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F0AAC" w14:textId="7C9A457F" w:rsidR="00296C7D" w:rsidRPr="00D344D1" w:rsidRDefault="003C0933" w:rsidP="00D344D1">
      <w:pPr>
        <w:rPr>
          <w:rFonts w:ascii="Times New Roman" w:hAnsi="Times New Roman"/>
          <w:b/>
          <w:sz w:val="28"/>
          <w:szCs w:val="28"/>
        </w:rPr>
      </w:pPr>
      <w:bookmarkStart w:id="0" w:name="_Toc469280252"/>
      <w:bookmarkStart w:id="1" w:name="_Toc177760059"/>
      <w:r w:rsidRPr="00D344D1">
        <w:rPr>
          <w:rFonts w:ascii="Times New Roman" w:hAnsi="Times New Roman"/>
          <w:b/>
          <w:sz w:val="28"/>
          <w:szCs w:val="28"/>
        </w:rPr>
        <w:t xml:space="preserve">  </w:t>
      </w:r>
      <w:bookmarkEnd w:id="0"/>
      <w:bookmarkEnd w:id="1"/>
    </w:p>
    <w:p w14:paraId="6C392493" w14:textId="77777777" w:rsidR="00296C7D" w:rsidRPr="00D344D1" w:rsidRDefault="00346672" w:rsidP="00296C7D">
      <w:pPr>
        <w:spacing w:before="240"/>
        <w:jc w:val="center"/>
        <w:rPr>
          <w:rFonts w:ascii="Times New Roman" w:hAnsi="Times New Roman"/>
          <w:noProof/>
          <w:sz w:val="28"/>
          <w:szCs w:val="28"/>
        </w:rPr>
      </w:pPr>
      <w:r w:rsidRPr="00D344D1">
        <w:rPr>
          <w:rFonts w:ascii="Times New Roman" w:hAnsi="Times New Roman"/>
          <w:noProof/>
          <w:sz w:val="28"/>
          <w:szCs w:val="28"/>
        </w:rPr>
        <w:drawing>
          <wp:inline distT="0" distB="0" distL="0" distR="0" wp14:anchorId="280384EC" wp14:editId="2974DC30">
            <wp:extent cx="1257300" cy="1555115"/>
            <wp:effectExtent l="0" t="0" r="0" b="0"/>
            <wp:docPr id="4" name="Picture 3" descr="Description: Armaa YUN DA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Armaa YUN DADU"/>
                    <pic:cNvPicPr>
                      <a:picLocks noChangeAspect="1" noChangeArrowheads="1"/>
                    </pic:cNvPicPr>
                  </pic:nvPicPr>
                  <pic:blipFill>
                    <a:blip r:embed="rId8"/>
                    <a:srcRect/>
                    <a:stretch>
                      <a:fillRect/>
                    </a:stretch>
                  </pic:blipFill>
                  <pic:spPr bwMode="auto">
                    <a:xfrm>
                      <a:off x="0" y="0"/>
                      <a:ext cx="1265100" cy="1564763"/>
                    </a:xfrm>
                    <a:prstGeom prst="rect">
                      <a:avLst/>
                    </a:prstGeom>
                    <a:noFill/>
                    <a:ln w="9525">
                      <a:noFill/>
                      <a:miter lim="800000"/>
                      <a:headEnd/>
                      <a:tailEnd/>
                    </a:ln>
                  </pic:spPr>
                </pic:pic>
              </a:graphicData>
            </a:graphic>
          </wp:inline>
        </w:drawing>
      </w:r>
    </w:p>
    <w:p w14:paraId="673D0F2A" w14:textId="36D490E8" w:rsidR="00296C7D" w:rsidRPr="00D344D1" w:rsidRDefault="00D344D1" w:rsidP="002C6710">
      <w:pPr>
        <w:spacing w:after="0"/>
        <w:jc w:val="center"/>
        <w:rPr>
          <w:rFonts w:ascii="Times New Roman" w:hAnsi="Times New Roman"/>
          <w:b/>
          <w:bCs/>
          <w:sz w:val="28"/>
          <w:szCs w:val="28"/>
        </w:rPr>
      </w:pPr>
      <w:r w:rsidRPr="00D344D1">
        <w:rPr>
          <w:rFonts w:ascii="Times New Roman" w:hAnsi="Times New Roman"/>
          <w:b/>
          <w:bCs/>
          <w:sz w:val="28"/>
          <w:szCs w:val="28"/>
        </w:rPr>
        <w:t>DAMBI DOLLO UNIVERSITY</w:t>
      </w:r>
    </w:p>
    <w:p w14:paraId="2C7BB086" w14:textId="75E4C581" w:rsidR="00296C7D" w:rsidRPr="00D344D1" w:rsidRDefault="00D344D1" w:rsidP="00296C7D">
      <w:pPr>
        <w:spacing w:after="0"/>
        <w:jc w:val="center"/>
        <w:rPr>
          <w:rFonts w:ascii="Times New Roman" w:hAnsi="Times New Roman"/>
          <w:b/>
          <w:sz w:val="28"/>
          <w:szCs w:val="28"/>
        </w:rPr>
      </w:pPr>
      <w:r w:rsidRPr="00D344D1">
        <w:rPr>
          <w:rFonts w:ascii="Times New Roman" w:hAnsi="Times New Roman"/>
          <w:b/>
          <w:bCs/>
          <w:sz w:val="28"/>
          <w:szCs w:val="28"/>
        </w:rPr>
        <w:t>COLLEGE OF NATURAL AND COMPUTATIONAL SCIENCES</w:t>
      </w:r>
    </w:p>
    <w:p w14:paraId="202FDE99" w14:textId="300693C2" w:rsidR="00296C7D" w:rsidRPr="00D344D1" w:rsidRDefault="00D344D1" w:rsidP="00296C7D">
      <w:pPr>
        <w:spacing w:after="0"/>
        <w:jc w:val="center"/>
        <w:rPr>
          <w:rFonts w:ascii="Times New Roman" w:hAnsi="Times New Roman"/>
          <w:b/>
          <w:sz w:val="28"/>
          <w:szCs w:val="28"/>
        </w:rPr>
      </w:pPr>
      <w:r w:rsidRPr="00D344D1">
        <w:rPr>
          <w:rFonts w:ascii="Times New Roman" w:hAnsi="Times New Roman"/>
          <w:b/>
          <w:bCs/>
          <w:sz w:val="28"/>
          <w:szCs w:val="28"/>
        </w:rPr>
        <w:t>DEPARTMENT OF MATHEMATICS</w:t>
      </w:r>
    </w:p>
    <w:p w14:paraId="677B45DB" w14:textId="77777777" w:rsidR="00296C7D" w:rsidRPr="00D344D1" w:rsidRDefault="00296C7D" w:rsidP="00296C7D">
      <w:pPr>
        <w:spacing w:after="0"/>
        <w:jc w:val="center"/>
        <w:rPr>
          <w:rFonts w:ascii="Times New Roman" w:hAnsi="Times New Roman"/>
          <w:b/>
          <w:sz w:val="28"/>
          <w:szCs w:val="28"/>
        </w:rPr>
      </w:pPr>
    </w:p>
    <w:p w14:paraId="7F33DE30" w14:textId="77777777" w:rsidR="00296C7D" w:rsidRPr="00D344D1" w:rsidRDefault="00296C7D" w:rsidP="00296C7D">
      <w:pPr>
        <w:spacing w:after="0"/>
        <w:jc w:val="center"/>
        <w:rPr>
          <w:rFonts w:ascii="Times New Roman" w:hAnsi="Times New Roman"/>
          <w:b/>
          <w:sz w:val="28"/>
          <w:szCs w:val="28"/>
        </w:rPr>
      </w:pPr>
    </w:p>
    <w:p w14:paraId="03DFCC68" w14:textId="200EDF12" w:rsidR="002C6710" w:rsidRPr="00D344D1" w:rsidRDefault="00D344D1" w:rsidP="00296C7D">
      <w:pPr>
        <w:spacing w:after="0"/>
        <w:jc w:val="center"/>
        <w:rPr>
          <w:rFonts w:ascii="Times New Roman" w:hAnsi="Times New Roman"/>
          <w:b/>
          <w:sz w:val="28"/>
          <w:szCs w:val="28"/>
        </w:rPr>
      </w:pPr>
      <w:r w:rsidRPr="00D344D1">
        <w:rPr>
          <w:rFonts w:ascii="Times New Roman" w:hAnsi="Times New Roman"/>
          <w:b/>
          <w:sz w:val="28"/>
          <w:szCs w:val="28"/>
        </w:rPr>
        <w:t xml:space="preserve">SOLVING CAPUTO TYPE ATANGANA-BALEANU FRACTIONAL DERIVATIVE USING FIXED POINT RESULTS IN EXTENDED </w:t>
      </w:r>
      <m:oMath>
        <m:r>
          <m:rPr>
            <m:sty m:val="bi"/>
          </m:rPr>
          <w:rPr>
            <w:rFonts w:ascii="Cambria Math" w:hAnsi="Cambria Math"/>
            <w:sz w:val="28"/>
            <w:szCs w:val="28"/>
          </w:rPr>
          <m:t>b-</m:t>
        </m:r>
      </m:oMath>
      <w:r w:rsidRPr="00D344D1">
        <w:rPr>
          <w:rFonts w:ascii="Times New Roman" w:hAnsi="Times New Roman"/>
          <w:sz w:val="28"/>
          <w:szCs w:val="28"/>
        </w:rPr>
        <w:fldChar w:fldCharType="begin"/>
      </w:r>
      <w:r w:rsidRPr="00D344D1">
        <w:rPr>
          <w:rFonts w:ascii="Times New Roman" w:hAnsi="Times New Roman"/>
          <w:b/>
          <w:sz w:val="28"/>
          <w:szCs w:val="28"/>
        </w:rPr>
        <w:instrText xml:space="preserve"> QUOTE </w:instrText>
      </w:r>
      <w:r w:rsidRPr="00D344D1">
        <w:rPr>
          <w:rFonts w:ascii="Times New Roman" w:hAnsi="Times New Roman"/>
          <w:b/>
          <w:i/>
          <w:noProof/>
          <w:position w:val="-11"/>
          <w:sz w:val="28"/>
          <w:szCs w:val="28"/>
        </w:rPr>
        <w:drawing>
          <wp:inline distT="0" distB="0" distL="0" distR="0" wp14:anchorId="781E7855" wp14:editId="43FB5A7A">
            <wp:extent cx="276225" cy="238125"/>
            <wp:effectExtent l="19050" t="0" r="9525"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clrChange>
                        <a:clrFrom>
                          <a:srgbClr val="FFFFFF"/>
                        </a:clrFrom>
                        <a:clrTo>
                          <a:srgbClr val="FFFFFF">
                            <a:alpha val="0"/>
                          </a:srgbClr>
                        </a:clrTo>
                      </a:clrChange>
                    </a:blip>
                    <a:srcRect/>
                    <a:stretch>
                      <a:fillRect/>
                    </a:stretch>
                  </pic:blipFill>
                  <pic:spPr bwMode="auto">
                    <a:xfrm>
                      <a:off x="0" y="0"/>
                      <a:ext cx="276225" cy="238125"/>
                    </a:xfrm>
                    <a:prstGeom prst="rect">
                      <a:avLst/>
                    </a:prstGeom>
                    <a:noFill/>
                    <a:ln w="9525">
                      <a:noFill/>
                      <a:miter lim="800000"/>
                      <a:headEnd/>
                      <a:tailEnd/>
                    </a:ln>
                  </pic:spPr>
                </pic:pic>
              </a:graphicData>
            </a:graphic>
          </wp:inline>
        </w:drawing>
      </w:r>
      <w:r w:rsidRPr="00D344D1">
        <w:rPr>
          <w:rFonts w:ascii="Times New Roman" w:hAnsi="Times New Roman"/>
          <w:sz w:val="28"/>
          <w:szCs w:val="28"/>
        </w:rPr>
        <w:fldChar w:fldCharType="end"/>
      </w:r>
      <w:r w:rsidRPr="00D344D1">
        <w:rPr>
          <w:rFonts w:ascii="Times New Roman" w:hAnsi="Times New Roman"/>
          <w:b/>
          <w:sz w:val="28"/>
          <w:szCs w:val="28"/>
        </w:rPr>
        <w:t>METRIC SPACES</w:t>
      </w:r>
    </w:p>
    <w:p w14:paraId="3BB153B9" w14:textId="77777777" w:rsidR="00296C7D" w:rsidRPr="00D344D1" w:rsidRDefault="00296C7D" w:rsidP="00296C7D">
      <w:pPr>
        <w:spacing w:after="0"/>
        <w:jc w:val="center"/>
        <w:rPr>
          <w:rFonts w:ascii="Times New Roman" w:hAnsi="Times New Roman"/>
          <w:b/>
          <w:sz w:val="28"/>
          <w:szCs w:val="28"/>
        </w:rPr>
      </w:pPr>
    </w:p>
    <w:p w14:paraId="1CE5C4EA" w14:textId="77777777" w:rsidR="00296C7D" w:rsidRPr="00D344D1" w:rsidRDefault="00296C7D" w:rsidP="00296C7D">
      <w:pPr>
        <w:spacing w:after="0"/>
        <w:jc w:val="center"/>
        <w:rPr>
          <w:rFonts w:ascii="Times New Roman" w:hAnsi="Times New Roman"/>
          <w:b/>
          <w:sz w:val="28"/>
          <w:szCs w:val="28"/>
        </w:rPr>
      </w:pPr>
    </w:p>
    <w:p w14:paraId="35BFFD48" w14:textId="41D9FBF3" w:rsidR="00296C7D" w:rsidRPr="00D344D1" w:rsidRDefault="00D344D1" w:rsidP="00296C7D">
      <w:pPr>
        <w:spacing w:after="0"/>
        <w:jc w:val="center"/>
        <w:rPr>
          <w:rFonts w:ascii="Times New Roman" w:hAnsi="Times New Roman"/>
          <w:b/>
          <w:sz w:val="28"/>
          <w:szCs w:val="28"/>
        </w:rPr>
      </w:pPr>
      <w:r w:rsidRPr="00D344D1">
        <w:rPr>
          <w:rFonts w:ascii="Times New Roman" w:hAnsi="Times New Roman"/>
          <w:b/>
          <w:sz w:val="28"/>
          <w:szCs w:val="28"/>
        </w:rPr>
        <w:t>MASTER OF SCIENCE</w:t>
      </w:r>
    </w:p>
    <w:p w14:paraId="21647672" w14:textId="34DD080D" w:rsidR="00296C7D" w:rsidRPr="00D344D1" w:rsidRDefault="00D344D1" w:rsidP="00296C7D">
      <w:pPr>
        <w:spacing w:after="0"/>
        <w:jc w:val="center"/>
        <w:rPr>
          <w:rFonts w:ascii="Times New Roman" w:hAnsi="Times New Roman"/>
          <w:b/>
          <w:sz w:val="28"/>
          <w:szCs w:val="28"/>
        </w:rPr>
      </w:pPr>
      <w:r w:rsidRPr="00D344D1">
        <w:rPr>
          <w:rFonts w:ascii="Times New Roman" w:hAnsi="Times New Roman"/>
          <w:b/>
          <w:sz w:val="28"/>
          <w:szCs w:val="28"/>
        </w:rPr>
        <w:t>IN</w:t>
      </w:r>
    </w:p>
    <w:p w14:paraId="2620AB3D" w14:textId="038AEC8E" w:rsidR="00296C7D" w:rsidRPr="00D344D1" w:rsidRDefault="00D344D1" w:rsidP="00296C7D">
      <w:pPr>
        <w:spacing w:after="0"/>
        <w:jc w:val="center"/>
        <w:rPr>
          <w:rFonts w:ascii="Times New Roman" w:hAnsi="Times New Roman"/>
          <w:b/>
          <w:sz w:val="28"/>
          <w:szCs w:val="28"/>
        </w:rPr>
      </w:pPr>
      <w:r w:rsidRPr="00D344D1">
        <w:rPr>
          <w:rFonts w:ascii="Times New Roman" w:hAnsi="Times New Roman"/>
          <w:b/>
          <w:sz w:val="28"/>
          <w:szCs w:val="28"/>
        </w:rPr>
        <w:t>MATHEMATICS (REAL ANALYSIS)</w:t>
      </w:r>
    </w:p>
    <w:p w14:paraId="4E560300" w14:textId="6E37EFA3" w:rsidR="00296C7D" w:rsidRPr="00D344D1" w:rsidRDefault="00D344D1" w:rsidP="00296C7D">
      <w:pPr>
        <w:spacing w:after="0"/>
        <w:jc w:val="center"/>
        <w:rPr>
          <w:rFonts w:ascii="Times New Roman" w:hAnsi="Times New Roman"/>
          <w:b/>
          <w:sz w:val="28"/>
          <w:szCs w:val="28"/>
        </w:rPr>
      </w:pPr>
      <w:r w:rsidRPr="00D344D1">
        <w:rPr>
          <w:rFonts w:ascii="Times New Roman" w:hAnsi="Times New Roman"/>
          <w:b/>
          <w:sz w:val="28"/>
          <w:szCs w:val="28"/>
        </w:rPr>
        <w:t>BY</w:t>
      </w:r>
    </w:p>
    <w:p w14:paraId="54BDE78C" w14:textId="0AD4CD03" w:rsidR="00296C7D" w:rsidRPr="00D344D1" w:rsidRDefault="00D344D1" w:rsidP="00296C7D">
      <w:pPr>
        <w:spacing w:after="0"/>
        <w:jc w:val="center"/>
        <w:rPr>
          <w:rFonts w:ascii="Times New Roman" w:hAnsi="Times New Roman"/>
          <w:b/>
          <w:bCs/>
          <w:sz w:val="28"/>
          <w:szCs w:val="28"/>
        </w:rPr>
      </w:pPr>
      <w:r w:rsidRPr="00D344D1">
        <w:rPr>
          <w:rFonts w:ascii="Times New Roman" w:hAnsi="Times New Roman"/>
          <w:b/>
          <w:sz w:val="28"/>
          <w:szCs w:val="28"/>
        </w:rPr>
        <w:t>GEZAGN BEKELA AYANA</w:t>
      </w:r>
    </w:p>
    <w:p w14:paraId="1468C9D1" w14:textId="77777777" w:rsidR="00296C7D" w:rsidRPr="00D344D1" w:rsidRDefault="00296C7D" w:rsidP="00296C7D">
      <w:pPr>
        <w:spacing w:after="0"/>
        <w:jc w:val="center"/>
        <w:rPr>
          <w:rFonts w:ascii="Times New Roman" w:hAnsi="Times New Roman"/>
          <w:b/>
          <w:sz w:val="28"/>
          <w:szCs w:val="28"/>
        </w:rPr>
      </w:pPr>
    </w:p>
    <w:p w14:paraId="1313163E" w14:textId="77777777" w:rsidR="00296C7D" w:rsidRPr="00D344D1" w:rsidRDefault="00296C7D" w:rsidP="00296C7D">
      <w:pPr>
        <w:spacing w:after="0"/>
        <w:jc w:val="center"/>
        <w:rPr>
          <w:rFonts w:ascii="Times New Roman" w:hAnsi="Times New Roman"/>
          <w:b/>
          <w:sz w:val="28"/>
          <w:szCs w:val="28"/>
        </w:rPr>
      </w:pPr>
    </w:p>
    <w:p w14:paraId="347E7BED" w14:textId="01628C76" w:rsidR="00D344D1" w:rsidRPr="00D344D1" w:rsidRDefault="00D344D1" w:rsidP="00D344D1">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A THESIS SUBMITTED TO THE DEPARTMENT OF MATHEMATICS, POST GRADUATE DIRECTORATE FOR THE REQUIREMENTS OF THE PARTIAL FULFILLMENT OF THE DEGREE OF MASTER OF SCIENCES IN MATHEMATICS (REAL ANALYSIS)</w:t>
      </w:r>
    </w:p>
    <w:p w14:paraId="5E490EA8" w14:textId="77777777" w:rsidR="00296C7D" w:rsidRPr="00D344D1" w:rsidRDefault="00296C7D" w:rsidP="00296C7D">
      <w:pPr>
        <w:spacing w:after="0"/>
        <w:jc w:val="center"/>
        <w:rPr>
          <w:rFonts w:ascii="Times New Roman" w:hAnsi="Times New Roman"/>
          <w:b/>
          <w:sz w:val="28"/>
          <w:szCs w:val="28"/>
        </w:rPr>
      </w:pPr>
    </w:p>
    <w:p w14:paraId="06BC8437" w14:textId="77777777" w:rsidR="00D344D1" w:rsidRPr="00D344D1" w:rsidRDefault="00D344D1" w:rsidP="00296C7D">
      <w:pPr>
        <w:spacing w:after="0"/>
        <w:jc w:val="center"/>
        <w:rPr>
          <w:rFonts w:ascii="Times New Roman" w:hAnsi="Times New Roman"/>
          <w:b/>
          <w:sz w:val="28"/>
          <w:szCs w:val="28"/>
        </w:rPr>
      </w:pPr>
    </w:p>
    <w:p w14:paraId="33C41D79" w14:textId="77777777" w:rsidR="00296C7D" w:rsidRPr="00D344D1" w:rsidRDefault="00296C7D" w:rsidP="00D53975">
      <w:pPr>
        <w:spacing w:after="0"/>
        <w:rPr>
          <w:rFonts w:ascii="Times New Roman" w:hAnsi="Times New Roman"/>
          <w:b/>
          <w:sz w:val="28"/>
          <w:szCs w:val="28"/>
        </w:rPr>
      </w:pPr>
    </w:p>
    <w:p w14:paraId="05AB67A7" w14:textId="21DF20BB" w:rsidR="00296C7D" w:rsidRPr="00D344D1" w:rsidRDefault="00D344D1" w:rsidP="00D53975">
      <w:pPr>
        <w:spacing w:after="0"/>
        <w:ind w:left="4320" w:firstLine="720"/>
        <w:jc w:val="center"/>
        <w:rPr>
          <w:rFonts w:ascii="Times New Roman" w:hAnsi="Times New Roman"/>
          <w:b/>
          <w:sz w:val="28"/>
          <w:szCs w:val="28"/>
        </w:rPr>
      </w:pPr>
      <w:r w:rsidRPr="00D344D1">
        <w:rPr>
          <w:rFonts w:ascii="Times New Roman" w:hAnsi="Times New Roman"/>
          <w:b/>
          <w:sz w:val="28"/>
          <w:szCs w:val="28"/>
        </w:rPr>
        <w:t>APRIL, 2025</w:t>
      </w:r>
    </w:p>
    <w:p w14:paraId="1BB42A17" w14:textId="6921102C" w:rsidR="00296C7D" w:rsidRPr="00D344D1" w:rsidRDefault="00D344D1" w:rsidP="00D53975">
      <w:pPr>
        <w:spacing w:after="0"/>
        <w:jc w:val="right"/>
        <w:rPr>
          <w:rFonts w:ascii="Times New Roman" w:hAnsi="Times New Roman"/>
          <w:b/>
          <w:sz w:val="28"/>
          <w:szCs w:val="28"/>
        </w:rPr>
      </w:pPr>
      <w:r w:rsidRPr="00D344D1">
        <w:rPr>
          <w:rFonts w:ascii="Times New Roman" w:hAnsi="Times New Roman"/>
          <w:b/>
          <w:sz w:val="28"/>
          <w:szCs w:val="28"/>
        </w:rPr>
        <w:t>DAMBI DOLLO, ETHIOPIA</w:t>
      </w:r>
    </w:p>
    <w:p w14:paraId="69BF8593" w14:textId="1CA8A4F4" w:rsidR="002C6710" w:rsidRPr="00D344D1" w:rsidRDefault="00D344D1" w:rsidP="002C6710">
      <w:pPr>
        <w:jc w:val="center"/>
        <w:rPr>
          <w:rFonts w:ascii="Times New Roman" w:hAnsi="Times New Roman"/>
          <w:b/>
          <w:sz w:val="28"/>
          <w:szCs w:val="28"/>
        </w:rPr>
      </w:pPr>
      <w:r w:rsidRPr="00D344D1">
        <w:rPr>
          <w:rFonts w:ascii="Times New Roman" w:hAnsi="Times New Roman"/>
          <w:b/>
          <w:sz w:val="28"/>
          <w:szCs w:val="28"/>
        </w:rPr>
        <w:lastRenderedPageBreak/>
        <w:t xml:space="preserve">SOLVING CAPUTO TYPE ATANGANA-BALEANU FRACTIONAL DERIVATIVE USING FIXED POINT RESULTS IN EXTENDED </w:t>
      </w:r>
      <m:oMath>
        <m:r>
          <m:rPr>
            <m:sty m:val="bi"/>
          </m:rPr>
          <w:rPr>
            <w:rFonts w:ascii="Cambria Math" w:hAnsi="Cambria Math"/>
            <w:sz w:val="28"/>
            <w:szCs w:val="28"/>
          </w:rPr>
          <m:t>b-</m:t>
        </m:r>
      </m:oMath>
      <w:r w:rsidR="00183B37" w:rsidRPr="00D344D1">
        <w:rPr>
          <w:rFonts w:ascii="Times New Roman" w:hAnsi="Times New Roman"/>
          <w:sz w:val="28"/>
          <w:szCs w:val="28"/>
        </w:rPr>
        <w:fldChar w:fldCharType="begin"/>
      </w:r>
      <w:r w:rsidR="002C6710" w:rsidRPr="00D344D1">
        <w:rPr>
          <w:rFonts w:ascii="Times New Roman" w:hAnsi="Times New Roman"/>
          <w:b/>
          <w:sz w:val="28"/>
          <w:szCs w:val="28"/>
        </w:rPr>
        <w:instrText xml:space="preserve"> QUOTE </w:instrText>
      </w:r>
      <w:r w:rsidR="002C6710" w:rsidRPr="00D344D1">
        <w:rPr>
          <w:rFonts w:ascii="Times New Roman" w:hAnsi="Times New Roman"/>
          <w:b/>
          <w:i/>
          <w:noProof/>
          <w:position w:val="-11"/>
          <w:sz w:val="28"/>
          <w:szCs w:val="28"/>
        </w:rPr>
        <w:drawing>
          <wp:inline distT="0" distB="0" distL="0" distR="0" wp14:anchorId="1F69E1B8" wp14:editId="3C051980">
            <wp:extent cx="276225" cy="238125"/>
            <wp:effectExtent l="19050" t="0" r="9525"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clrChange>
                        <a:clrFrom>
                          <a:srgbClr val="FFFFFF"/>
                        </a:clrFrom>
                        <a:clrTo>
                          <a:srgbClr val="FFFFFF">
                            <a:alpha val="0"/>
                          </a:srgbClr>
                        </a:clrTo>
                      </a:clrChange>
                    </a:blip>
                    <a:srcRect/>
                    <a:stretch>
                      <a:fillRect/>
                    </a:stretch>
                  </pic:blipFill>
                  <pic:spPr bwMode="auto">
                    <a:xfrm>
                      <a:off x="0" y="0"/>
                      <a:ext cx="276225" cy="238125"/>
                    </a:xfrm>
                    <a:prstGeom prst="rect">
                      <a:avLst/>
                    </a:prstGeom>
                    <a:noFill/>
                    <a:ln w="9525">
                      <a:noFill/>
                      <a:miter lim="800000"/>
                      <a:headEnd/>
                      <a:tailEnd/>
                    </a:ln>
                  </pic:spPr>
                </pic:pic>
              </a:graphicData>
            </a:graphic>
          </wp:inline>
        </w:drawing>
      </w:r>
      <w:r w:rsidR="00183B37" w:rsidRPr="00D344D1">
        <w:rPr>
          <w:rFonts w:ascii="Times New Roman" w:hAnsi="Times New Roman"/>
          <w:sz w:val="28"/>
          <w:szCs w:val="28"/>
        </w:rPr>
        <w:fldChar w:fldCharType="end"/>
      </w:r>
      <w:r w:rsidRPr="00D344D1">
        <w:rPr>
          <w:rFonts w:ascii="Times New Roman" w:hAnsi="Times New Roman"/>
          <w:b/>
          <w:sz w:val="28"/>
          <w:szCs w:val="28"/>
        </w:rPr>
        <w:t>METRIC SPACES</w:t>
      </w:r>
    </w:p>
    <w:p w14:paraId="737454B5" w14:textId="77777777" w:rsidR="00296C7D" w:rsidRPr="00D344D1" w:rsidRDefault="00296C7D" w:rsidP="00296C7D">
      <w:pPr>
        <w:widowControl w:val="0"/>
        <w:autoSpaceDE w:val="0"/>
        <w:autoSpaceDN w:val="0"/>
        <w:adjustRightInd w:val="0"/>
        <w:spacing w:after="0"/>
        <w:jc w:val="center"/>
        <w:rPr>
          <w:rFonts w:ascii="Times New Roman" w:hAnsi="Times New Roman"/>
          <w:b/>
          <w:sz w:val="28"/>
          <w:szCs w:val="28"/>
        </w:rPr>
      </w:pPr>
    </w:p>
    <w:p w14:paraId="50E28AB4" w14:textId="77777777" w:rsidR="00296C7D" w:rsidRPr="00D344D1" w:rsidRDefault="00296C7D" w:rsidP="00296C7D">
      <w:pPr>
        <w:widowControl w:val="0"/>
        <w:autoSpaceDE w:val="0"/>
        <w:autoSpaceDN w:val="0"/>
        <w:adjustRightInd w:val="0"/>
        <w:spacing w:after="0"/>
        <w:jc w:val="center"/>
        <w:rPr>
          <w:rFonts w:ascii="Times New Roman" w:hAnsi="Times New Roman"/>
          <w:b/>
          <w:sz w:val="28"/>
          <w:szCs w:val="28"/>
        </w:rPr>
      </w:pPr>
    </w:p>
    <w:p w14:paraId="1DF00B69" w14:textId="77777777" w:rsidR="00296C7D" w:rsidRPr="00D344D1" w:rsidRDefault="00296C7D" w:rsidP="00296C7D">
      <w:pPr>
        <w:widowControl w:val="0"/>
        <w:autoSpaceDE w:val="0"/>
        <w:autoSpaceDN w:val="0"/>
        <w:adjustRightInd w:val="0"/>
        <w:spacing w:after="0"/>
        <w:jc w:val="center"/>
        <w:rPr>
          <w:rFonts w:ascii="Times New Roman" w:hAnsi="Times New Roman"/>
          <w:b/>
          <w:sz w:val="28"/>
          <w:szCs w:val="28"/>
        </w:rPr>
      </w:pPr>
    </w:p>
    <w:p w14:paraId="1CF283D4" w14:textId="77777777" w:rsidR="00296C7D" w:rsidRPr="00D344D1" w:rsidRDefault="00296C7D" w:rsidP="00296C7D">
      <w:pPr>
        <w:widowControl w:val="0"/>
        <w:autoSpaceDE w:val="0"/>
        <w:autoSpaceDN w:val="0"/>
        <w:adjustRightInd w:val="0"/>
        <w:spacing w:after="0"/>
        <w:jc w:val="center"/>
        <w:rPr>
          <w:rFonts w:ascii="Times New Roman" w:hAnsi="Times New Roman"/>
          <w:b/>
          <w:sz w:val="28"/>
          <w:szCs w:val="28"/>
        </w:rPr>
      </w:pPr>
    </w:p>
    <w:p w14:paraId="1EB816D6" w14:textId="2E3A72A5"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COLLEGE OF NATURAL AND COMPUTATIONAL SCIENCES</w:t>
      </w:r>
    </w:p>
    <w:p w14:paraId="1750D9C6" w14:textId="070D88BE"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DEPARTMENT OF MATHEMATICS</w:t>
      </w:r>
    </w:p>
    <w:p w14:paraId="13BF4617"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2BF0ACEF"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4B2718BA"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35EC717C" w14:textId="16AD0CC4"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MSC. THESIS</w:t>
      </w:r>
    </w:p>
    <w:p w14:paraId="4ACA7AB0" w14:textId="3EF7D6CD"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BY:</w:t>
      </w:r>
    </w:p>
    <w:p w14:paraId="54D18734" w14:textId="3EA48847"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GEZAGN BEKELA AYANA</w:t>
      </w:r>
    </w:p>
    <w:p w14:paraId="053CCADC" w14:textId="04526745"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ID. NO: PGW/050/22</w:t>
      </w:r>
    </w:p>
    <w:p w14:paraId="083EFBCB"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734E521E"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1EB12BA8"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0DE48F18" w14:textId="732A169D"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ADVISOR:</w:t>
      </w:r>
    </w:p>
    <w:p w14:paraId="14525500" w14:textId="478AB69F"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LEMESA BEDJISA (P</w:t>
      </w:r>
      <w:r>
        <w:rPr>
          <w:rFonts w:ascii="Times New Roman" w:hAnsi="Times New Roman"/>
          <w:b/>
          <w:bCs/>
          <w:sz w:val="28"/>
          <w:szCs w:val="28"/>
        </w:rPr>
        <w:t>h</w:t>
      </w:r>
      <w:r w:rsidRPr="00D344D1">
        <w:rPr>
          <w:rFonts w:ascii="Times New Roman" w:hAnsi="Times New Roman"/>
          <w:b/>
          <w:bCs/>
          <w:sz w:val="28"/>
          <w:szCs w:val="28"/>
        </w:rPr>
        <w:t>.D.)</w:t>
      </w:r>
    </w:p>
    <w:p w14:paraId="3593AD34"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7D687350" w14:textId="6BA1AD37"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CO-ADVISOR:</w:t>
      </w:r>
    </w:p>
    <w:p w14:paraId="2B1CB295" w14:textId="22B40946" w:rsidR="00296C7D" w:rsidRPr="00D344D1" w:rsidRDefault="00D344D1"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MR. ANATOL DEGEFA</w:t>
      </w:r>
      <w:r>
        <w:rPr>
          <w:rFonts w:ascii="Times New Roman" w:hAnsi="Times New Roman"/>
          <w:b/>
          <w:bCs/>
          <w:sz w:val="28"/>
          <w:szCs w:val="28"/>
        </w:rPr>
        <w:t xml:space="preserve"> (ASSISTANT PROFESSOR)</w:t>
      </w:r>
    </w:p>
    <w:p w14:paraId="06FBD4F9"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06261BF1"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7F0AAAF6"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p>
    <w:p w14:paraId="574DAB55" w14:textId="77777777" w:rsidR="00296C7D" w:rsidRPr="00D344D1" w:rsidRDefault="00296C7D" w:rsidP="00296C7D">
      <w:pPr>
        <w:widowControl w:val="0"/>
        <w:autoSpaceDE w:val="0"/>
        <w:autoSpaceDN w:val="0"/>
        <w:adjustRightInd w:val="0"/>
        <w:spacing w:after="0"/>
        <w:jc w:val="center"/>
        <w:rPr>
          <w:rFonts w:ascii="Times New Roman" w:hAnsi="Times New Roman"/>
          <w:b/>
          <w:bCs/>
          <w:sz w:val="28"/>
          <w:szCs w:val="28"/>
        </w:rPr>
      </w:pPr>
      <w:r w:rsidRPr="00D344D1">
        <w:rPr>
          <w:rFonts w:ascii="Times New Roman" w:hAnsi="Times New Roman"/>
          <w:b/>
          <w:bCs/>
          <w:sz w:val="28"/>
          <w:szCs w:val="28"/>
        </w:rPr>
        <w:t>A Thesis Submitted to the Department of Mathematics, Post Graduate Directorate for the Requirements of the Partial Fulfillment of the Degree of Master of Sciences in Mathematics (Real Analysis)</w:t>
      </w:r>
    </w:p>
    <w:p w14:paraId="59B2C168" w14:textId="77777777" w:rsidR="00296C7D" w:rsidRPr="00D344D1" w:rsidRDefault="00296C7D" w:rsidP="00296C7D">
      <w:pPr>
        <w:widowControl w:val="0"/>
        <w:autoSpaceDE w:val="0"/>
        <w:autoSpaceDN w:val="0"/>
        <w:adjustRightInd w:val="0"/>
        <w:spacing w:after="0"/>
        <w:jc w:val="both"/>
        <w:rPr>
          <w:rFonts w:ascii="Times New Roman" w:hAnsi="Times New Roman"/>
          <w:b/>
          <w:bCs/>
          <w:sz w:val="28"/>
          <w:szCs w:val="28"/>
        </w:rPr>
      </w:pPr>
    </w:p>
    <w:p w14:paraId="39B29157" w14:textId="77777777" w:rsidR="00296C7D" w:rsidRPr="00D344D1" w:rsidRDefault="00C61151" w:rsidP="00D53975">
      <w:pPr>
        <w:widowControl w:val="0"/>
        <w:autoSpaceDE w:val="0"/>
        <w:autoSpaceDN w:val="0"/>
        <w:adjustRightInd w:val="0"/>
        <w:spacing w:after="0"/>
        <w:ind w:left="5760" w:firstLine="720"/>
        <w:rPr>
          <w:rFonts w:ascii="Times New Roman" w:hAnsi="Times New Roman"/>
          <w:b/>
          <w:bCs/>
          <w:sz w:val="28"/>
          <w:szCs w:val="28"/>
        </w:rPr>
      </w:pPr>
      <w:r w:rsidRPr="00D344D1">
        <w:rPr>
          <w:rFonts w:ascii="Times New Roman" w:hAnsi="Times New Roman"/>
          <w:b/>
          <w:bCs/>
          <w:sz w:val="28"/>
          <w:szCs w:val="28"/>
        </w:rPr>
        <w:t>April,</w:t>
      </w:r>
      <w:r w:rsidR="00296C7D" w:rsidRPr="00D344D1">
        <w:rPr>
          <w:rFonts w:ascii="Times New Roman" w:hAnsi="Times New Roman"/>
          <w:b/>
          <w:bCs/>
          <w:sz w:val="28"/>
          <w:szCs w:val="28"/>
        </w:rPr>
        <w:t xml:space="preserve"> 2025</w:t>
      </w:r>
    </w:p>
    <w:p w14:paraId="127E994A" w14:textId="77777777" w:rsidR="00296C7D" w:rsidRPr="00D344D1" w:rsidRDefault="00296C7D" w:rsidP="00296C7D">
      <w:pPr>
        <w:widowControl w:val="0"/>
        <w:autoSpaceDE w:val="0"/>
        <w:autoSpaceDN w:val="0"/>
        <w:adjustRightInd w:val="0"/>
        <w:spacing w:after="0"/>
        <w:jc w:val="right"/>
        <w:rPr>
          <w:rFonts w:ascii="Times New Roman" w:hAnsi="Times New Roman"/>
          <w:b/>
          <w:bCs/>
          <w:sz w:val="28"/>
          <w:szCs w:val="28"/>
        </w:rPr>
      </w:pPr>
      <w:r w:rsidRPr="00D344D1">
        <w:rPr>
          <w:rFonts w:ascii="Times New Roman" w:hAnsi="Times New Roman"/>
          <w:b/>
          <w:bCs/>
          <w:sz w:val="28"/>
          <w:szCs w:val="28"/>
        </w:rPr>
        <w:t>Dambi</w:t>
      </w:r>
      <w:r w:rsidR="001D29BE" w:rsidRPr="00D344D1">
        <w:rPr>
          <w:rFonts w:ascii="Times New Roman" w:hAnsi="Times New Roman"/>
          <w:b/>
          <w:bCs/>
          <w:sz w:val="28"/>
          <w:szCs w:val="28"/>
        </w:rPr>
        <w:t xml:space="preserve"> </w:t>
      </w:r>
      <w:r w:rsidRPr="00D344D1">
        <w:rPr>
          <w:rFonts w:ascii="Times New Roman" w:hAnsi="Times New Roman"/>
          <w:b/>
          <w:bCs/>
          <w:sz w:val="28"/>
          <w:szCs w:val="28"/>
        </w:rPr>
        <w:t>Dollo, Ethiopia</w:t>
      </w:r>
    </w:p>
    <w:p w14:paraId="1DCB67D4" w14:textId="000F5038" w:rsidR="00296C7D" w:rsidRPr="00D344D1" w:rsidRDefault="00D344D1" w:rsidP="00D344D1">
      <w:pPr>
        <w:pStyle w:val="Heading1"/>
        <w:jc w:val="center"/>
        <w:rPr>
          <w:rFonts w:ascii="Times New Roman" w:hAnsi="Times New Roman"/>
          <w:color w:val="auto"/>
        </w:rPr>
      </w:pPr>
      <w:bookmarkStart w:id="2" w:name="page4"/>
      <w:bookmarkStart w:id="3" w:name="_Toc175820158"/>
      <w:bookmarkStart w:id="4" w:name="_Toc469280253"/>
      <w:bookmarkStart w:id="5" w:name="_Toc190811586"/>
      <w:bookmarkStart w:id="6" w:name="_Toc195262226"/>
      <w:bookmarkStart w:id="7" w:name="_Toc200698221"/>
      <w:bookmarkEnd w:id="2"/>
      <w:r w:rsidRPr="00D344D1">
        <w:rPr>
          <w:rFonts w:ascii="Times New Roman" w:hAnsi="Times New Roman"/>
          <w:color w:val="auto"/>
        </w:rPr>
        <w:lastRenderedPageBreak/>
        <w:t>APPROVAL SHEET</w:t>
      </w:r>
      <w:bookmarkEnd w:id="3"/>
      <w:bookmarkEnd w:id="4"/>
      <w:bookmarkEnd w:id="5"/>
      <w:bookmarkEnd w:id="6"/>
      <w:bookmarkEnd w:id="7"/>
    </w:p>
    <w:p w14:paraId="1F5AEF7B" w14:textId="77777777" w:rsidR="00296C7D" w:rsidRPr="00D344D1" w:rsidRDefault="00296C7D" w:rsidP="00BC3369">
      <w:pPr>
        <w:widowControl w:val="0"/>
        <w:autoSpaceDE w:val="0"/>
        <w:autoSpaceDN w:val="0"/>
        <w:adjustRightInd w:val="0"/>
        <w:spacing w:before="240" w:after="0" w:line="360" w:lineRule="auto"/>
        <w:jc w:val="both"/>
        <w:rPr>
          <w:rFonts w:ascii="Times New Roman" w:hAnsi="Times New Roman"/>
          <w:b/>
          <w:sz w:val="28"/>
          <w:szCs w:val="28"/>
        </w:rPr>
      </w:pPr>
      <w:r w:rsidRPr="00D344D1">
        <w:rPr>
          <w:rFonts w:ascii="Times New Roman" w:hAnsi="Times New Roman"/>
          <w:b/>
          <w:sz w:val="28"/>
          <w:szCs w:val="28"/>
        </w:rPr>
        <w:t>____________________________</w:t>
      </w:r>
      <w:r w:rsidRPr="00D344D1">
        <w:rPr>
          <w:rFonts w:ascii="Times New Roman" w:hAnsi="Times New Roman"/>
          <w:b/>
          <w:sz w:val="28"/>
          <w:szCs w:val="28"/>
        </w:rPr>
        <w:tab/>
      </w:r>
      <w:r w:rsidRPr="00D344D1">
        <w:rPr>
          <w:rFonts w:ascii="Times New Roman" w:hAnsi="Times New Roman"/>
          <w:b/>
          <w:sz w:val="28"/>
          <w:szCs w:val="28"/>
        </w:rPr>
        <w:tab/>
        <w:t>_______________</w:t>
      </w:r>
      <w:r w:rsidRPr="00D344D1">
        <w:rPr>
          <w:rFonts w:ascii="Times New Roman" w:hAnsi="Times New Roman"/>
          <w:b/>
          <w:sz w:val="28"/>
          <w:szCs w:val="28"/>
        </w:rPr>
        <w:tab/>
      </w:r>
      <w:r w:rsidRPr="00D344D1">
        <w:rPr>
          <w:rFonts w:ascii="Times New Roman" w:hAnsi="Times New Roman"/>
          <w:b/>
          <w:sz w:val="28"/>
          <w:szCs w:val="28"/>
        </w:rPr>
        <w:tab/>
        <w:t>________</w:t>
      </w:r>
    </w:p>
    <w:p w14:paraId="7EA215C0"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Name of Student</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Signature</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Date</w:t>
      </w:r>
    </w:p>
    <w:p w14:paraId="2B295F50" w14:textId="77777777" w:rsidR="00296C7D" w:rsidRPr="00D344D1" w:rsidRDefault="00296C7D" w:rsidP="00296C7D">
      <w:pPr>
        <w:widowControl w:val="0"/>
        <w:autoSpaceDE w:val="0"/>
        <w:autoSpaceDN w:val="0"/>
        <w:adjustRightInd w:val="0"/>
        <w:spacing w:after="0" w:line="360" w:lineRule="auto"/>
        <w:jc w:val="both"/>
        <w:rPr>
          <w:rFonts w:ascii="Times New Roman" w:hAnsi="Times New Roman"/>
          <w:b/>
          <w:sz w:val="28"/>
          <w:szCs w:val="28"/>
        </w:rPr>
      </w:pPr>
      <w:r w:rsidRPr="00D344D1">
        <w:rPr>
          <w:rFonts w:ascii="Times New Roman" w:hAnsi="Times New Roman"/>
          <w:b/>
          <w:sz w:val="28"/>
          <w:szCs w:val="28"/>
        </w:rPr>
        <w:t>____________________________</w:t>
      </w:r>
      <w:r w:rsidRPr="00D344D1">
        <w:rPr>
          <w:rFonts w:ascii="Times New Roman" w:hAnsi="Times New Roman"/>
          <w:b/>
          <w:sz w:val="28"/>
          <w:szCs w:val="28"/>
        </w:rPr>
        <w:tab/>
      </w:r>
      <w:r w:rsidRPr="00D344D1">
        <w:rPr>
          <w:rFonts w:ascii="Times New Roman" w:hAnsi="Times New Roman"/>
          <w:b/>
          <w:sz w:val="28"/>
          <w:szCs w:val="28"/>
        </w:rPr>
        <w:tab/>
        <w:t>_______________</w:t>
      </w:r>
      <w:r w:rsidRPr="00D344D1">
        <w:rPr>
          <w:rFonts w:ascii="Times New Roman" w:hAnsi="Times New Roman"/>
          <w:b/>
          <w:sz w:val="28"/>
          <w:szCs w:val="28"/>
        </w:rPr>
        <w:tab/>
      </w:r>
      <w:r w:rsidRPr="00D344D1">
        <w:rPr>
          <w:rFonts w:ascii="Times New Roman" w:hAnsi="Times New Roman"/>
          <w:b/>
          <w:sz w:val="28"/>
          <w:szCs w:val="28"/>
        </w:rPr>
        <w:tab/>
        <w:t>________</w:t>
      </w:r>
    </w:p>
    <w:p w14:paraId="6D3A3D94"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Name of Advisor</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Signature</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Date</w:t>
      </w:r>
    </w:p>
    <w:p w14:paraId="6E593579" w14:textId="77777777" w:rsidR="00296C7D" w:rsidRPr="00D344D1" w:rsidRDefault="00296C7D" w:rsidP="00296C7D">
      <w:pPr>
        <w:widowControl w:val="0"/>
        <w:autoSpaceDE w:val="0"/>
        <w:autoSpaceDN w:val="0"/>
        <w:adjustRightInd w:val="0"/>
        <w:spacing w:after="0" w:line="360" w:lineRule="auto"/>
        <w:jc w:val="both"/>
        <w:rPr>
          <w:rFonts w:ascii="Times New Roman" w:hAnsi="Times New Roman"/>
          <w:b/>
          <w:sz w:val="28"/>
          <w:szCs w:val="28"/>
        </w:rPr>
      </w:pPr>
      <w:r w:rsidRPr="00D344D1">
        <w:rPr>
          <w:rFonts w:ascii="Times New Roman" w:hAnsi="Times New Roman"/>
          <w:b/>
          <w:sz w:val="28"/>
          <w:szCs w:val="28"/>
        </w:rPr>
        <w:t>____________________________</w:t>
      </w:r>
      <w:r w:rsidRPr="00D344D1">
        <w:rPr>
          <w:rFonts w:ascii="Times New Roman" w:hAnsi="Times New Roman"/>
          <w:b/>
          <w:sz w:val="28"/>
          <w:szCs w:val="28"/>
        </w:rPr>
        <w:tab/>
      </w:r>
      <w:r w:rsidRPr="00D344D1">
        <w:rPr>
          <w:rFonts w:ascii="Times New Roman" w:hAnsi="Times New Roman"/>
          <w:b/>
          <w:sz w:val="28"/>
          <w:szCs w:val="28"/>
        </w:rPr>
        <w:tab/>
        <w:t>_______________</w:t>
      </w:r>
      <w:r w:rsidRPr="00D344D1">
        <w:rPr>
          <w:rFonts w:ascii="Times New Roman" w:hAnsi="Times New Roman"/>
          <w:b/>
          <w:sz w:val="28"/>
          <w:szCs w:val="28"/>
        </w:rPr>
        <w:tab/>
      </w:r>
      <w:r w:rsidRPr="00D344D1">
        <w:rPr>
          <w:rFonts w:ascii="Times New Roman" w:hAnsi="Times New Roman"/>
          <w:b/>
          <w:sz w:val="28"/>
          <w:szCs w:val="28"/>
        </w:rPr>
        <w:tab/>
        <w:t>________</w:t>
      </w:r>
    </w:p>
    <w:p w14:paraId="6F655392"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Name of Co-advisor</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Signature</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Date</w:t>
      </w:r>
    </w:p>
    <w:p w14:paraId="1D44088B" w14:textId="77777777" w:rsidR="00296C7D" w:rsidRPr="00D344D1" w:rsidRDefault="00296C7D" w:rsidP="00296C7D">
      <w:pPr>
        <w:widowControl w:val="0"/>
        <w:autoSpaceDE w:val="0"/>
        <w:autoSpaceDN w:val="0"/>
        <w:adjustRightInd w:val="0"/>
        <w:spacing w:after="0" w:line="360" w:lineRule="auto"/>
        <w:jc w:val="both"/>
        <w:rPr>
          <w:rFonts w:ascii="Times New Roman" w:hAnsi="Times New Roman"/>
          <w:b/>
          <w:sz w:val="28"/>
          <w:szCs w:val="28"/>
        </w:rPr>
      </w:pPr>
      <w:r w:rsidRPr="00D344D1">
        <w:rPr>
          <w:rFonts w:ascii="Times New Roman" w:hAnsi="Times New Roman"/>
          <w:b/>
          <w:sz w:val="28"/>
          <w:szCs w:val="28"/>
        </w:rPr>
        <w:t>____________________________</w:t>
      </w:r>
      <w:r w:rsidRPr="00D344D1">
        <w:rPr>
          <w:rFonts w:ascii="Times New Roman" w:hAnsi="Times New Roman"/>
          <w:b/>
          <w:sz w:val="28"/>
          <w:szCs w:val="28"/>
        </w:rPr>
        <w:tab/>
      </w:r>
      <w:r w:rsidRPr="00D344D1">
        <w:rPr>
          <w:rFonts w:ascii="Times New Roman" w:hAnsi="Times New Roman"/>
          <w:b/>
          <w:sz w:val="28"/>
          <w:szCs w:val="28"/>
        </w:rPr>
        <w:tab/>
        <w:t>_______________</w:t>
      </w:r>
      <w:r w:rsidRPr="00D344D1">
        <w:rPr>
          <w:rFonts w:ascii="Times New Roman" w:hAnsi="Times New Roman"/>
          <w:b/>
          <w:sz w:val="28"/>
          <w:szCs w:val="28"/>
        </w:rPr>
        <w:tab/>
      </w:r>
      <w:r w:rsidRPr="00D344D1">
        <w:rPr>
          <w:rFonts w:ascii="Times New Roman" w:hAnsi="Times New Roman"/>
          <w:b/>
          <w:sz w:val="28"/>
          <w:szCs w:val="28"/>
        </w:rPr>
        <w:tab/>
        <w:t>________</w:t>
      </w:r>
    </w:p>
    <w:p w14:paraId="560883C0"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 xml:space="preserve">Name of External </w:t>
      </w:r>
      <w:r w:rsidR="000C68AD" w:rsidRPr="00D344D1">
        <w:rPr>
          <w:rFonts w:ascii="Times New Roman" w:hAnsi="Times New Roman"/>
          <w:sz w:val="24"/>
          <w:szCs w:val="24"/>
        </w:rPr>
        <w:t>Examiner</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Signature</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Date</w:t>
      </w:r>
    </w:p>
    <w:p w14:paraId="1FB352FD" w14:textId="77777777" w:rsidR="00296C7D" w:rsidRPr="00D344D1" w:rsidRDefault="00296C7D" w:rsidP="00296C7D">
      <w:pPr>
        <w:widowControl w:val="0"/>
        <w:autoSpaceDE w:val="0"/>
        <w:autoSpaceDN w:val="0"/>
        <w:adjustRightInd w:val="0"/>
        <w:spacing w:after="0" w:line="360" w:lineRule="auto"/>
        <w:jc w:val="both"/>
        <w:rPr>
          <w:rFonts w:ascii="Times New Roman" w:hAnsi="Times New Roman"/>
          <w:b/>
          <w:sz w:val="28"/>
          <w:szCs w:val="28"/>
        </w:rPr>
      </w:pPr>
      <w:r w:rsidRPr="00D344D1">
        <w:rPr>
          <w:rFonts w:ascii="Times New Roman" w:hAnsi="Times New Roman"/>
          <w:b/>
          <w:sz w:val="28"/>
          <w:szCs w:val="28"/>
        </w:rPr>
        <w:t>____________________________</w:t>
      </w:r>
      <w:r w:rsidRPr="00D344D1">
        <w:rPr>
          <w:rFonts w:ascii="Times New Roman" w:hAnsi="Times New Roman"/>
          <w:b/>
          <w:sz w:val="28"/>
          <w:szCs w:val="28"/>
        </w:rPr>
        <w:tab/>
      </w:r>
      <w:r w:rsidRPr="00D344D1">
        <w:rPr>
          <w:rFonts w:ascii="Times New Roman" w:hAnsi="Times New Roman"/>
          <w:b/>
          <w:sz w:val="28"/>
          <w:szCs w:val="28"/>
        </w:rPr>
        <w:tab/>
        <w:t>_______________</w:t>
      </w:r>
      <w:r w:rsidRPr="00D344D1">
        <w:rPr>
          <w:rFonts w:ascii="Times New Roman" w:hAnsi="Times New Roman"/>
          <w:b/>
          <w:sz w:val="28"/>
          <w:szCs w:val="28"/>
        </w:rPr>
        <w:tab/>
      </w:r>
      <w:r w:rsidRPr="00D344D1">
        <w:rPr>
          <w:rFonts w:ascii="Times New Roman" w:hAnsi="Times New Roman"/>
          <w:b/>
          <w:sz w:val="28"/>
          <w:szCs w:val="28"/>
        </w:rPr>
        <w:tab/>
        <w:t>________</w:t>
      </w:r>
    </w:p>
    <w:p w14:paraId="3D837F83" w14:textId="77777777" w:rsidR="00296C7D" w:rsidRPr="00D344D1" w:rsidRDefault="000C68A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Name of Internal Examiner</w:t>
      </w:r>
      <w:r w:rsidR="00296C7D" w:rsidRPr="00D344D1">
        <w:rPr>
          <w:rFonts w:ascii="Times New Roman" w:hAnsi="Times New Roman"/>
          <w:sz w:val="24"/>
          <w:szCs w:val="24"/>
        </w:rPr>
        <w:tab/>
      </w:r>
      <w:r w:rsidR="00296C7D" w:rsidRPr="00D344D1">
        <w:rPr>
          <w:rFonts w:ascii="Times New Roman" w:hAnsi="Times New Roman"/>
          <w:sz w:val="24"/>
          <w:szCs w:val="24"/>
        </w:rPr>
        <w:tab/>
      </w:r>
      <w:r w:rsidR="00296C7D" w:rsidRPr="00D344D1">
        <w:rPr>
          <w:rFonts w:ascii="Times New Roman" w:hAnsi="Times New Roman"/>
          <w:sz w:val="24"/>
          <w:szCs w:val="24"/>
        </w:rPr>
        <w:tab/>
      </w:r>
      <w:r w:rsidR="00296C7D" w:rsidRPr="00D344D1">
        <w:rPr>
          <w:rFonts w:ascii="Times New Roman" w:hAnsi="Times New Roman"/>
          <w:sz w:val="24"/>
          <w:szCs w:val="24"/>
        </w:rPr>
        <w:tab/>
        <w:t xml:space="preserve">    Signature</w:t>
      </w:r>
      <w:r w:rsidR="00296C7D" w:rsidRPr="00D344D1">
        <w:rPr>
          <w:rFonts w:ascii="Times New Roman" w:hAnsi="Times New Roman"/>
          <w:sz w:val="24"/>
          <w:szCs w:val="24"/>
        </w:rPr>
        <w:tab/>
      </w:r>
      <w:r w:rsidR="00296C7D" w:rsidRPr="00D344D1">
        <w:rPr>
          <w:rFonts w:ascii="Times New Roman" w:hAnsi="Times New Roman"/>
          <w:sz w:val="24"/>
          <w:szCs w:val="24"/>
        </w:rPr>
        <w:tab/>
      </w:r>
      <w:r w:rsidR="00296C7D" w:rsidRPr="00D344D1">
        <w:rPr>
          <w:rFonts w:ascii="Times New Roman" w:hAnsi="Times New Roman"/>
          <w:sz w:val="24"/>
          <w:szCs w:val="24"/>
        </w:rPr>
        <w:tab/>
        <w:t xml:space="preserve">   Date</w:t>
      </w:r>
    </w:p>
    <w:p w14:paraId="78BFA8FE" w14:textId="77777777" w:rsidR="00296C7D" w:rsidRPr="00D344D1" w:rsidRDefault="00296C7D" w:rsidP="00296C7D">
      <w:pPr>
        <w:widowControl w:val="0"/>
        <w:autoSpaceDE w:val="0"/>
        <w:autoSpaceDN w:val="0"/>
        <w:adjustRightInd w:val="0"/>
        <w:spacing w:after="0" w:line="360" w:lineRule="auto"/>
        <w:jc w:val="both"/>
        <w:rPr>
          <w:rFonts w:ascii="Times New Roman" w:hAnsi="Times New Roman"/>
          <w:b/>
          <w:sz w:val="28"/>
          <w:szCs w:val="28"/>
        </w:rPr>
      </w:pPr>
      <w:r w:rsidRPr="00D344D1">
        <w:rPr>
          <w:rFonts w:ascii="Times New Roman" w:hAnsi="Times New Roman"/>
          <w:b/>
          <w:sz w:val="28"/>
          <w:szCs w:val="28"/>
        </w:rPr>
        <w:t>____________________________</w:t>
      </w:r>
      <w:r w:rsidRPr="00D344D1">
        <w:rPr>
          <w:rFonts w:ascii="Times New Roman" w:hAnsi="Times New Roman"/>
          <w:b/>
          <w:sz w:val="28"/>
          <w:szCs w:val="28"/>
        </w:rPr>
        <w:tab/>
      </w:r>
      <w:r w:rsidRPr="00D344D1">
        <w:rPr>
          <w:rFonts w:ascii="Times New Roman" w:hAnsi="Times New Roman"/>
          <w:b/>
          <w:sz w:val="28"/>
          <w:szCs w:val="28"/>
        </w:rPr>
        <w:tab/>
        <w:t>_______________</w:t>
      </w:r>
      <w:r w:rsidRPr="00D344D1">
        <w:rPr>
          <w:rFonts w:ascii="Times New Roman" w:hAnsi="Times New Roman"/>
          <w:b/>
          <w:sz w:val="28"/>
          <w:szCs w:val="28"/>
        </w:rPr>
        <w:tab/>
      </w:r>
      <w:r w:rsidRPr="00D344D1">
        <w:rPr>
          <w:rFonts w:ascii="Times New Roman" w:hAnsi="Times New Roman"/>
          <w:b/>
          <w:sz w:val="28"/>
          <w:szCs w:val="28"/>
        </w:rPr>
        <w:tab/>
        <w:t>________</w:t>
      </w:r>
    </w:p>
    <w:p w14:paraId="6BC30165"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Name of Chairperson</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Signature</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Date</w:t>
      </w:r>
    </w:p>
    <w:p w14:paraId="331979E7" w14:textId="77777777" w:rsidR="00296C7D" w:rsidRPr="00D344D1" w:rsidRDefault="00296C7D" w:rsidP="00296C7D">
      <w:pPr>
        <w:widowControl w:val="0"/>
        <w:autoSpaceDE w:val="0"/>
        <w:autoSpaceDN w:val="0"/>
        <w:adjustRightInd w:val="0"/>
        <w:spacing w:after="0" w:line="360" w:lineRule="auto"/>
        <w:jc w:val="both"/>
        <w:rPr>
          <w:rFonts w:ascii="Times New Roman" w:hAnsi="Times New Roman"/>
          <w:b/>
          <w:sz w:val="28"/>
          <w:szCs w:val="28"/>
        </w:rPr>
      </w:pPr>
      <w:r w:rsidRPr="00D344D1">
        <w:rPr>
          <w:rFonts w:ascii="Times New Roman" w:hAnsi="Times New Roman"/>
          <w:b/>
          <w:sz w:val="28"/>
          <w:szCs w:val="28"/>
        </w:rPr>
        <w:t>____________________________</w:t>
      </w:r>
      <w:r w:rsidRPr="00D344D1">
        <w:rPr>
          <w:rFonts w:ascii="Times New Roman" w:hAnsi="Times New Roman"/>
          <w:b/>
          <w:sz w:val="28"/>
          <w:szCs w:val="28"/>
        </w:rPr>
        <w:tab/>
      </w:r>
      <w:r w:rsidRPr="00D344D1">
        <w:rPr>
          <w:rFonts w:ascii="Times New Roman" w:hAnsi="Times New Roman"/>
          <w:b/>
          <w:sz w:val="28"/>
          <w:szCs w:val="28"/>
        </w:rPr>
        <w:tab/>
        <w:t>_______________</w:t>
      </w:r>
      <w:r w:rsidRPr="00D344D1">
        <w:rPr>
          <w:rFonts w:ascii="Times New Roman" w:hAnsi="Times New Roman"/>
          <w:b/>
          <w:sz w:val="28"/>
          <w:szCs w:val="28"/>
        </w:rPr>
        <w:tab/>
      </w:r>
      <w:r w:rsidRPr="00D344D1">
        <w:rPr>
          <w:rFonts w:ascii="Times New Roman" w:hAnsi="Times New Roman"/>
          <w:b/>
          <w:sz w:val="28"/>
          <w:szCs w:val="28"/>
        </w:rPr>
        <w:tab/>
        <w:t>________</w:t>
      </w:r>
    </w:p>
    <w:p w14:paraId="73665048"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College, Dean</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Signature</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Date</w:t>
      </w:r>
    </w:p>
    <w:p w14:paraId="3722D14B" w14:textId="77777777" w:rsidR="00296C7D" w:rsidRPr="00D344D1" w:rsidRDefault="00296C7D" w:rsidP="00296C7D">
      <w:pPr>
        <w:widowControl w:val="0"/>
        <w:autoSpaceDE w:val="0"/>
        <w:autoSpaceDN w:val="0"/>
        <w:adjustRightInd w:val="0"/>
        <w:spacing w:after="0" w:line="360" w:lineRule="auto"/>
        <w:jc w:val="both"/>
        <w:rPr>
          <w:rFonts w:ascii="Times New Roman" w:hAnsi="Times New Roman"/>
          <w:b/>
          <w:sz w:val="28"/>
          <w:szCs w:val="28"/>
        </w:rPr>
      </w:pPr>
      <w:r w:rsidRPr="00D344D1">
        <w:rPr>
          <w:rFonts w:ascii="Times New Roman" w:hAnsi="Times New Roman"/>
          <w:b/>
          <w:sz w:val="28"/>
          <w:szCs w:val="28"/>
        </w:rPr>
        <w:t>____________________________</w:t>
      </w:r>
      <w:r w:rsidRPr="00D344D1">
        <w:rPr>
          <w:rFonts w:ascii="Times New Roman" w:hAnsi="Times New Roman"/>
          <w:b/>
          <w:sz w:val="28"/>
          <w:szCs w:val="28"/>
        </w:rPr>
        <w:tab/>
      </w:r>
      <w:r w:rsidRPr="00D344D1">
        <w:rPr>
          <w:rFonts w:ascii="Times New Roman" w:hAnsi="Times New Roman"/>
          <w:b/>
          <w:sz w:val="28"/>
          <w:szCs w:val="28"/>
        </w:rPr>
        <w:tab/>
        <w:t>_______________</w:t>
      </w:r>
      <w:r w:rsidRPr="00D344D1">
        <w:rPr>
          <w:rFonts w:ascii="Times New Roman" w:hAnsi="Times New Roman"/>
          <w:b/>
          <w:sz w:val="28"/>
          <w:szCs w:val="28"/>
        </w:rPr>
        <w:tab/>
      </w:r>
      <w:r w:rsidRPr="00D344D1">
        <w:rPr>
          <w:rFonts w:ascii="Times New Roman" w:hAnsi="Times New Roman"/>
          <w:b/>
          <w:sz w:val="28"/>
          <w:szCs w:val="28"/>
        </w:rPr>
        <w:tab/>
        <w:t>________</w:t>
      </w:r>
    </w:p>
    <w:p w14:paraId="4DC3FCE4"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Postgraduate Directorate</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Signature</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 xml:space="preserve">   Date</w:t>
      </w:r>
    </w:p>
    <w:p w14:paraId="72C99E14" w14:textId="77777777" w:rsidR="00296C7D" w:rsidRPr="00D344D1" w:rsidRDefault="00296C7D" w:rsidP="00296C7D">
      <w:pPr>
        <w:spacing w:line="360" w:lineRule="auto"/>
        <w:jc w:val="both"/>
        <w:rPr>
          <w:rFonts w:ascii="Times New Roman" w:hAnsi="Times New Roman"/>
          <w:sz w:val="24"/>
          <w:szCs w:val="24"/>
        </w:rPr>
        <w:sectPr w:rsidR="00296C7D" w:rsidRPr="00D344D1" w:rsidSect="000B22CE">
          <w:footerReference w:type="default" r:id="rId10"/>
          <w:footerReference w:type="first" r:id="rId11"/>
          <w:pgSz w:w="12240" w:h="15840"/>
          <w:pgMar w:top="1440" w:right="1440" w:bottom="1440" w:left="1440" w:header="720" w:footer="720" w:gutter="0"/>
          <w:pgNumType w:fmt="lowerRoman" w:start="1"/>
          <w:cols w:space="720"/>
          <w:titlePg/>
          <w:docGrid w:linePitch="299"/>
        </w:sectPr>
      </w:pPr>
    </w:p>
    <w:p w14:paraId="3BC24AA5" w14:textId="444CA7A9" w:rsidR="00296C7D" w:rsidRDefault="00D344D1" w:rsidP="00D344D1">
      <w:pPr>
        <w:pStyle w:val="Heading1"/>
        <w:jc w:val="center"/>
        <w:rPr>
          <w:rFonts w:ascii="Times New Roman" w:hAnsi="Times New Roman"/>
          <w:color w:val="auto"/>
        </w:rPr>
      </w:pPr>
      <w:bookmarkStart w:id="8" w:name="_Toc195262227"/>
      <w:bookmarkStart w:id="9" w:name="_Toc200698222"/>
      <w:r w:rsidRPr="00D344D1">
        <w:rPr>
          <w:rFonts w:ascii="Times New Roman" w:hAnsi="Times New Roman"/>
          <w:color w:val="auto"/>
        </w:rPr>
        <w:lastRenderedPageBreak/>
        <w:t>LIST OF ACRONYMS</w:t>
      </w:r>
      <w:bookmarkEnd w:id="8"/>
      <w:bookmarkEnd w:id="9"/>
    </w:p>
    <w:p w14:paraId="4BB8F828" w14:textId="77777777" w:rsidR="00D344D1" w:rsidRPr="00D344D1" w:rsidRDefault="00D344D1" w:rsidP="00D344D1"/>
    <w:p w14:paraId="27B66CA4" w14:textId="77777777" w:rsidR="00296C7D" w:rsidRPr="00D344D1" w:rsidRDefault="002E259F" w:rsidP="00296C7D">
      <w:pPr>
        <w:widowControl w:val="0"/>
        <w:tabs>
          <w:tab w:val="left" w:pos="2860"/>
        </w:tabs>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CAB</w:t>
      </w:r>
      <w:r w:rsidR="00296C7D" w:rsidRPr="00D344D1">
        <w:rPr>
          <w:rFonts w:ascii="Times New Roman" w:hAnsi="Times New Roman"/>
          <w:sz w:val="24"/>
          <w:szCs w:val="24"/>
        </w:rPr>
        <w:tab/>
      </w:r>
      <w:r w:rsidR="00296C7D" w:rsidRPr="00D344D1">
        <w:rPr>
          <w:rFonts w:ascii="Times New Roman" w:hAnsi="Times New Roman"/>
          <w:sz w:val="24"/>
          <w:szCs w:val="24"/>
        </w:rPr>
        <w:tab/>
      </w:r>
      <w:proofErr w:type="spellStart"/>
      <w:r w:rsidR="00296C7D" w:rsidRPr="00D344D1">
        <w:rPr>
          <w:rFonts w:ascii="Times New Roman" w:hAnsi="Times New Roman"/>
          <w:sz w:val="24"/>
          <w:szCs w:val="24"/>
        </w:rPr>
        <w:t>CaputoAtangana</w:t>
      </w:r>
      <w:proofErr w:type="spellEnd"/>
      <w:r w:rsidR="00FC2D0E" w:rsidRPr="00D344D1">
        <w:rPr>
          <w:rFonts w:ascii="Times New Roman" w:hAnsi="Times New Roman"/>
          <w:sz w:val="24"/>
          <w:szCs w:val="24"/>
        </w:rPr>
        <w:t xml:space="preserve"> </w:t>
      </w:r>
      <w:proofErr w:type="spellStart"/>
      <w:r w:rsidR="00296C7D" w:rsidRPr="00D344D1">
        <w:rPr>
          <w:rFonts w:ascii="Times New Roman" w:hAnsi="Times New Roman"/>
          <w:sz w:val="24"/>
          <w:szCs w:val="24"/>
        </w:rPr>
        <w:t>Baleanau</w:t>
      </w:r>
      <w:proofErr w:type="spellEnd"/>
    </w:p>
    <w:p w14:paraId="1C729B1C" w14:textId="77777777" w:rsidR="00296C7D" w:rsidRPr="00D344D1" w:rsidRDefault="00296C7D" w:rsidP="00296C7D">
      <w:pPr>
        <w:widowControl w:val="0"/>
        <w:tabs>
          <w:tab w:val="left" w:pos="2860"/>
        </w:tabs>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ABFD                                    Atangana –</w:t>
      </w:r>
      <w:proofErr w:type="spellStart"/>
      <w:r w:rsidRPr="00D344D1">
        <w:rPr>
          <w:rFonts w:ascii="Times New Roman" w:hAnsi="Times New Roman"/>
          <w:sz w:val="24"/>
          <w:szCs w:val="24"/>
        </w:rPr>
        <w:t>Beleanu</w:t>
      </w:r>
      <w:proofErr w:type="spellEnd"/>
      <w:r w:rsidRPr="00D344D1">
        <w:rPr>
          <w:rFonts w:ascii="Times New Roman" w:hAnsi="Times New Roman"/>
          <w:sz w:val="24"/>
          <w:szCs w:val="24"/>
        </w:rPr>
        <w:t xml:space="preserve"> fractional derivatives</w:t>
      </w:r>
    </w:p>
    <w:p w14:paraId="73B5383E" w14:textId="77777777" w:rsidR="00296C7D" w:rsidRPr="00D344D1" w:rsidRDefault="00296C7D" w:rsidP="00296C7D">
      <w:pPr>
        <w:widowControl w:val="0"/>
        <w:tabs>
          <w:tab w:val="left" w:pos="2860"/>
        </w:tabs>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BCP</w:t>
      </w:r>
      <w:r w:rsidRPr="00D344D1">
        <w:rPr>
          <w:rFonts w:ascii="Times New Roman" w:hAnsi="Times New Roman"/>
          <w:sz w:val="24"/>
          <w:szCs w:val="24"/>
        </w:rPr>
        <w:tab/>
      </w:r>
      <w:r w:rsidRPr="00D344D1">
        <w:rPr>
          <w:rFonts w:ascii="Times New Roman" w:hAnsi="Times New Roman"/>
          <w:sz w:val="24"/>
          <w:szCs w:val="24"/>
        </w:rPr>
        <w:tab/>
        <w:t>Banach Contraction Principle.</w:t>
      </w:r>
    </w:p>
    <w:p w14:paraId="0A3B8FC6" w14:textId="77777777" w:rsidR="00296C7D" w:rsidRPr="00D344D1" w:rsidRDefault="00296C7D" w:rsidP="00296C7D">
      <w:pPr>
        <w:widowControl w:val="0"/>
        <w:tabs>
          <w:tab w:val="left" w:pos="2860"/>
        </w:tabs>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b</w:t>
      </w:r>
      <w:r w:rsidR="00680B3D" w:rsidRPr="00D344D1">
        <w:rPr>
          <w:rFonts w:ascii="Times New Roman" w:hAnsi="Times New Roman"/>
          <w:sz w:val="24"/>
          <w:szCs w:val="24"/>
        </w:rPr>
        <w:t>-</w:t>
      </w:r>
      <w:r w:rsidR="00C61151" w:rsidRPr="00D344D1">
        <w:rPr>
          <w:rFonts w:ascii="Times New Roman" w:hAnsi="Times New Roman"/>
          <w:sz w:val="24"/>
          <w:szCs w:val="24"/>
        </w:rPr>
        <w:t>MS</w:t>
      </w:r>
      <w:r w:rsidR="00C61151" w:rsidRPr="00D344D1">
        <w:rPr>
          <w:rFonts w:ascii="Times New Roman" w:hAnsi="Times New Roman"/>
          <w:sz w:val="24"/>
          <w:szCs w:val="24"/>
        </w:rPr>
        <w:tab/>
        <w:t>B</w:t>
      </w:r>
      <w:r w:rsidR="00680B3D" w:rsidRPr="00D344D1">
        <w:rPr>
          <w:rFonts w:ascii="Times New Roman" w:hAnsi="Times New Roman"/>
          <w:sz w:val="24"/>
          <w:szCs w:val="24"/>
        </w:rPr>
        <w:t xml:space="preserve">anach </w:t>
      </w:r>
      <w:r w:rsidRPr="00D344D1">
        <w:rPr>
          <w:rFonts w:ascii="Times New Roman" w:hAnsi="Times New Roman"/>
          <w:sz w:val="24"/>
          <w:szCs w:val="24"/>
        </w:rPr>
        <w:t>Metric Spaces</w:t>
      </w:r>
    </w:p>
    <w:p w14:paraId="2A074C1D"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 xml:space="preserve">CABFI                      </w:t>
      </w:r>
      <w:r w:rsidRPr="00D344D1">
        <w:rPr>
          <w:rFonts w:ascii="Times New Roman" w:hAnsi="Times New Roman"/>
          <w:sz w:val="24"/>
          <w:szCs w:val="24"/>
        </w:rPr>
        <w:tab/>
      </w:r>
      <w:r w:rsidRPr="00D344D1">
        <w:rPr>
          <w:rFonts w:ascii="Times New Roman" w:hAnsi="Times New Roman"/>
          <w:sz w:val="24"/>
          <w:szCs w:val="24"/>
        </w:rPr>
        <w:tab/>
        <w:t xml:space="preserve">Caputo </w:t>
      </w:r>
      <w:proofErr w:type="spellStart"/>
      <w:r w:rsidRPr="00D344D1">
        <w:rPr>
          <w:rFonts w:ascii="Times New Roman" w:hAnsi="Times New Roman"/>
          <w:sz w:val="24"/>
          <w:szCs w:val="24"/>
        </w:rPr>
        <w:t>AtanganaBeleanu</w:t>
      </w:r>
      <w:proofErr w:type="spellEnd"/>
      <w:r w:rsidRPr="00D344D1">
        <w:rPr>
          <w:rFonts w:ascii="Times New Roman" w:hAnsi="Times New Roman"/>
          <w:sz w:val="24"/>
          <w:szCs w:val="24"/>
        </w:rPr>
        <w:t xml:space="preserve"> fractional integral.</w:t>
      </w:r>
    </w:p>
    <w:p w14:paraId="74FFBC50"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 xml:space="preserve">FC </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Fractional Calculus</w:t>
      </w:r>
    </w:p>
    <w:p w14:paraId="11E849B8"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MS</w:t>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t>Metric Spaces</w:t>
      </w:r>
    </w:p>
    <w:p w14:paraId="1760C6AD"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76B2A27A"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3E101509"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0A03D7B5"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507701A3"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00869D9D"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475949E1"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47741F45"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4CE079E6"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5AB1529B"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5FBAED48"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212DCF5B"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7578949F" w14:textId="7566AD15" w:rsidR="005309BB" w:rsidRPr="00D344D1" w:rsidRDefault="00D344D1" w:rsidP="00D344D1">
      <w:pPr>
        <w:pStyle w:val="Heading1"/>
        <w:jc w:val="center"/>
        <w:rPr>
          <w:rFonts w:ascii="Times New Roman" w:eastAsia="Calibri" w:hAnsi="Times New Roman"/>
        </w:rPr>
      </w:pPr>
      <w:bookmarkStart w:id="10" w:name="_Toc195262228"/>
      <w:bookmarkStart w:id="11" w:name="_Toc200698223"/>
      <w:r w:rsidRPr="00D344D1">
        <w:rPr>
          <w:rFonts w:ascii="Times New Roman" w:hAnsi="Times New Roman"/>
        </w:rPr>
        <w:lastRenderedPageBreak/>
        <w:t>LIST OF NOTATIONS</w:t>
      </w:r>
      <w:bookmarkEnd w:id="10"/>
      <w:bookmarkEnd w:id="11"/>
    </w:p>
    <w:p w14:paraId="2DEA8B4D" w14:textId="77777777" w:rsidR="00296C7D" w:rsidRPr="00D344D1" w:rsidRDefault="001E4147" w:rsidP="00BC3369">
      <w:pPr>
        <w:spacing w:before="240" w:after="0" w:line="360" w:lineRule="auto"/>
        <w:ind w:left="720" w:firstLine="720"/>
        <w:rPr>
          <w:rFonts w:ascii="Times New Roman" w:hAnsi="Times New Roman"/>
          <w:sz w:val="24"/>
          <w:szCs w:val="24"/>
        </w:rPr>
      </w:pPr>
      <w:r w:rsidRPr="00D344D1">
        <w:rPr>
          <w:rFonts w:ascii="Times New Roman" w:hAnsi="Times New Roman"/>
          <w:position w:val="-11"/>
        </w:rPr>
        <w:pict w14:anchorId="2AB00C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pt;height:17pt" equationxml="&lt;">
            <v:imagedata r:id="rId12" o:title="" chromakey="white"/>
          </v:shape>
        </w:pict>
      </w:r>
      <w:r w:rsidR="00296C7D" w:rsidRPr="00D344D1">
        <w:rPr>
          <w:rFonts w:ascii="Times New Roman" w:hAnsi="Times New Roman"/>
          <w:sz w:val="24"/>
          <w:szCs w:val="24"/>
        </w:rPr>
        <w:t xml:space="preserve">: </w:t>
      </w:r>
      <w:r w:rsidR="00296C7D" w:rsidRPr="00D344D1">
        <w:rPr>
          <w:rFonts w:ascii="Times New Roman" w:hAnsi="Times New Roman"/>
          <w:sz w:val="24"/>
          <w:szCs w:val="24"/>
        </w:rPr>
        <w:tab/>
      </w:r>
      <w:r w:rsidR="00296C7D" w:rsidRPr="00D344D1">
        <w:rPr>
          <w:rFonts w:ascii="Times New Roman" w:hAnsi="Times New Roman"/>
          <w:sz w:val="24"/>
          <w:szCs w:val="24"/>
        </w:rPr>
        <w:tab/>
      </w:r>
      <w:r w:rsidR="00296C7D" w:rsidRPr="00D344D1">
        <w:rPr>
          <w:rFonts w:ascii="Times New Roman" w:hAnsi="Times New Roman"/>
          <w:sz w:val="24"/>
          <w:szCs w:val="24"/>
        </w:rPr>
        <w:tab/>
        <w:t>The set of natural numbers</w:t>
      </w:r>
    </w:p>
    <w:p w14:paraId="19EEE669" w14:textId="77777777" w:rsidR="00296C7D" w:rsidRPr="00D344D1" w:rsidRDefault="001E4147" w:rsidP="00BC3369">
      <w:pPr>
        <w:spacing w:before="240" w:after="0" w:line="360" w:lineRule="auto"/>
        <w:ind w:left="720" w:firstLine="720"/>
        <w:rPr>
          <w:rFonts w:ascii="Times New Roman" w:hAnsi="Times New Roman"/>
          <w:sz w:val="24"/>
          <w:szCs w:val="24"/>
        </w:rPr>
      </w:pPr>
      <w:r w:rsidRPr="00D344D1">
        <w:rPr>
          <w:rFonts w:ascii="Times New Roman" w:hAnsi="Times New Roman"/>
          <w:position w:val="-11"/>
        </w:rPr>
        <w:pict w14:anchorId="3ED021E5">
          <v:shape id="_x0000_i1026" type="#_x0000_t75" style="width:9.5pt;height:17pt" equationxml="&lt;">
            <v:imagedata r:id="rId13" o:title="" chromakey="white"/>
          </v:shape>
        </w:pict>
      </w:r>
      <w:r w:rsidR="00296C7D" w:rsidRPr="00D344D1">
        <w:rPr>
          <w:rFonts w:ascii="Times New Roman" w:hAnsi="Times New Roman"/>
          <w:sz w:val="24"/>
          <w:szCs w:val="24"/>
        </w:rPr>
        <w:t>:</w:t>
      </w:r>
      <w:r w:rsidR="00296C7D" w:rsidRPr="00D344D1">
        <w:rPr>
          <w:rFonts w:ascii="Times New Roman" w:hAnsi="Times New Roman"/>
          <w:sz w:val="24"/>
          <w:szCs w:val="24"/>
        </w:rPr>
        <w:tab/>
      </w:r>
      <w:r w:rsidR="00296C7D" w:rsidRPr="00D344D1">
        <w:rPr>
          <w:rFonts w:ascii="Times New Roman" w:hAnsi="Times New Roman"/>
          <w:sz w:val="24"/>
          <w:szCs w:val="24"/>
        </w:rPr>
        <w:tab/>
      </w:r>
      <w:r w:rsidR="00296C7D" w:rsidRPr="00D344D1">
        <w:rPr>
          <w:rFonts w:ascii="Times New Roman" w:hAnsi="Times New Roman"/>
          <w:sz w:val="24"/>
          <w:szCs w:val="24"/>
        </w:rPr>
        <w:tab/>
        <w:t>The set of real numbers</w:t>
      </w:r>
    </w:p>
    <w:p w14:paraId="7D0A1106" w14:textId="77777777" w:rsidR="00296C7D" w:rsidRPr="00D344D1" w:rsidRDefault="001E4147" w:rsidP="00BC3369">
      <w:pPr>
        <w:spacing w:before="240" w:after="0" w:line="360" w:lineRule="auto"/>
        <w:ind w:left="720" w:firstLine="720"/>
        <w:rPr>
          <w:rFonts w:ascii="Times New Roman" w:hAnsi="Times New Roman"/>
          <w:sz w:val="24"/>
          <w:szCs w:val="24"/>
        </w:rPr>
      </w:pPr>
      <m:oMath>
        <m:sSup>
          <m:sSupPr>
            <m:ctrlPr>
              <w:rPr>
                <w:rFonts w:ascii="Cambria Math" w:hAnsi="Cambria Math"/>
                <w:i/>
                <w:sz w:val="24"/>
                <w:szCs w:val="24"/>
              </w:rPr>
            </m:ctrlPr>
          </m:sSupPr>
          <m:e>
            <m:r>
              <m:rPr>
                <m:scr m:val="double-struck"/>
              </m:rPr>
              <w:rPr>
                <w:rFonts w:ascii="Cambria Math" w:hAnsi="Cambria Math"/>
                <w:sz w:val="24"/>
                <w:szCs w:val="24"/>
              </w:rPr>
              <m:t>R</m:t>
            </m:r>
          </m:e>
          <m:sup>
            <m:r>
              <w:rPr>
                <w:rFonts w:ascii="Cambria Math" w:hAnsi="Cambria Math"/>
                <w:sz w:val="24"/>
                <w:szCs w:val="24"/>
              </w:rPr>
              <m:t>+</m:t>
            </m:r>
          </m:sup>
        </m:sSup>
      </m:oMath>
      <w:r w:rsidR="00296C7D" w:rsidRPr="00D344D1">
        <w:rPr>
          <w:rFonts w:ascii="Times New Roman" w:hAnsi="Times New Roman"/>
          <w:sz w:val="24"/>
          <w:szCs w:val="24"/>
        </w:rPr>
        <w:t>:</w:t>
      </w:r>
      <w:r w:rsidR="00296C7D" w:rsidRPr="00D344D1">
        <w:rPr>
          <w:rFonts w:ascii="Times New Roman" w:hAnsi="Times New Roman"/>
          <w:sz w:val="24"/>
          <w:szCs w:val="24"/>
        </w:rPr>
        <w:tab/>
      </w:r>
      <w:r w:rsidR="00296C7D" w:rsidRPr="00D344D1">
        <w:rPr>
          <w:rFonts w:ascii="Times New Roman" w:hAnsi="Times New Roman"/>
          <w:sz w:val="24"/>
          <w:szCs w:val="24"/>
        </w:rPr>
        <w:tab/>
      </w:r>
      <w:r w:rsidR="00296C7D" w:rsidRPr="00D344D1">
        <w:rPr>
          <w:rFonts w:ascii="Times New Roman" w:hAnsi="Times New Roman"/>
          <w:sz w:val="24"/>
          <w:szCs w:val="24"/>
        </w:rPr>
        <w:tab/>
        <w:t>The set of positive real numbers</w:t>
      </w:r>
    </w:p>
    <w:p w14:paraId="063C0CF1" w14:textId="77777777" w:rsidR="00BC3369" w:rsidRPr="00D344D1" w:rsidRDefault="00BC3369" w:rsidP="00BC3369">
      <w:pPr>
        <w:spacing w:before="240" w:after="0" w:line="360" w:lineRule="auto"/>
        <w:rPr>
          <w:rFonts w:ascii="Times New Roman" w:hAnsi="Times New Roman"/>
          <w:sz w:val="24"/>
          <w:szCs w:val="24"/>
        </w:rPr>
      </w:pPr>
      <w:r w:rsidRPr="00D344D1">
        <w:rPr>
          <w:rFonts w:ascii="Times New Roman" w:hAnsi="Times New Roman"/>
          <w:sz w:val="24"/>
        </w:rPr>
        <w:t xml:space="preserve">                       </w:t>
      </w:r>
      <m:oMath>
        <m:r>
          <w:rPr>
            <w:rFonts w:ascii="Cambria Math" w:hAnsi="Cambria Math"/>
            <w:sz w:val="24"/>
          </w:rPr>
          <m:t>d(u,v)</m:t>
        </m:r>
      </m:oMath>
      <w:r w:rsidRPr="00D344D1">
        <w:rPr>
          <w:rFonts w:ascii="Times New Roman" w:hAnsi="Times New Roman"/>
          <w:sz w:val="24"/>
        </w:rPr>
        <w:t xml:space="preserve"> :       </w:t>
      </w:r>
      <w:r w:rsidRPr="00D344D1">
        <w:rPr>
          <w:rFonts w:ascii="Times New Roman" w:hAnsi="Times New Roman"/>
          <w:sz w:val="24"/>
        </w:rPr>
        <w:tab/>
      </w:r>
      <w:r w:rsidRPr="00D344D1">
        <w:rPr>
          <w:rFonts w:ascii="Times New Roman" w:hAnsi="Times New Roman"/>
          <w:sz w:val="24"/>
        </w:rPr>
        <w:tab/>
        <w:t>Distance</w:t>
      </w:r>
      <w:r w:rsidR="00BF4613" w:rsidRPr="00D344D1">
        <w:rPr>
          <w:rFonts w:ascii="Times New Roman" w:hAnsi="Times New Roman"/>
          <w:sz w:val="24"/>
        </w:rPr>
        <w:t xml:space="preserve"> between </w:t>
      </w:r>
      <m:oMath>
        <m:r>
          <w:rPr>
            <w:rFonts w:ascii="Cambria Math" w:hAnsi="Cambria Math"/>
            <w:sz w:val="24"/>
          </w:rPr>
          <m:t>u</m:t>
        </m:r>
      </m:oMath>
      <w:r w:rsidR="00BF4613" w:rsidRPr="00D344D1">
        <w:rPr>
          <w:rFonts w:ascii="Times New Roman" w:hAnsi="Times New Roman"/>
          <w:sz w:val="24"/>
        </w:rPr>
        <w:t xml:space="preserve"> and </w:t>
      </w:r>
      <m:oMath>
        <m:r>
          <w:rPr>
            <w:rFonts w:ascii="Cambria Math" w:hAnsi="Cambria Math"/>
            <w:sz w:val="24"/>
          </w:rPr>
          <m:t>v</m:t>
        </m:r>
      </m:oMath>
      <w:r w:rsidRPr="00D344D1">
        <w:rPr>
          <w:rFonts w:ascii="Times New Roman" w:hAnsi="Times New Roman"/>
          <w:sz w:val="24"/>
        </w:rPr>
        <w:t xml:space="preserve"> on metric spaces </w:t>
      </w:r>
    </w:p>
    <w:p w14:paraId="48C93378" w14:textId="77777777" w:rsidR="00296C7D" w:rsidRPr="00D344D1" w:rsidRDefault="001E4147" w:rsidP="00BC3369">
      <w:pPr>
        <w:spacing w:before="240" w:after="0" w:line="360" w:lineRule="auto"/>
        <w:ind w:left="720" w:firstLine="720"/>
        <w:rPr>
          <w:rFonts w:ascii="Times New Roman" w:hAnsi="Times New Roman"/>
          <w:sz w:val="24"/>
          <w:szCs w:val="24"/>
        </w:rPr>
      </w:pPr>
      <m:oMath>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oMath>
      <w:r w:rsidR="00296C7D" w:rsidRPr="00D344D1">
        <w:rPr>
          <w:rFonts w:ascii="Times New Roman" w:hAnsi="Times New Roman"/>
          <w:sz w:val="24"/>
          <w:szCs w:val="24"/>
        </w:rPr>
        <w:t>:</w:t>
      </w:r>
      <w:r w:rsidR="00296C7D" w:rsidRPr="00D344D1">
        <w:rPr>
          <w:rFonts w:ascii="Times New Roman" w:hAnsi="Times New Roman"/>
          <w:sz w:val="24"/>
          <w:szCs w:val="24"/>
        </w:rPr>
        <w:tab/>
      </w:r>
      <w:r w:rsidR="00296C7D" w:rsidRPr="00D344D1">
        <w:rPr>
          <w:rFonts w:ascii="Times New Roman" w:hAnsi="Times New Roman"/>
          <w:sz w:val="24"/>
          <w:szCs w:val="24"/>
        </w:rPr>
        <w:tab/>
      </w:r>
      <w:r w:rsidR="00296C7D" w:rsidRPr="00D344D1">
        <w:rPr>
          <w:rFonts w:ascii="Times New Roman" w:hAnsi="Times New Roman"/>
          <w:sz w:val="24"/>
          <w:szCs w:val="24"/>
        </w:rPr>
        <w:tab/>
        <w:t>Sequence of elements</w:t>
      </w:r>
    </w:p>
    <w:p w14:paraId="69C86C17" w14:textId="77777777" w:rsidR="00296C7D" w:rsidRPr="00D344D1" w:rsidRDefault="00346672" w:rsidP="00BC3369">
      <w:pPr>
        <w:spacing w:before="240" w:after="0" w:line="360" w:lineRule="auto"/>
        <w:ind w:left="720" w:firstLine="720"/>
        <w:rPr>
          <w:rFonts w:ascii="Times New Roman" w:hAnsi="Times New Roman"/>
          <w:sz w:val="24"/>
          <w:szCs w:val="24"/>
        </w:rPr>
      </w:pPr>
      <m:oMath>
        <m:r>
          <w:rPr>
            <w:rFonts w:ascii="Cambria Math" w:hAnsi="Cambria Math"/>
            <w:sz w:val="24"/>
            <w:szCs w:val="24"/>
          </w:rPr>
          <m:t>T:U⟶U</m:t>
        </m:r>
      </m:oMath>
      <w:r w:rsidR="00296C7D" w:rsidRPr="00D344D1">
        <w:rPr>
          <w:rFonts w:ascii="Times New Roman" w:hAnsi="Times New Roman"/>
          <w:sz w:val="24"/>
          <w:szCs w:val="24"/>
        </w:rPr>
        <w:t>:</w:t>
      </w:r>
      <w:r w:rsidR="00296C7D" w:rsidRPr="00D344D1">
        <w:rPr>
          <w:rFonts w:ascii="Times New Roman" w:hAnsi="Times New Roman"/>
          <w:sz w:val="24"/>
          <w:szCs w:val="24"/>
        </w:rPr>
        <w:tab/>
      </w:r>
      <w:r w:rsidR="00296C7D" w:rsidRPr="00D344D1">
        <w:rPr>
          <w:rFonts w:ascii="Times New Roman" w:hAnsi="Times New Roman"/>
          <w:sz w:val="24"/>
          <w:szCs w:val="24"/>
        </w:rPr>
        <w:tab/>
        <w:t xml:space="preserve">Self map on </w:t>
      </w:r>
      <m:oMath>
        <m:r>
          <w:rPr>
            <w:rFonts w:ascii="Cambria Math" w:hAnsi="Cambria Math"/>
            <w:sz w:val="24"/>
            <w:szCs w:val="24"/>
          </w:rPr>
          <m:t>U</m:t>
        </m:r>
      </m:oMath>
    </w:p>
    <w:p w14:paraId="48E7A4F7" w14:textId="77777777" w:rsidR="00296C7D" w:rsidRPr="00D344D1" w:rsidRDefault="00346672" w:rsidP="00BC3369">
      <w:pPr>
        <w:spacing w:before="240" w:after="0" w:line="360" w:lineRule="auto"/>
        <w:ind w:left="720" w:firstLine="720"/>
        <w:rPr>
          <w:rFonts w:ascii="Times New Roman" w:hAnsi="Times New Roman"/>
          <w:sz w:val="24"/>
          <w:szCs w:val="24"/>
        </w:rPr>
      </w:pPr>
      <m:oMath>
        <m:r>
          <w:rPr>
            <w:rFonts w:ascii="Cambria Math" w:hAnsi="Cambria Math"/>
            <w:sz w:val="24"/>
            <w:szCs w:val="24"/>
          </w:rPr>
          <m:t>C</m:t>
        </m:r>
        <m:d>
          <m:dPr>
            <m:ctrlPr>
              <w:rPr>
                <w:rFonts w:ascii="Cambria Math" w:hAnsi="Cambria Math"/>
                <w:i/>
                <w:sz w:val="24"/>
                <w:szCs w:val="24"/>
              </w:rPr>
            </m:ctrlPr>
          </m:dPr>
          <m:e>
            <m:d>
              <m:dPr>
                <m:begChr m:val="["/>
                <m:endChr m:val="]"/>
                <m:ctrlPr>
                  <w:rPr>
                    <w:rFonts w:ascii="Cambria Math" w:hAnsi="Cambria Math"/>
                    <w:i/>
                    <w:sz w:val="24"/>
                    <w:szCs w:val="24"/>
                  </w:rPr>
                </m:ctrlPr>
              </m:dPr>
              <m:e>
                <m:r>
                  <w:rPr>
                    <w:rFonts w:ascii="Cambria Math" w:hAnsi="Cambria Math"/>
                    <w:sz w:val="24"/>
                    <w:szCs w:val="24"/>
                  </w:rPr>
                  <m:t>a,b</m:t>
                </m:r>
              </m:e>
            </m:d>
          </m:e>
        </m:d>
      </m:oMath>
      <w:r w:rsidR="00296C7D" w:rsidRPr="00D344D1">
        <w:rPr>
          <w:rFonts w:ascii="Times New Roman" w:hAnsi="Times New Roman"/>
          <w:sz w:val="24"/>
          <w:szCs w:val="24"/>
        </w:rPr>
        <w:t>:</w:t>
      </w:r>
      <w:r w:rsidR="00296C7D" w:rsidRPr="00D344D1">
        <w:rPr>
          <w:rFonts w:ascii="Times New Roman" w:hAnsi="Times New Roman"/>
          <w:sz w:val="24"/>
          <w:szCs w:val="24"/>
        </w:rPr>
        <w:tab/>
      </w:r>
      <w:r w:rsidR="00296C7D" w:rsidRPr="00D344D1">
        <w:rPr>
          <w:rFonts w:ascii="Times New Roman" w:hAnsi="Times New Roman"/>
          <w:sz w:val="24"/>
          <w:szCs w:val="24"/>
        </w:rPr>
        <w:tab/>
        <w:t xml:space="preserve">The class of all real-valued continuous function on </w:t>
      </w:r>
      <m:oMath>
        <m:d>
          <m:dPr>
            <m:begChr m:val="["/>
            <m:endChr m:val="]"/>
            <m:ctrlPr>
              <w:rPr>
                <w:rFonts w:ascii="Cambria Math" w:hAnsi="Cambria Math"/>
                <w:i/>
                <w:sz w:val="24"/>
                <w:szCs w:val="24"/>
              </w:rPr>
            </m:ctrlPr>
          </m:dPr>
          <m:e>
            <m:r>
              <w:rPr>
                <w:rFonts w:ascii="Cambria Math" w:hAnsi="Cambria Math"/>
                <w:sz w:val="24"/>
                <w:szCs w:val="24"/>
              </w:rPr>
              <m:t>a,b</m:t>
            </m:r>
          </m:e>
        </m:d>
      </m:oMath>
    </w:p>
    <w:p w14:paraId="79B0862C" w14:textId="77777777" w:rsidR="00296C7D" w:rsidRPr="00D344D1" w:rsidRDefault="00346672" w:rsidP="00BC3369">
      <w:pPr>
        <w:spacing w:before="240" w:after="0" w:line="360" w:lineRule="auto"/>
        <w:ind w:left="720" w:firstLine="720"/>
        <w:rPr>
          <w:rFonts w:ascii="Times New Roman" w:hAnsi="Times New Roman"/>
          <w:sz w:val="24"/>
          <w:szCs w:val="24"/>
        </w:rPr>
      </w:pPr>
      <m:oMath>
        <m:r>
          <m:rPr>
            <m:scr m:val="script"/>
          </m:rPr>
          <w:rPr>
            <w:rFonts w:ascii="Cambria Math" w:hAnsi="Cambria Math"/>
            <w:sz w:val="24"/>
            <w:szCs w:val="24"/>
          </w:rPr>
          <m:t>B</m:t>
        </m:r>
        <m:d>
          <m:dPr>
            <m:ctrlPr>
              <w:rPr>
                <w:rFonts w:ascii="Cambria Math" w:hAnsi="Cambria Math"/>
                <w:i/>
                <w:sz w:val="24"/>
                <w:szCs w:val="24"/>
              </w:rPr>
            </m:ctrlPr>
          </m:dPr>
          <m:e>
            <m:r>
              <w:rPr>
                <w:rFonts w:ascii="Cambria Math" w:hAnsi="Cambria Math"/>
                <w:sz w:val="24"/>
                <w:szCs w:val="24"/>
              </w:rPr>
              <m:t>I</m:t>
            </m:r>
            <m:r>
              <m:rPr>
                <m:scr m:val="double-struck"/>
              </m:rPr>
              <w:rPr>
                <w:rFonts w:ascii="Cambria Math" w:hAnsi="Cambria Math"/>
                <w:sz w:val="24"/>
                <w:szCs w:val="24"/>
              </w:rPr>
              <m:t>,R</m:t>
            </m:r>
          </m:e>
        </m:d>
      </m:oMath>
      <w:r w:rsidR="00296C7D" w:rsidRPr="00D344D1">
        <w:rPr>
          <w:rFonts w:ascii="Times New Roman" w:hAnsi="Times New Roman"/>
          <w:sz w:val="24"/>
          <w:szCs w:val="24"/>
        </w:rPr>
        <w:t>:</w:t>
      </w:r>
      <w:r w:rsidR="00296C7D" w:rsidRPr="00D344D1">
        <w:rPr>
          <w:rFonts w:ascii="Times New Roman" w:hAnsi="Times New Roman"/>
          <w:sz w:val="24"/>
          <w:szCs w:val="24"/>
        </w:rPr>
        <w:tab/>
      </w:r>
      <w:r w:rsidR="00296C7D" w:rsidRPr="00D344D1">
        <w:rPr>
          <w:rFonts w:ascii="Times New Roman" w:hAnsi="Times New Roman"/>
          <w:sz w:val="24"/>
          <w:szCs w:val="24"/>
        </w:rPr>
        <w:tab/>
        <w:t xml:space="preserve">The Banach space of all continuous function from </w:t>
      </w:r>
      <m:oMath>
        <m:r>
          <w:rPr>
            <w:rFonts w:ascii="Cambria Math" w:hAnsi="Cambria Math"/>
            <w:sz w:val="24"/>
            <w:szCs w:val="24"/>
          </w:rPr>
          <m:t>I</m:t>
        </m:r>
      </m:oMath>
      <w:r w:rsidR="00296C7D" w:rsidRPr="00D344D1">
        <w:rPr>
          <w:rFonts w:ascii="Times New Roman" w:hAnsi="Times New Roman"/>
          <w:sz w:val="24"/>
          <w:szCs w:val="24"/>
        </w:rPr>
        <w:t xml:space="preserve"> into </w:t>
      </w:r>
    </w:p>
    <w:p w14:paraId="04183C26" w14:textId="77777777" w:rsidR="00296C7D" w:rsidRPr="00D344D1" w:rsidRDefault="001E4147" w:rsidP="00BC3369">
      <w:pPr>
        <w:autoSpaceDE w:val="0"/>
        <w:autoSpaceDN w:val="0"/>
        <w:adjustRightInd w:val="0"/>
        <w:spacing w:before="240" w:after="0" w:line="360" w:lineRule="auto"/>
        <w:ind w:left="720" w:firstLine="720"/>
        <w:jc w:val="both"/>
        <w:rPr>
          <w:rFonts w:ascii="Times New Roman" w:hAnsi="Times New Roman"/>
          <w:sz w:val="24"/>
          <w:szCs w:val="24"/>
        </w:rPr>
      </w:pPr>
      <m:oMath>
        <m:sSubSup>
          <m:sSubSupPr>
            <m:ctrlPr>
              <w:rPr>
                <w:rFonts w:ascii="Cambria Math" w:hAnsi="Cambria Math"/>
                <w:i/>
                <w:sz w:val="24"/>
                <w:szCs w:val="24"/>
              </w:rPr>
            </m:ctrlPr>
          </m:sSubSupPr>
          <m:e>
            <m:r>
              <w:rPr>
                <w:rFonts w:ascii="Cambria Math" w:hAnsi="Cambria Math"/>
                <w:sz w:val="24"/>
                <w:szCs w:val="24"/>
              </w:rPr>
              <m:t>I</m:t>
            </m:r>
          </m:e>
          <m:sub>
            <m:r>
              <w:rPr>
                <w:rFonts w:ascii="Cambria Math" w:hAnsi="Cambria Math"/>
                <w:sz w:val="24"/>
                <w:szCs w:val="24"/>
              </w:rPr>
              <m:t>t</m:t>
            </m:r>
          </m:sub>
          <m:sup>
            <m:r>
              <w:rPr>
                <w:rFonts w:ascii="Cambria Math" w:hAnsi="Cambria Math"/>
                <w:sz w:val="24"/>
                <w:szCs w:val="24"/>
              </w:rPr>
              <m:t>α</m:t>
            </m:r>
          </m:sup>
        </m:sSubSup>
      </m:oMath>
      <w:r w:rsidR="00296C7D" w:rsidRPr="00D344D1">
        <w:rPr>
          <w:rFonts w:ascii="Times New Roman" w:hAnsi="Times New Roman"/>
          <w:sz w:val="24"/>
          <w:szCs w:val="24"/>
        </w:rPr>
        <w:t>:</w:t>
      </w:r>
      <w:r w:rsidR="00296C7D" w:rsidRPr="00D344D1">
        <w:rPr>
          <w:rFonts w:ascii="Times New Roman" w:hAnsi="Times New Roman"/>
          <w:sz w:val="24"/>
          <w:szCs w:val="24"/>
        </w:rPr>
        <w:tab/>
      </w:r>
      <w:r w:rsidR="00296C7D" w:rsidRPr="00D344D1">
        <w:rPr>
          <w:rFonts w:ascii="Times New Roman" w:hAnsi="Times New Roman"/>
          <w:sz w:val="24"/>
          <w:szCs w:val="24"/>
        </w:rPr>
        <w:tab/>
      </w:r>
      <w:r w:rsidR="00296C7D" w:rsidRPr="00D344D1">
        <w:rPr>
          <w:rFonts w:ascii="Times New Roman" w:hAnsi="Times New Roman"/>
          <w:sz w:val="24"/>
          <w:szCs w:val="24"/>
        </w:rPr>
        <w:tab/>
        <w:t xml:space="preserve">The Riemann-Liouville fractional Integral of order </w:t>
      </w:r>
      <m:oMath>
        <m:r>
          <w:rPr>
            <w:rFonts w:ascii="Cambria Math" w:hAnsi="Cambria Math"/>
            <w:sz w:val="24"/>
            <w:szCs w:val="24"/>
          </w:rPr>
          <m:t>α</m:t>
        </m:r>
      </m:oMath>
    </w:p>
    <w:p w14:paraId="30C84284" w14:textId="77777777" w:rsidR="00296C7D" w:rsidRPr="00D344D1" w:rsidRDefault="00346672" w:rsidP="00BC3369">
      <w:pPr>
        <w:autoSpaceDE w:val="0"/>
        <w:autoSpaceDN w:val="0"/>
        <w:adjustRightInd w:val="0"/>
        <w:spacing w:before="240" w:after="0" w:line="360" w:lineRule="auto"/>
        <w:ind w:left="720" w:firstLine="720"/>
        <w:jc w:val="both"/>
        <w:rPr>
          <w:rFonts w:ascii="Times New Roman" w:hAnsi="Times New Roman"/>
          <w:sz w:val="24"/>
          <w:szCs w:val="24"/>
        </w:rPr>
      </w:pPr>
      <m:oMath>
        <m:r>
          <m:rPr>
            <m:scr m:val="script"/>
          </m:rPr>
          <w:rPr>
            <w:rFonts w:ascii="Cambria Math" w:hAnsi="Cambria Math"/>
            <w:sz w:val="24"/>
            <w:szCs w:val="24"/>
          </w:rPr>
          <m:t>B</m:t>
        </m:r>
        <m:d>
          <m:dPr>
            <m:ctrlPr>
              <w:rPr>
                <w:rFonts w:ascii="Cambria Math" w:hAnsi="Cambria Math"/>
                <w:i/>
                <w:sz w:val="24"/>
                <w:szCs w:val="24"/>
              </w:rPr>
            </m:ctrlPr>
          </m:dPr>
          <m:e>
            <m:r>
              <w:rPr>
                <w:rFonts w:ascii="Cambria Math" w:hAnsi="Cambria Math"/>
                <w:sz w:val="24"/>
                <w:szCs w:val="24"/>
              </w:rPr>
              <m:t>α</m:t>
            </m:r>
          </m:e>
        </m:d>
      </m:oMath>
      <w:r w:rsidR="00296C7D" w:rsidRPr="00D344D1">
        <w:rPr>
          <w:rFonts w:ascii="Times New Roman" w:hAnsi="Times New Roman"/>
          <w:sz w:val="24"/>
          <w:szCs w:val="24"/>
        </w:rPr>
        <w:t>:</w:t>
      </w:r>
      <w:r w:rsidR="00296C7D" w:rsidRPr="00D344D1">
        <w:rPr>
          <w:rFonts w:ascii="Times New Roman" w:hAnsi="Times New Roman"/>
          <w:sz w:val="24"/>
          <w:szCs w:val="24"/>
        </w:rPr>
        <w:tab/>
      </w:r>
      <w:r w:rsidR="00296C7D" w:rsidRPr="00D344D1">
        <w:rPr>
          <w:rFonts w:ascii="Times New Roman" w:hAnsi="Times New Roman"/>
          <w:sz w:val="24"/>
          <w:szCs w:val="24"/>
        </w:rPr>
        <w:tab/>
      </w:r>
      <w:r w:rsidR="00296C7D" w:rsidRPr="00D344D1">
        <w:rPr>
          <w:rFonts w:ascii="Times New Roman" w:hAnsi="Times New Roman"/>
          <w:sz w:val="24"/>
          <w:szCs w:val="24"/>
        </w:rPr>
        <w:tab/>
        <w:t xml:space="preserve">The normalization factor in the </w:t>
      </w:r>
      <w:r w:rsidR="00D16DD0" w:rsidRPr="00D344D1">
        <w:rPr>
          <w:rFonts w:ascii="Times New Roman" w:hAnsi="Times New Roman"/>
          <w:sz w:val="24"/>
          <w:szCs w:val="24"/>
        </w:rPr>
        <w:t>C</w:t>
      </w:r>
      <w:r w:rsidR="00296C7D" w:rsidRPr="00D344D1">
        <w:rPr>
          <w:rFonts w:ascii="Times New Roman" w:hAnsi="Times New Roman"/>
          <w:sz w:val="24"/>
          <w:szCs w:val="24"/>
        </w:rPr>
        <w:t>AB</w:t>
      </w:r>
      <w:r w:rsidR="00D16DD0" w:rsidRPr="00D344D1">
        <w:rPr>
          <w:rFonts w:ascii="Times New Roman" w:hAnsi="Times New Roman"/>
          <w:sz w:val="24"/>
          <w:szCs w:val="24"/>
        </w:rPr>
        <w:t xml:space="preserve"> </w:t>
      </w:r>
      <w:r w:rsidR="00296C7D" w:rsidRPr="00D344D1">
        <w:rPr>
          <w:rFonts w:ascii="Times New Roman" w:hAnsi="Times New Roman"/>
          <w:sz w:val="24"/>
          <w:szCs w:val="24"/>
        </w:rPr>
        <w:t>definition</w:t>
      </w:r>
    </w:p>
    <w:p w14:paraId="0DAC8B16" w14:textId="77777777" w:rsidR="00296C7D" w:rsidRPr="00D344D1" w:rsidRDefault="001E4147" w:rsidP="00BC3369">
      <w:pPr>
        <w:autoSpaceDE w:val="0"/>
        <w:autoSpaceDN w:val="0"/>
        <w:adjustRightInd w:val="0"/>
        <w:spacing w:before="240" w:after="0" w:line="360" w:lineRule="auto"/>
        <w:ind w:left="720" w:firstLine="720"/>
        <w:jc w:val="both"/>
        <w:rPr>
          <w:rFonts w:ascii="Times New Roman" w:hAnsi="Times New Roman"/>
          <w:sz w:val="24"/>
          <w:szCs w:val="24"/>
        </w:rPr>
      </w:pPr>
      <m:oMath>
        <m:sPre>
          <m:sPrePr>
            <m:ctrlPr>
              <w:rPr>
                <w:rFonts w:ascii="Cambria Math" w:eastAsia="Times New Roman" w:hAnsi="Cambria Math"/>
                <w:i/>
                <w:sz w:val="24"/>
                <w:szCs w:val="24"/>
              </w:rPr>
            </m:ctrlPr>
          </m:sPrePr>
          <m:sub>
            <m:r>
              <w:rPr>
                <w:rFonts w:ascii="Cambria Math" w:hAnsi="Cambria Math"/>
                <w:sz w:val="24"/>
                <w:szCs w:val="24"/>
              </w:rPr>
              <m:t>0</m:t>
            </m:r>
          </m:sub>
          <m:sup>
            <m:r>
              <w:rPr>
                <w:rFonts w:ascii="Cambria Math" w:hAnsi="Cambria Math"/>
                <w:sz w:val="24"/>
                <w:szCs w:val="24"/>
              </w:rPr>
              <m:t>CAB</m:t>
            </m:r>
          </m:sup>
          <m:e>
            <m:sSubSup>
              <m:sSubSupPr>
                <m:ctrlPr>
                  <w:rPr>
                    <w:rFonts w:ascii="Cambria Math" w:eastAsia="Times New Roman" w:hAnsi="Cambria Math"/>
                    <w:i/>
                    <w:sz w:val="24"/>
                    <w:szCs w:val="24"/>
                  </w:rPr>
                </m:ctrlPr>
              </m:sSubSupPr>
              <m:e>
                <m:r>
                  <w:rPr>
                    <w:rFonts w:ascii="Cambria Math" w:hAnsi="Cambria Math"/>
                    <w:sz w:val="24"/>
                    <w:szCs w:val="24"/>
                  </w:rPr>
                  <m:t>D</m:t>
                </m:r>
              </m:e>
              <m:sub>
                <m:r>
                  <w:rPr>
                    <w:rFonts w:ascii="Cambria Math" w:hAnsi="Cambria Math"/>
                    <w:sz w:val="24"/>
                    <w:szCs w:val="24"/>
                  </w:rPr>
                  <m:t>b</m:t>
                </m:r>
              </m:sub>
              <m:sup>
                <m:r>
                  <w:rPr>
                    <w:rFonts w:ascii="Cambria Math" w:hAnsi="Cambria Math"/>
                    <w:sz w:val="24"/>
                    <w:szCs w:val="24"/>
                  </w:rPr>
                  <m:t>q</m:t>
                </m:r>
              </m:sup>
            </m:sSubSup>
          </m:e>
        </m:sPre>
      </m:oMath>
      <w:r w:rsidR="00296C7D" w:rsidRPr="00D344D1">
        <w:rPr>
          <w:rFonts w:ascii="Times New Roman" w:hAnsi="Times New Roman"/>
          <w:sz w:val="24"/>
          <w:szCs w:val="24"/>
        </w:rPr>
        <w:t xml:space="preserve">: </w:t>
      </w:r>
      <w:r w:rsidR="00296C7D" w:rsidRPr="00D344D1">
        <w:rPr>
          <w:rFonts w:ascii="Times New Roman" w:hAnsi="Times New Roman"/>
          <w:sz w:val="24"/>
          <w:szCs w:val="24"/>
        </w:rPr>
        <w:tab/>
      </w:r>
      <w:r w:rsidR="00296C7D" w:rsidRPr="00D344D1">
        <w:rPr>
          <w:rFonts w:ascii="Times New Roman" w:hAnsi="Times New Roman"/>
          <w:sz w:val="24"/>
          <w:szCs w:val="24"/>
        </w:rPr>
        <w:tab/>
        <w:t>Atangana-Baleanu fractional derivative operator</w:t>
      </w:r>
    </w:p>
    <w:p w14:paraId="2F608942" w14:textId="77777777" w:rsidR="00296C7D" w:rsidRPr="00D344D1" w:rsidRDefault="00296C7D" w:rsidP="00BC3369">
      <w:pPr>
        <w:widowControl w:val="0"/>
        <w:autoSpaceDE w:val="0"/>
        <w:autoSpaceDN w:val="0"/>
        <w:adjustRightInd w:val="0"/>
        <w:spacing w:before="240" w:after="0" w:line="360" w:lineRule="auto"/>
        <w:jc w:val="both"/>
        <w:rPr>
          <w:rFonts w:ascii="Times New Roman" w:hAnsi="Times New Roman"/>
          <w:sz w:val="24"/>
          <w:szCs w:val="24"/>
        </w:rPr>
      </w:pPr>
    </w:p>
    <w:p w14:paraId="257E80A5"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011A015A"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5DB29124"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2676FBCE"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3DA6D817"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44BCC46B" w14:textId="77777777" w:rsidR="00296C7D" w:rsidRPr="00D344D1" w:rsidRDefault="00296C7D" w:rsidP="00296C7D">
      <w:pPr>
        <w:widowControl w:val="0"/>
        <w:autoSpaceDE w:val="0"/>
        <w:autoSpaceDN w:val="0"/>
        <w:adjustRightInd w:val="0"/>
        <w:spacing w:line="360" w:lineRule="auto"/>
        <w:jc w:val="both"/>
        <w:rPr>
          <w:rFonts w:ascii="Times New Roman" w:hAnsi="Times New Roman"/>
          <w:sz w:val="24"/>
          <w:szCs w:val="24"/>
        </w:rPr>
      </w:pPr>
    </w:p>
    <w:p w14:paraId="18C82373" w14:textId="644C3E36" w:rsidR="00296C7D" w:rsidRPr="00D344D1" w:rsidRDefault="00D344D1" w:rsidP="00D344D1">
      <w:pPr>
        <w:pStyle w:val="Heading1"/>
        <w:jc w:val="center"/>
        <w:rPr>
          <w:rFonts w:ascii="Times New Roman" w:hAnsi="Times New Roman"/>
          <w:color w:val="auto"/>
        </w:rPr>
      </w:pPr>
      <w:bookmarkStart w:id="12" w:name="_Toc195262229"/>
      <w:bookmarkStart w:id="13" w:name="_Toc200698224"/>
      <w:r w:rsidRPr="00D344D1">
        <w:rPr>
          <w:rFonts w:ascii="Times New Roman" w:hAnsi="Times New Roman"/>
          <w:color w:val="auto"/>
        </w:rPr>
        <w:lastRenderedPageBreak/>
        <w:t>TABLE OF CONTENTS</w:t>
      </w:r>
      <w:bookmarkEnd w:id="12"/>
      <w:bookmarkEnd w:id="13"/>
    </w:p>
    <w:p w14:paraId="1DCC5E06" w14:textId="7FA8A60B" w:rsidR="00B53870" w:rsidRPr="00B53870" w:rsidRDefault="00B53870" w:rsidP="00B53870">
      <w:pPr>
        <w:pStyle w:val="TOC1"/>
        <w:rPr>
          <w:rFonts w:asciiTheme="minorHAnsi" w:eastAsiaTheme="minorEastAsia" w:hAnsiTheme="minorHAnsi" w:cstheme="minorBidi"/>
          <w:kern w:val="2"/>
          <w:sz w:val="28"/>
          <w:szCs w:val="28"/>
          <w14:ligatures w14:val="standardContextual"/>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hyperlink w:anchor="_Toc200698221" w:history="1">
        <w:r w:rsidRPr="00B53870">
          <w:rPr>
            <w:rStyle w:val="Hyperlink"/>
          </w:rPr>
          <w:t>APPROVAL SHEET</w:t>
        </w:r>
        <w:r w:rsidRPr="00B53870">
          <w:rPr>
            <w:webHidden/>
          </w:rPr>
          <w:tab/>
        </w:r>
        <w:r w:rsidRPr="00B53870">
          <w:rPr>
            <w:webHidden/>
          </w:rPr>
          <w:fldChar w:fldCharType="begin"/>
        </w:r>
        <w:r w:rsidRPr="00B53870">
          <w:rPr>
            <w:webHidden/>
          </w:rPr>
          <w:instrText xml:space="preserve"> PAGEREF _Toc200698221 \h </w:instrText>
        </w:r>
        <w:r w:rsidRPr="00B53870">
          <w:rPr>
            <w:webHidden/>
          </w:rPr>
        </w:r>
        <w:r w:rsidRPr="00B53870">
          <w:rPr>
            <w:webHidden/>
          </w:rPr>
          <w:fldChar w:fldCharType="separate"/>
        </w:r>
        <w:r w:rsidRPr="00B53870">
          <w:rPr>
            <w:webHidden/>
          </w:rPr>
          <w:t>iii</w:t>
        </w:r>
        <w:r w:rsidRPr="00B53870">
          <w:rPr>
            <w:webHidden/>
          </w:rPr>
          <w:fldChar w:fldCharType="end"/>
        </w:r>
      </w:hyperlink>
    </w:p>
    <w:p w14:paraId="443FD95B" w14:textId="363F209D" w:rsidR="00B53870" w:rsidRPr="00B53870" w:rsidRDefault="00B53870" w:rsidP="00B53870">
      <w:pPr>
        <w:pStyle w:val="TOC1"/>
        <w:rPr>
          <w:rFonts w:asciiTheme="minorHAnsi" w:eastAsiaTheme="minorEastAsia" w:hAnsiTheme="minorHAnsi" w:cstheme="minorBidi"/>
          <w:kern w:val="2"/>
          <w:sz w:val="28"/>
          <w:szCs w:val="28"/>
          <w14:ligatures w14:val="standardContextual"/>
        </w:rPr>
      </w:pPr>
      <w:hyperlink w:anchor="_Toc200698222" w:history="1">
        <w:r w:rsidRPr="00B53870">
          <w:rPr>
            <w:rStyle w:val="Hyperlink"/>
          </w:rPr>
          <w:t>LIST OF ACRONYMS</w:t>
        </w:r>
        <w:r w:rsidRPr="00B53870">
          <w:rPr>
            <w:webHidden/>
          </w:rPr>
          <w:tab/>
        </w:r>
        <w:r w:rsidRPr="00B53870">
          <w:rPr>
            <w:webHidden/>
          </w:rPr>
          <w:fldChar w:fldCharType="begin"/>
        </w:r>
        <w:r w:rsidRPr="00B53870">
          <w:rPr>
            <w:webHidden/>
          </w:rPr>
          <w:instrText xml:space="preserve"> PAGEREF _Toc200698222 \h </w:instrText>
        </w:r>
        <w:r w:rsidRPr="00B53870">
          <w:rPr>
            <w:webHidden/>
          </w:rPr>
        </w:r>
        <w:r w:rsidRPr="00B53870">
          <w:rPr>
            <w:webHidden/>
          </w:rPr>
          <w:fldChar w:fldCharType="separate"/>
        </w:r>
        <w:r w:rsidRPr="00B53870">
          <w:rPr>
            <w:webHidden/>
          </w:rPr>
          <w:t>iv</w:t>
        </w:r>
        <w:r w:rsidRPr="00B53870">
          <w:rPr>
            <w:webHidden/>
          </w:rPr>
          <w:fldChar w:fldCharType="end"/>
        </w:r>
      </w:hyperlink>
    </w:p>
    <w:p w14:paraId="60825558" w14:textId="6FB004BA" w:rsidR="00B53870" w:rsidRPr="00B53870" w:rsidRDefault="00B53870" w:rsidP="00B53870">
      <w:pPr>
        <w:pStyle w:val="TOC1"/>
        <w:rPr>
          <w:rFonts w:asciiTheme="minorHAnsi" w:eastAsiaTheme="minorEastAsia" w:hAnsiTheme="minorHAnsi" w:cstheme="minorBidi"/>
          <w:kern w:val="2"/>
          <w:sz w:val="28"/>
          <w:szCs w:val="28"/>
          <w14:ligatures w14:val="standardContextual"/>
        </w:rPr>
      </w:pPr>
      <w:hyperlink w:anchor="_Toc200698223" w:history="1">
        <w:r w:rsidRPr="00B53870">
          <w:rPr>
            <w:rStyle w:val="Hyperlink"/>
          </w:rPr>
          <w:t>LIST OF NOTATIONS</w:t>
        </w:r>
        <w:r w:rsidRPr="00B53870">
          <w:rPr>
            <w:webHidden/>
          </w:rPr>
          <w:tab/>
        </w:r>
        <w:r w:rsidRPr="00B53870">
          <w:rPr>
            <w:webHidden/>
          </w:rPr>
          <w:fldChar w:fldCharType="begin"/>
        </w:r>
        <w:r w:rsidRPr="00B53870">
          <w:rPr>
            <w:webHidden/>
          </w:rPr>
          <w:instrText xml:space="preserve"> PAGEREF _Toc200698223 \h </w:instrText>
        </w:r>
        <w:r w:rsidRPr="00B53870">
          <w:rPr>
            <w:webHidden/>
          </w:rPr>
        </w:r>
        <w:r w:rsidRPr="00B53870">
          <w:rPr>
            <w:webHidden/>
          </w:rPr>
          <w:fldChar w:fldCharType="separate"/>
        </w:r>
        <w:r w:rsidRPr="00B53870">
          <w:rPr>
            <w:webHidden/>
          </w:rPr>
          <w:t>v</w:t>
        </w:r>
        <w:r w:rsidRPr="00B53870">
          <w:rPr>
            <w:webHidden/>
          </w:rPr>
          <w:fldChar w:fldCharType="end"/>
        </w:r>
      </w:hyperlink>
    </w:p>
    <w:p w14:paraId="0310F048" w14:textId="26BB2D57" w:rsidR="00B53870" w:rsidRPr="00B53870" w:rsidRDefault="00B53870" w:rsidP="00B53870">
      <w:pPr>
        <w:pStyle w:val="TOC1"/>
        <w:rPr>
          <w:rFonts w:asciiTheme="minorHAnsi" w:eastAsiaTheme="minorEastAsia" w:hAnsiTheme="minorHAnsi" w:cstheme="minorBidi"/>
          <w:kern w:val="2"/>
          <w:sz w:val="28"/>
          <w:szCs w:val="28"/>
          <w14:ligatures w14:val="standardContextual"/>
        </w:rPr>
      </w:pPr>
      <w:hyperlink w:anchor="_Toc200698224" w:history="1">
        <w:r w:rsidRPr="00B53870">
          <w:rPr>
            <w:rStyle w:val="Hyperlink"/>
          </w:rPr>
          <w:t>TABLE OF CONTENTS</w:t>
        </w:r>
        <w:r w:rsidRPr="00B53870">
          <w:rPr>
            <w:webHidden/>
          </w:rPr>
          <w:tab/>
        </w:r>
        <w:r w:rsidRPr="00B53870">
          <w:rPr>
            <w:webHidden/>
          </w:rPr>
          <w:fldChar w:fldCharType="begin"/>
        </w:r>
        <w:r w:rsidRPr="00B53870">
          <w:rPr>
            <w:webHidden/>
          </w:rPr>
          <w:instrText xml:space="preserve"> PAGEREF _Toc200698224 \h </w:instrText>
        </w:r>
        <w:r w:rsidRPr="00B53870">
          <w:rPr>
            <w:webHidden/>
          </w:rPr>
        </w:r>
        <w:r w:rsidRPr="00B53870">
          <w:rPr>
            <w:webHidden/>
          </w:rPr>
          <w:fldChar w:fldCharType="separate"/>
        </w:r>
        <w:r w:rsidRPr="00B53870">
          <w:rPr>
            <w:webHidden/>
          </w:rPr>
          <w:t>vi</w:t>
        </w:r>
        <w:r w:rsidRPr="00B53870">
          <w:rPr>
            <w:webHidden/>
          </w:rPr>
          <w:fldChar w:fldCharType="end"/>
        </w:r>
      </w:hyperlink>
    </w:p>
    <w:p w14:paraId="3BDEAF6E" w14:textId="7666DE98" w:rsidR="00B53870" w:rsidRPr="00B53870" w:rsidRDefault="00B53870" w:rsidP="00B53870">
      <w:pPr>
        <w:pStyle w:val="TOC1"/>
        <w:rPr>
          <w:rFonts w:asciiTheme="minorHAnsi" w:eastAsiaTheme="minorEastAsia" w:hAnsiTheme="minorHAnsi" w:cstheme="minorBidi"/>
          <w:kern w:val="2"/>
          <w:sz w:val="28"/>
          <w:szCs w:val="28"/>
          <w14:ligatures w14:val="standardContextual"/>
        </w:rPr>
      </w:pPr>
      <w:hyperlink w:anchor="_Toc200698225" w:history="1">
        <w:r w:rsidRPr="00B53870">
          <w:rPr>
            <w:rStyle w:val="Hyperlink"/>
          </w:rPr>
          <w:t>ACKNOWLEDGMENTS</w:t>
        </w:r>
        <w:r w:rsidRPr="00B53870">
          <w:rPr>
            <w:webHidden/>
          </w:rPr>
          <w:tab/>
        </w:r>
        <w:r w:rsidRPr="00B53870">
          <w:rPr>
            <w:webHidden/>
          </w:rPr>
          <w:fldChar w:fldCharType="begin"/>
        </w:r>
        <w:r w:rsidRPr="00B53870">
          <w:rPr>
            <w:webHidden/>
          </w:rPr>
          <w:instrText xml:space="preserve"> PAGEREF _Toc200698225 \h </w:instrText>
        </w:r>
        <w:r w:rsidRPr="00B53870">
          <w:rPr>
            <w:webHidden/>
          </w:rPr>
        </w:r>
        <w:r w:rsidRPr="00B53870">
          <w:rPr>
            <w:webHidden/>
          </w:rPr>
          <w:fldChar w:fldCharType="separate"/>
        </w:r>
        <w:r w:rsidRPr="00B53870">
          <w:rPr>
            <w:webHidden/>
          </w:rPr>
          <w:t>vii</w:t>
        </w:r>
        <w:r w:rsidRPr="00B53870">
          <w:rPr>
            <w:webHidden/>
          </w:rPr>
          <w:fldChar w:fldCharType="end"/>
        </w:r>
      </w:hyperlink>
    </w:p>
    <w:p w14:paraId="68FCEE6B" w14:textId="4EBB77BA" w:rsidR="00B53870" w:rsidRPr="00B53870" w:rsidRDefault="00B53870" w:rsidP="00B53870">
      <w:pPr>
        <w:pStyle w:val="TOC1"/>
        <w:rPr>
          <w:rFonts w:asciiTheme="minorHAnsi" w:eastAsiaTheme="minorEastAsia" w:hAnsiTheme="minorHAnsi" w:cstheme="minorBidi"/>
          <w:kern w:val="2"/>
          <w:sz w:val="28"/>
          <w:szCs w:val="28"/>
          <w14:ligatures w14:val="standardContextual"/>
        </w:rPr>
      </w:pPr>
      <w:hyperlink w:anchor="_Toc200698226" w:history="1">
        <w:r w:rsidRPr="00B53870">
          <w:rPr>
            <w:rStyle w:val="Hyperlink"/>
          </w:rPr>
          <w:t>ABSTRACT</w:t>
        </w:r>
        <w:r w:rsidRPr="00B53870">
          <w:rPr>
            <w:webHidden/>
          </w:rPr>
          <w:tab/>
        </w:r>
        <w:r w:rsidRPr="00B53870">
          <w:rPr>
            <w:webHidden/>
          </w:rPr>
          <w:fldChar w:fldCharType="begin"/>
        </w:r>
        <w:r w:rsidRPr="00B53870">
          <w:rPr>
            <w:webHidden/>
          </w:rPr>
          <w:instrText xml:space="preserve"> PAGEREF _Toc200698226 \h </w:instrText>
        </w:r>
        <w:r w:rsidRPr="00B53870">
          <w:rPr>
            <w:webHidden/>
          </w:rPr>
        </w:r>
        <w:r w:rsidRPr="00B53870">
          <w:rPr>
            <w:webHidden/>
          </w:rPr>
          <w:fldChar w:fldCharType="separate"/>
        </w:r>
        <w:r w:rsidRPr="00B53870">
          <w:rPr>
            <w:webHidden/>
          </w:rPr>
          <w:t>viii</w:t>
        </w:r>
        <w:r w:rsidRPr="00B53870">
          <w:rPr>
            <w:webHidden/>
          </w:rPr>
          <w:fldChar w:fldCharType="end"/>
        </w:r>
      </w:hyperlink>
    </w:p>
    <w:p w14:paraId="4A537F73" w14:textId="04B419F8" w:rsidR="00B53870" w:rsidRPr="00B53870" w:rsidRDefault="00B53870" w:rsidP="00B53870">
      <w:pPr>
        <w:pStyle w:val="TOC1"/>
        <w:rPr>
          <w:rFonts w:asciiTheme="minorHAnsi" w:eastAsiaTheme="minorEastAsia" w:hAnsiTheme="minorHAnsi" w:cstheme="minorBidi"/>
          <w:kern w:val="2"/>
          <w14:ligatures w14:val="standardContextual"/>
        </w:rPr>
      </w:pPr>
      <w:hyperlink w:anchor="_Toc200698227" w:history="1">
        <w:r w:rsidRPr="00B53870">
          <w:rPr>
            <w:rStyle w:val="Hyperlink"/>
          </w:rPr>
          <w:t>1. INTRODUCTION</w:t>
        </w:r>
        <w:r w:rsidRPr="00B53870">
          <w:rPr>
            <w:webHidden/>
          </w:rPr>
          <w:tab/>
        </w:r>
        <w:r w:rsidRPr="00B53870">
          <w:rPr>
            <w:webHidden/>
          </w:rPr>
          <w:fldChar w:fldCharType="begin"/>
        </w:r>
        <w:r w:rsidRPr="00B53870">
          <w:rPr>
            <w:webHidden/>
          </w:rPr>
          <w:instrText xml:space="preserve"> PAGEREF _Toc200698227 \h </w:instrText>
        </w:r>
        <w:r w:rsidRPr="00B53870">
          <w:rPr>
            <w:webHidden/>
          </w:rPr>
        </w:r>
        <w:r w:rsidRPr="00B53870">
          <w:rPr>
            <w:webHidden/>
          </w:rPr>
          <w:fldChar w:fldCharType="separate"/>
        </w:r>
        <w:r w:rsidRPr="00B53870">
          <w:rPr>
            <w:webHidden/>
          </w:rPr>
          <w:t>1</w:t>
        </w:r>
        <w:r w:rsidRPr="00B53870">
          <w:rPr>
            <w:webHidden/>
          </w:rPr>
          <w:fldChar w:fldCharType="end"/>
        </w:r>
      </w:hyperlink>
    </w:p>
    <w:p w14:paraId="004D2CEF" w14:textId="30834CE1" w:rsidR="00B53870" w:rsidRPr="001E4147" w:rsidRDefault="00B53870">
      <w:pPr>
        <w:pStyle w:val="TOC2"/>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28" w:history="1">
        <w:r w:rsidRPr="001E4147">
          <w:rPr>
            <w:rStyle w:val="Hyperlink"/>
            <w:noProof/>
            <w:sz w:val="24"/>
            <w:szCs w:val="24"/>
          </w:rPr>
          <w:t>1.1. Background</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_Toc200698228 \h </w:instrText>
        </w:r>
        <w:r w:rsidRPr="001E4147">
          <w:rPr>
            <w:noProof/>
            <w:webHidden/>
            <w:sz w:val="24"/>
            <w:szCs w:val="24"/>
          </w:rPr>
        </w:r>
        <w:r w:rsidRPr="001E4147">
          <w:rPr>
            <w:noProof/>
            <w:webHidden/>
            <w:sz w:val="24"/>
            <w:szCs w:val="24"/>
          </w:rPr>
          <w:fldChar w:fldCharType="separate"/>
        </w:r>
        <w:r w:rsidRPr="001E4147">
          <w:rPr>
            <w:noProof/>
            <w:webHidden/>
            <w:sz w:val="24"/>
            <w:szCs w:val="24"/>
          </w:rPr>
          <w:t>1</w:t>
        </w:r>
        <w:r w:rsidRPr="001E4147">
          <w:rPr>
            <w:noProof/>
            <w:webHidden/>
            <w:sz w:val="24"/>
            <w:szCs w:val="24"/>
          </w:rPr>
          <w:fldChar w:fldCharType="end"/>
        </w:r>
      </w:hyperlink>
    </w:p>
    <w:p w14:paraId="2BC16B3F" w14:textId="1B6ADF1C" w:rsidR="00B53870" w:rsidRPr="001E4147" w:rsidRDefault="00B53870">
      <w:pPr>
        <w:pStyle w:val="TOC3"/>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29" w:history="1">
        <w:r w:rsidRPr="001E4147">
          <w:rPr>
            <w:rStyle w:val="Hyperlink"/>
            <w:noProof/>
            <w:sz w:val="24"/>
            <w:szCs w:val="24"/>
          </w:rPr>
          <w:t>1.1.1 Banach Contraction Principle</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_Toc200698229 \h </w:instrText>
        </w:r>
        <w:r w:rsidRPr="001E4147">
          <w:rPr>
            <w:noProof/>
            <w:webHidden/>
            <w:sz w:val="24"/>
            <w:szCs w:val="24"/>
          </w:rPr>
        </w:r>
        <w:r w:rsidRPr="001E4147">
          <w:rPr>
            <w:noProof/>
            <w:webHidden/>
            <w:sz w:val="24"/>
            <w:szCs w:val="24"/>
          </w:rPr>
          <w:fldChar w:fldCharType="separate"/>
        </w:r>
        <w:r w:rsidRPr="001E4147">
          <w:rPr>
            <w:noProof/>
            <w:webHidden/>
            <w:sz w:val="24"/>
            <w:szCs w:val="24"/>
          </w:rPr>
          <w:t>2</w:t>
        </w:r>
        <w:r w:rsidRPr="001E4147">
          <w:rPr>
            <w:noProof/>
            <w:webHidden/>
            <w:sz w:val="24"/>
            <w:szCs w:val="24"/>
          </w:rPr>
          <w:fldChar w:fldCharType="end"/>
        </w:r>
      </w:hyperlink>
    </w:p>
    <w:p w14:paraId="363C1FFD" w14:textId="417112DD" w:rsidR="00B53870" w:rsidRPr="001E4147" w:rsidRDefault="00B53870">
      <w:pPr>
        <w:pStyle w:val="TOC3"/>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30" w:history="1">
        <w:r w:rsidRPr="001E4147">
          <w:rPr>
            <w:rStyle w:val="Hyperlink"/>
            <w:noProof/>
            <w:sz w:val="24"/>
            <w:szCs w:val="24"/>
          </w:rPr>
          <w:t xml:space="preserve">1.1.2 Fixed Point Results in an Extended </w:t>
        </w:r>
        <m:oMath>
          <m:r>
            <m:rPr>
              <m:sty m:val="bi"/>
            </m:rPr>
            <w:rPr>
              <w:rStyle w:val="Hyperlink"/>
              <w:rFonts w:ascii="Cambria Math" w:hAnsi="Cambria Math"/>
              <w:noProof/>
              <w:sz w:val="24"/>
              <w:szCs w:val="24"/>
            </w:rPr>
            <m:t>b</m:t>
          </m:r>
          <m:r>
            <m:rPr>
              <m:sty m:val="p"/>
            </m:rPr>
            <w:rPr>
              <w:rStyle w:val="Hyperlink"/>
              <w:rFonts w:ascii="Cambria Math" w:hAnsi="Cambria Math"/>
              <w:noProof/>
              <w:sz w:val="24"/>
              <w:szCs w:val="24"/>
            </w:rPr>
            <m:t>-</m:t>
          </m:r>
        </m:oMath>
        <w:r w:rsidRPr="001E4147">
          <w:rPr>
            <w:rStyle w:val="Hyperlink"/>
            <w:noProof/>
            <w:sz w:val="24"/>
            <w:szCs w:val="24"/>
          </w:rPr>
          <w:t>Metric Spaces</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_Toc200698230 \h </w:instrText>
        </w:r>
        <w:r w:rsidRPr="001E4147">
          <w:rPr>
            <w:noProof/>
            <w:webHidden/>
            <w:sz w:val="24"/>
            <w:szCs w:val="24"/>
          </w:rPr>
        </w:r>
        <w:r w:rsidRPr="001E4147">
          <w:rPr>
            <w:noProof/>
            <w:webHidden/>
            <w:sz w:val="24"/>
            <w:szCs w:val="24"/>
          </w:rPr>
          <w:fldChar w:fldCharType="separate"/>
        </w:r>
        <w:r w:rsidRPr="001E4147">
          <w:rPr>
            <w:noProof/>
            <w:webHidden/>
            <w:sz w:val="24"/>
            <w:szCs w:val="24"/>
          </w:rPr>
          <w:t>3</w:t>
        </w:r>
        <w:r w:rsidRPr="001E4147">
          <w:rPr>
            <w:noProof/>
            <w:webHidden/>
            <w:sz w:val="24"/>
            <w:szCs w:val="24"/>
          </w:rPr>
          <w:fldChar w:fldCharType="end"/>
        </w:r>
      </w:hyperlink>
    </w:p>
    <w:p w14:paraId="3BA3F571" w14:textId="181E91DE" w:rsidR="00B53870" w:rsidRPr="001E4147" w:rsidRDefault="00B53870">
      <w:pPr>
        <w:pStyle w:val="TOC3"/>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31" w:history="1">
        <w:r w:rsidRPr="001E4147">
          <w:rPr>
            <w:rStyle w:val="Hyperlink"/>
            <w:noProof/>
            <w:sz w:val="24"/>
            <w:szCs w:val="24"/>
          </w:rPr>
          <w:t>1.1.3 Fractional Calculus</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_Toc200698231 \h </w:instrText>
        </w:r>
        <w:r w:rsidRPr="001E4147">
          <w:rPr>
            <w:noProof/>
            <w:webHidden/>
            <w:sz w:val="24"/>
            <w:szCs w:val="24"/>
          </w:rPr>
        </w:r>
        <w:r w:rsidRPr="001E4147">
          <w:rPr>
            <w:noProof/>
            <w:webHidden/>
            <w:sz w:val="24"/>
            <w:szCs w:val="24"/>
          </w:rPr>
          <w:fldChar w:fldCharType="separate"/>
        </w:r>
        <w:r w:rsidRPr="001E4147">
          <w:rPr>
            <w:noProof/>
            <w:webHidden/>
            <w:sz w:val="24"/>
            <w:szCs w:val="24"/>
          </w:rPr>
          <w:t>4</w:t>
        </w:r>
        <w:r w:rsidRPr="001E4147">
          <w:rPr>
            <w:noProof/>
            <w:webHidden/>
            <w:sz w:val="24"/>
            <w:szCs w:val="24"/>
          </w:rPr>
          <w:fldChar w:fldCharType="end"/>
        </w:r>
      </w:hyperlink>
    </w:p>
    <w:p w14:paraId="1C0BC34C" w14:textId="005EEEBF" w:rsidR="00B53870" w:rsidRPr="001E4147" w:rsidRDefault="00B53870">
      <w:pPr>
        <w:pStyle w:val="TOC2"/>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32" w:history="1">
        <w:r w:rsidRPr="001E4147">
          <w:rPr>
            <w:rStyle w:val="Hyperlink"/>
            <w:noProof/>
            <w:sz w:val="24"/>
            <w:szCs w:val="24"/>
          </w:rPr>
          <w:t>1.2 Statement of the problems</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_Toc200698232 \h </w:instrText>
        </w:r>
        <w:r w:rsidRPr="001E4147">
          <w:rPr>
            <w:noProof/>
            <w:webHidden/>
            <w:sz w:val="24"/>
            <w:szCs w:val="24"/>
          </w:rPr>
        </w:r>
        <w:r w:rsidRPr="001E4147">
          <w:rPr>
            <w:noProof/>
            <w:webHidden/>
            <w:sz w:val="24"/>
            <w:szCs w:val="24"/>
          </w:rPr>
          <w:fldChar w:fldCharType="separate"/>
        </w:r>
        <w:r w:rsidRPr="001E4147">
          <w:rPr>
            <w:noProof/>
            <w:webHidden/>
            <w:sz w:val="24"/>
            <w:szCs w:val="24"/>
          </w:rPr>
          <w:t>4</w:t>
        </w:r>
        <w:r w:rsidRPr="001E4147">
          <w:rPr>
            <w:noProof/>
            <w:webHidden/>
            <w:sz w:val="24"/>
            <w:szCs w:val="24"/>
          </w:rPr>
          <w:fldChar w:fldCharType="end"/>
        </w:r>
      </w:hyperlink>
    </w:p>
    <w:p w14:paraId="0A500CE2" w14:textId="0C53E6B5" w:rsidR="00B53870" w:rsidRPr="001E4147" w:rsidRDefault="00B53870">
      <w:pPr>
        <w:pStyle w:val="TOC2"/>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33" w:history="1">
        <w:r w:rsidRPr="001E4147">
          <w:rPr>
            <w:rStyle w:val="Hyperlink"/>
            <w:noProof/>
            <w:sz w:val="24"/>
            <w:szCs w:val="24"/>
          </w:rPr>
          <w:t>1.3. Objectives of the Study</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_Toc200698233 \h </w:instrText>
        </w:r>
        <w:r w:rsidRPr="001E4147">
          <w:rPr>
            <w:noProof/>
            <w:webHidden/>
            <w:sz w:val="24"/>
            <w:szCs w:val="24"/>
          </w:rPr>
        </w:r>
        <w:r w:rsidRPr="001E4147">
          <w:rPr>
            <w:noProof/>
            <w:webHidden/>
            <w:sz w:val="24"/>
            <w:szCs w:val="24"/>
          </w:rPr>
          <w:fldChar w:fldCharType="separate"/>
        </w:r>
        <w:r w:rsidRPr="001E4147">
          <w:rPr>
            <w:noProof/>
            <w:webHidden/>
            <w:sz w:val="24"/>
            <w:szCs w:val="24"/>
          </w:rPr>
          <w:t>5</w:t>
        </w:r>
        <w:r w:rsidRPr="001E4147">
          <w:rPr>
            <w:noProof/>
            <w:webHidden/>
            <w:sz w:val="24"/>
            <w:szCs w:val="24"/>
          </w:rPr>
          <w:fldChar w:fldCharType="end"/>
        </w:r>
      </w:hyperlink>
    </w:p>
    <w:p w14:paraId="3C0AFE83" w14:textId="184DFFF9" w:rsidR="00B53870" w:rsidRPr="001E4147" w:rsidRDefault="00B53870">
      <w:pPr>
        <w:pStyle w:val="TOC3"/>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34" w:history="1">
        <w:r w:rsidRPr="001E4147">
          <w:rPr>
            <w:rStyle w:val="Hyperlink"/>
            <w:noProof/>
            <w:sz w:val="24"/>
            <w:szCs w:val="24"/>
          </w:rPr>
          <w:t>1.3.1 General objective</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_Toc200698234 \h </w:instrText>
        </w:r>
        <w:r w:rsidRPr="001E4147">
          <w:rPr>
            <w:noProof/>
            <w:webHidden/>
            <w:sz w:val="24"/>
            <w:szCs w:val="24"/>
          </w:rPr>
        </w:r>
        <w:r w:rsidRPr="001E4147">
          <w:rPr>
            <w:noProof/>
            <w:webHidden/>
            <w:sz w:val="24"/>
            <w:szCs w:val="24"/>
          </w:rPr>
          <w:fldChar w:fldCharType="separate"/>
        </w:r>
        <w:r w:rsidRPr="001E4147">
          <w:rPr>
            <w:noProof/>
            <w:webHidden/>
            <w:sz w:val="24"/>
            <w:szCs w:val="24"/>
          </w:rPr>
          <w:t>5</w:t>
        </w:r>
        <w:r w:rsidRPr="001E4147">
          <w:rPr>
            <w:noProof/>
            <w:webHidden/>
            <w:sz w:val="24"/>
            <w:szCs w:val="24"/>
          </w:rPr>
          <w:fldChar w:fldCharType="end"/>
        </w:r>
      </w:hyperlink>
    </w:p>
    <w:p w14:paraId="0CD2BB37" w14:textId="57059133" w:rsidR="00B53870" w:rsidRPr="001E4147" w:rsidRDefault="00B53870">
      <w:pPr>
        <w:pStyle w:val="TOC3"/>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35" w:history="1">
        <w:r w:rsidRPr="001E4147">
          <w:rPr>
            <w:rStyle w:val="Hyperlink"/>
            <w:noProof/>
            <w:sz w:val="24"/>
            <w:szCs w:val="24"/>
          </w:rPr>
          <w:t>1.3.2 Specific objectives</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_Toc200698235 \h </w:instrText>
        </w:r>
        <w:r w:rsidRPr="001E4147">
          <w:rPr>
            <w:noProof/>
            <w:webHidden/>
            <w:sz w:val="24"/>
            <w:szCs w:val="24"/>
          </w:rPr>
        </w:r>
        <w:r w:rsidRPr="001E4147">
          <w:rPr>
            <w:noProof/>
            <w:webHidden/>
            <w:sz w:val="24"/>
            <w:szCs w:val="24"/>
          </w:rPr>
          <w:fldChar w:fldCharType="separate"/>
        </w:r>
        <w:r w:rsidRPr="001E4147">
          <w:rPr>
            <w:noProof/>
            <w:webHidden/>
            <w:sz w:val="24"/>
            <w:szCs w:val="24"/>
          </w:rPr>
          <w:t>5</w:t>
        </w:r>
        <w:r w:rsidRPr="001E4147">
          <w:rPr>
            <w:noProof/>
            <w:webHidden/>
            <w:sz w:val="24"/>
            <w:szCs w:val="24"/>
          </w:rPr>
          <w:fldChar w:fldCharType="end"/>
        </w:r>
      </w:hyperlink>
    </w:p>
    <w:p w14:paraId="0B64D55F" w14:textId="1AA10757" w:rsidR="00B53870" w:rsidRPr="001E4147" w:rsidRDefault="00B53870">
      <w:pPr>
        <w:pStyle w:val="TOC2"/>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36" w:history="1">
        <w:r w:rsidRPr="001E4147">
          <w:rPr>
            <w:rStyle w:val="Hyperlink"/>
            <w:noProof/>
            <w:sz w:val="24"/>
            <w:szCs w:val="24"/>
          </w:rPr>
          <w:t>1.4. Significance of the study</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_Toc200698236 \h </w:instrText>
        </w:r>
        <w:r w:rsidRPr="001E4147">
          <w:rPr>
            <w:noProof/>
            <w:webHidden/>
            <w:sz w:val="24"/>
            <w:szCs w:val="24"/>
          </w:rPr>
        </w:r>
        <w:r w:rsidRPr="001E4147">
          <w:rPr>
            <w:noProof/>
            <w:webHidden/>
            <w:sz w:val="24"/>
            <w:szCs w:val="24"/>
          </w:rPr>
          <w:fldChar w:fldCharType="separate"/>
        </w:r>
        <w:r w:rsidRPr="001E4147">
          <w:rPr>
            <w:noProof/>
            <w:webHidden/>
            <w:sz w:val="24"/>
            <w:szCs w:val="24"/>
          </w:rPr>
          <w:t>6</w:t>
        </w:r>
        <w:r w:rsidRPr="001E4147">
          <w:rPr>
            <w:noProof/>
            <w:webHidden/>
            <w:sz w:val="24"/>
            <w:szCs w:val="24"/>
          </w:rPr>
          <w:fldChar w:fldCharType="end"/>
        </w:r>
      </w:hyperlink>
    </w:p>
    <w:p w14:paraId="365A4D51" w14:textId="4B7843A0" w:rsidR="00B53870" w:rsidRPr="001E4147" w:rsidRDefault="00B53870">
      <w:pPr>
        <w:pStyle w:val="TOC2"/>
        <w:tabs>
          <w:tab w:val="right" w:leader="dot" w:pos="9350"/>
        </w:tabs>
        <w:rPr>
          <w:rFonts w:asciiTheme="minorHAnsi" w:eastAsiaTheme="minorEastAsia" w:hAnsiTheme="minorHAnsi" w:cstheme="minorBidi"/>
          <w:noProof/>
          <w:kern w:val="2"/>
          <w:sz w:val="28"/>
          <w:szCs w:val="28"/>
          <w:lang w:eastAsia="en-US"/>
          <w14:ligatures w14:val="standardContextual"/>
        </w:rPr>
      </w:pPr>
      <w:hyperlink w:anchor="_Toc200698237" w:history="1">
        <w:r w:rsidRPr="001E4147">
          <w:rPr>
            <w:rStyle w:val="Hyperlink"/>
            <w:noProof/>
            <w:sz w:val="24"/>
            <w:szCs w:val="24"/>
          </w:rPr>
          <w:t>1.5. Preliminaries</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_Toc200698237 \h </w:instrText>
        </w:r>
        <w:r w:rsidRPr="001E4147">
          <w:rPr>
            <w:noProof/>
            <w:webHidden/>
            <w:sz w:val="24"/>
            <w:szCs w:val="24"/>
          </w:rPr>
        </w:r>
        <w:r w:rsidRPr="001E4147">
          <w:rPr>
            <w:noProof/>
            <w:webHidden/>
            <w:sz w:val="24"/>
            <w:szCs w:val="24"/>
          </w:rPr>
          <w:fldChar w:fldCharType="separate"/>
        </w:r>
        <w:r w:rsidRPr="001E4147">
          <w:rPr>
            <w:noProof/>
            <w:webHidden/>
            <w:sz w:val="24"/>
            <w:szCs w:val="24"/>
          </w:rPr>
          <w:t>6</w:t>
        </w:r>
        <w:r w:rsidRPr="001E4147">
          <w:rPr>
            <w:noProof/>
            <w:webHidden/>
            <w:sz w:val="24"/>
            <w:szCs w:val="24"/>
          </w:rPr>
          <w:fldChar w:fldCharType="end"/>
        </w:r>
      </w:hyperlink>
    </w:p>
    <w:p w14:paraId="4154F1EB" w14:textId="76C81766" w:rsidR="00B53870" w:rsidRPr="00B53870" w:rsidRDefault="00B53870" w:rsidP="00B53870">
      <w:pPr>
        <w:pStyle w:val="TOC1"/>
        <w:rPr>
          <w:rFonts w:asciiTheme="minorHAnsi" w:eastAsiaTheme="minorEastAsia" w:hAnsiTheme="minorHAnsi" w:cstheme="minorBidi"/>
          <w:kern w:val="2"/>
          <w:sz w:val="28"/>
          <w:szCs w:val="28"/>
          <w14:ligatures w14:val="standardContextual"/>
        </w:rPr>
      </w:pPr>
      <w:hyperlink w:anchor="_Toc200698238" w:history="1">
        <w:r w:rsidRPr="00B53870">
          <w:rPr>
            <w:rStyle w:val="Hyperlink"/>
            <w:color w:val="auto"/>
          </w:rPr>
          <w:t>2. REVIEW OF RELATED LITERATURE</w:t>
        </w:r>
        <w:r w:rsidRPr="00B53870">
          <w:rPr>
            <w:webHidden/>
          </w:rPr>
          <w:tab/>
        </w:r>
        <w:r w:rsidRPr="00B53870">
          <w:rPr>
            <w:webHidden/>
          </w:rPr>
          <w:fldChar w:fldCharType="begin"/>
        </w:r>
        <w:r w:rsidRPr="00B53870">
          <w:rPr>
            <w:webHidden/>
          </w:rPr>
          <w:instrText xml:space="preserve"> PAGEREF _Toc200698238 \h </w:instrText>
        </w:r>
        <w:r w:rsidRPr="00B53870">
          <w:rPr>
            <w:webHidden/>
          </w:rPr>
        </w:r>
        <w:r w:rsidRPr="00B53870">
          <w:rPr>
            <w:webHidden/>
          </w:rPr>
          <w:fldChar w:fldCharType="separate"/>
        </w:r>
        <w:r w:rsidRPr="00B53870">
          <w:rPr>
            <w:webHidden/>
          </w:rPr>
          <w:t>10</w:t>
        </w:r>
        <w:r w:rsidRPr="00B53870">
          <w:rPr>
            <w:webHidden/>
          </w:rPr>
          <w:fldChar w:fldCharType="end"/>
        </w:r>
      </w:hyperlink>
    </w:p>
    <w:p w14:paraId="72D1A7E0" w14:textId="4C370A80" w:rsidR="00B53870" w:rsidRPr="00B53870" w:rsidRDefault="00B53870" w:rsidP="00B53870">
      <w:pPr>
        <w:pStyle w:val="TOC1"/>
        <w:rPr>
          <w:rFonts w:asciiTheme="minorHAnsi" w:eastAsiaTheme="minorEastAsia" w:hAnsiTheme="minorHAnsi" w:cstheme="minorBidi"/>
          <w:kern w:val="2"/>
          <w:sz w:val="28"/>
          <w:szCs w:val="28"/>
          <w14:ligatures w14:val="standardContextual"/>
        </w:rPr>
      </w:pPr>
      <w:hyperlink w:anchor="_Toc200698239" w:history="1">
        <w:r w:rsidRPr="00B53870">
          <w:rPr>
            <w:rStyle w:val="Hyperlink"/>
            <w:color w:val="auto"/>
          </w:rPr>
          <w:t>3. METHODS AND MATERIALS</w:t>
        </w:r>
        <w:r w:rsidRPr="00B53870">
          <w:rPr>
            <w:webHidden/>
          </w:rPr>
          <w:tab/>
        </w:r>
        <w:r w:rsidRPr="00B53870">
          <w:rPr>
            <w:webHidden/>
          </w:rPr>
          <w:fldChar w:fldCharType="begin"/>
        </w:r>
        <w:r w:rsidRPr="00B53870">
          <w:rPr>
            <w:webHidden/>
          </w:rPr>
          <w:instrText xml:space="preserve"> PAGEREF _Toc200698239 \h </w:instrText>
        </w:r>
        <w:r w:rsidRPr="00B53870">
          <w:rPr>
            <w:webHidden/>
          </w:rPr>
        </w:r>
        <w:r w:rsidRPr="00B53870">
          <w:rPr>
            <w:webHidden/>
          </w:rPr>
          <w:fldChar w:fldCharType="separate"/>
        </w:r>
        <w:r w:rsidRPr="00B53870">
          <w:rPr>
            <w:webHidden/>
          </w:rPr>
          <w:t>13</w:t>
        </w:r>
        <w:r w:rsidRPr="00B53870">
          <w:rPr>
            <w:webHidden/>
          </w:rPr>
          <w:fldChar w:fldCharType="end"/>
        </w:r>
      </w:hyperlink>
    </w:p>
    <w:p w14:paraId="70221E9A" w14:textId="25776970" w:rsidR="00B53870" w:rsidRPr="001E4147" w:rsidRDefault="00B53870">
      <w:pPr>
        <w:pStyle w:val="TOC2"/>
        <w:tabs>
          <w:tab w:val="right" w:leader="dot" w:pos="9350"/>
        </w:tabs>
        <w:rPr>
          <w:rFonts w:asciiTheme="minorHAnsi" w:eastAsiaTheme="minorEastAsia" w:hAnsiTheme="minorHAnsi" w:cstheme="minorBidi"/>
          <w:noProof/>
          <w:kern w:val="2"/>
          <w:sz w:val="24"/>
          <w:szCs w:val="24"/>
          <w:lang w:eastAsia="en-US"/>
          <w14:ligatures w14:val="standardContextual"/>
        </w:rPr>
      </w:pPr>
      <w:hyperlink w:anchor="_Toc200698240" w:history="1">
        <w:r w:rsidRPr="001E4147">
          <w:rPr>
            <w:rStyle w:val="Hyperlink"/>
            <w:iCs/>
            <w:noProof/>
            <w:sz w:val="24"/>
            <w:szCs w:val="24"/>
          </w:rPr>
          <w:t>3.1. Study Procedure</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_Toc200698240 \h </w:instrText>
        </w:r>
        <w:r w:rsidRPr="001E4147">
          <w:rPr>
            <w:noProof/>
            <w:webHidden/>
            <w:sz w:val="24"/>
            <w:szCs w:val="24"/>
          </w:rPr>
        </w:r>
        <w:r w:rsidRPr="001E4147">
          <w:rPr>
            <w:noProof/>
            <w:webHidden/>
            <w:sz w:val="24"/>
            <w:szCs w:val="24"/>
          </w:rPr>
          <w:fldChar w:fldCharType="separate"/>
        </w:r>
        <w:r w:rsidRPr="001E4147">
          <w:rPr>
            <w:noProof/>
            <w:webHidden/>
            <w:sz w:val="24"/>
            <w:szCs w:val="24"/>
          </w:rPr>
          <w:t>13</w:t>
        </w:r>
        <w:r w:rsidRPr="001E4147">
          <w:rPr>
            <w:noProof/>
            <w:webHidden/>
            <w:sz w:val="24"/>
            <w:szCs w:val="24"/>
          </w:rPr>
          <w:fldChar w:fldCharType="end"/>
        </w:r>
      </w:hyperlink>
    </w:p>
    <w:p w14:paraId="67FCFF3E" w14:textId="3FF6143D" w:rsidR="00B53870" w:rsidRPr="001E4147" w:rsidRDefault="00B53870">
      <w:pPr>
        <w:pStyle w:val="TOC2"/>
        <w:tabs>
          <w:tab w:val="right" w:leader="dot" w:pos="9350"/>
        </w:tabs>
        <w:rPr>
          <w:rFonts w:asciiTheme="minorHAnsi" w:eastAsiaTheme="minorEastAsia" w:hAnsiTheme="minorHAnsi" w:cstheme="minorBidi"/>
          <w:noProof/>
          <w:kern w:val="2"/>
          <w:sz w:val="24"/>
          <w:szCs w:val="24"/>
          <w:lang w:eastAsia="en-US"/>
          <w14:ligatures w14:val="standardContextual"/>
        </w:rPr>
      </w:pPr>
      <w:hyperlink w:anchor="_Toc200698241" w:history="1">
        <w:r w:rsidRPr="001E4147">
          <w:rPr>
            <w:rStyle w:val="Hyperlink"/>
            <w:iCs/>
            <w:noProof/>
            <w:sz w:val="24"/>
            <w:szCs w:val="24"/>
          </w:rPr>
          <w:t>3.2 Research Design</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_Toc200698241 \h </w:instrText>
        </w:r>
        <w:r w:rsidRPr="001E4147">
          <w:rPr>
            <w:noProof/>
            <w:webHidden/>
            <w:sz w:val="24"/>
            <w:szCs w:val="24"/>
          </w:rPr>
        </w:r>
        <w:r w:rsidRPr="001E4147">
          <w:rPr>
            <w:noProof/>
            <w:webHidden/>
            <w:sz w:val="24"/>
            <w:szCs w:val="24"/>
          </w:rPr>
          <w:fldChar w:fldCharType="separate"/>
        </w:r>
        <w:r w:rsidRPr="001E4147">
          <w:rPr>
            <w:noProof/>
            <w:webHidden/>
            <w:sz w:val="24"/>
            <w:szCs w:val="24"/>
          </w:rPr>
          <w:t>14</w:t>
        </w:r>
        <w:r w:rsidRPr="001E4147">
          <w:rPr>
            <w:noProof/>
            <w:webHidden/>
            <w:sz w:val="24"/>
            <w:szCs w:val="24"/>
          </w:rPr>
          <w:fldChar w:fldCharType="end"/>
        </w:r>
      </w:hyperlink>
    </w:p>
    <w:p w14:paraId="6FD8CCC1" w14:textId="083EBA16" w:rsidR="00B53870" w:rsidRPr="001E4147" w:rsidRDefault="00B53870" w:rsidP="00B53870">
      <w:pPr>
        <w:pStyle w:val="TOC1"/>
        <w:rPr>
          <w:rFonts w:asciiTheme="minorHAnsi" w:eastAsiaTheme="minorEastAsia" w:hAnsiTheme="minorHAnsi" w:cstheme="minorBidi"/>
          <w:kern w:val="2"/>
          <w14:ligatures w14:val="standardContextual"/>
        </w:rPr>
      </w:pPr>
      <w:hyperlink w:anchor="_Toc200698242" w:history="1">
        <w:r w:rsidRPr="001E4147">
          <w:rPr>
            <w:rStyle w:val="Hyperlink"/>
          </w:rPr>
          <w:t>4. FIXED POINT RESULTS</w:t>
        </w:r>
        <w:r w:rsidRPr="001E4147">
          <w:rPr>
            <w:webHidden/>
          </w:rPr>
          <w:tab/>
        </w:r>
        <w:r w:rsidRPr="001E4147">
          <w:rPr>
            <w:webHidden/>
          </w:rPr>
          <w:fldChar w:fldCharType="begin"/>
        </w:r>
        <w:r w:rsidRPr="001E4147">
          <w:rPr>
            <w:webHidden/>
          </w:rPr>
          <w:instrText xml:space="preserve"> PAGEREF _Toc200698242 \h </w:instrText>
        </w:r>
        <w:r w:rsidRPr="001E4147">
          <w:rPr>
            <w:webHidden/>
          </w:rPr>
        </w:r>
        <w:r w:rsidRPr="001E4147">
          <w:rPr>
            <w:webHidden/>
          </w:rPr>
          <w:fldChar w:fldCharType="separate"/>
        </w:r>
        <w:r w:rsidRPr="001E4147">
          <w:rPr>
            <w:webHidden/>
          </w:rPr>
          <w:t>16</w:t>
        </w:r>
        <w:r w:rsidRPr="001E4147">
          <w:rPr>
            <w:webHidden/>
          </w:rPr>
          <w:fldChar w:fldCharType="end"/>
        </w:r>
      </w:hyperlink>
    </w:p>
    <w:p w14:paraId="6B340325" w14:textId="6088212D" w:rsidR="00B53870" w:rsidRPr="001E4147" w:rsidRDefault="00B53870">
      <w:pPr>
        <w:pStyle w:val="TOC2"/>
        <w:tabs>
          <w:tab w:val="right" w:leader="dot" w:pos="9350"/>
        </w:tabs>
        <w:rPr>
          <w:rFonts w:asciiTheme="minorHAnsi" w:eastAsiaTheme="minorEastAsia" w:hAnsiTheme="minorHAnsi" w:cstheme="minorBidi"/>
          <w:noProof/>
          <w:kern w:val="2"/>
          <w:sz w:val="24"/>
          <w:szCs w:val="24"/>
          <w:lang w:eastAsia="en-US"/>
          <w14:ligatures w14:val="standardContextual"/>
        </w:rPr>
      </w:pPr>
      <w:hyperlink w:anchor="_Toc200698243" w:history="1">
        <w:r w:rsidRPr="001E4147">
          <w:rPr>
            <w:rStyle w:val="Hyperlink"/>
            <w:noProof/>
            <w:sz w:val="24"/>
            <w:szCs w:val="24"/>
          </w:rPr>
          <w:t>4.1. Introduction</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_Toc200698243 \h </w:instrText>
        </w:r>
        <w:r w:rsidRPr="001E4147">
          <w:rPr>
            <w:noProof/>
            <w:webHidden/>
            <w:sz w:val="24"/>
            <w:szCs w:val="24"/>
          </w:rPr>
        </w:r>
        <w:r w:rsidRPr="001E4147">
          <w:rPr>
            <w:noProof/>
            <w:webHidden/>
            <w:sz w:val="24"/>
            <w:szCs w:val="24"/>
          </w:rPr>
          <w:fldChar w:fldCharType="separate"/>
        </w:r>
        <w:r w:rsidRPr="001E4147">
          <w:rPr>
            <w:noProof/>
            <w:webHidden/>
            <w:sz w:val="24"/>
            <w:szCs w:val="24"/>
          </w:rPr>
          <w:t>16</w:t>
        </w:r>
        <w:r w:rsidRPr="001E4147">
          <w:rPr>
            <w:noProof/>
            <w:webHidden/>
            <w:sz w:val="24"/>
            <w:szCs w:val="24"/>
          </w:rPr>
          <w:fldChar w:fldCharType="end"/>
        </w:r>
      </w:hyperlink>
    </w:p>
    <w:p w14:paraId="4569862C" w14:textId="44DB9A48" w:rsidR="00B53870" w:rsidRPr="001E4147" w:rsidRDefault="00B53870">
      <w:pPr>
        <w:pStyle w:val="TOC2"/>
        <w:tabs>
          <w:tab w:val="right" w:leader="dot" w:pos="9350"/>
        </w:tabs>
        <w:rPr>
          <w:rFonts w:asciiTheme="minorHAnsi" w:eastAsiaTheme="minorEastAsia" w:hAnsiTheme="minorHAnsi" w:cstheme="minorBidi"/>
          <w:noProof/>
          <w:kern w:val="2"/>
          <w:sz w:val="24"/>
          <w:szCs w:val="24"/>
          <w:lang w:eastAsia="en-US"/>
          <w14:ligatures w14:val="standardContextual"/>
        </w:rPr>
      </w:pPr>
      <w:hyperlink w:anchor="_Toc200698244" w:history="1">
        <w:r w:rsidRPr="001E4147">
          <w:rPr>
            <w:rStyle w:val="Hyperlink"/>
            <w:noProof/>
            <w:sz w:val="24"/>
            <w:szCs w:val="24"/>
          </w:rPr>
          <w:t xml:space="preserve">4.2. Fixed point theorems in extended </w:t>
        </w:r>
        <m:oMath>
          <m:r>
            <m:rPr>
              <m:sty m:val="bi"/>
            </m:rPr>
            <w:rPr>
              <w:rStyle w:val="Hyperlink"/>
              <w:rFonts w:ascii="Cambria Math" w:hAnsi="Cambria Math"/>
              <w:noProof/>
              <w:sz w:val="24"/>
              <w:szCs w:val="24"/>
            </w:rPr>
            <m:t>b</m:t>
          </m:r>
          <m:r>
            <w:rPr>
              <w:rStyle w:val="Hyperlink"/>
              <w:rFonts w:ascii="Cambria Math" w:hAnsi="Cambria Math"/>
              <w:noProof/>
              <w:sz w:val="24"/>
              <w:szCs w:val="24"/>
            </w:rPr>
            <m:t>-</m:t>
          </m:r>
        </m:oMath>
        <w:r w:rsidRPr="001E4147">
          <w:rPr>
            <w:rStyle w:val="Hyperlink"/>
            <w:noProof/>
            <w:sz w:val="24"/>
            <w:szCs w:val="24"/>
          </w:rPr>
          <w:t>metric spaces</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_Toc200698244 \h </w:instrText>
        </w:r>
        <w:r w:rsidRPr="001E4147">
          <w:rPr>
            <w:noProof/>
            <w:webHidden/>
            <w:sz w:val="24"/>
            <w:szCs w:val="24"/>
          </w:rPr>
        </w:r>
        <w:r w:rsidRPr="001E4147">
          <w:rPr>
            <w:noProof/>
            <w:webHidden/>
            <w:sz w:val="24"/>
            <w:szCs w:val="24"/>
          </w:rPr>
          <w:fldChar w:fldCharType="separate"/>
        </w:r>
        <w:r w:rsidRPr="001E4147">
          <w:rPr>
            <w:noProof/>
            <w:webHidden/>
            <w:sz w:val="24"/>
            <w:szCs w:val="24"/>
          </w:rPr>
          <w:t>16</w:t>
        </w:r>
        <w:r w:rsidRPr="001E4147">
          <w:rPr>
            <w:noProof/>
            <w:webHidden/>
            <w:sz w:val="24"/>
            <w:szCs w:val="24"/>
          </w:rPr>
          <w:fldChar w:fldCharType="end"/>
        </w:r>
      </w:hyperlink>
    </w:p>
    <w:p w14:paraId="7C4D16D4" w14:textId="0B1674F4" w:rsidR="00B53870" w:rsidRPr="001E4147" w:rsidRDefault="00B53870" w:rsidP="00B53870">
      <w:pPr>
        <w:pStyle w:val="TOC1"/>
        <w:rPr>
          <w:rFonts w:asciiTheme="minorHAnsi" w:eastAsiaTheme="minorEastAsia" w:hAnsiTheme="minorHAnsi" w:cstheme="minorBidi"/>
          <w:kern w:val="2"/>
          <w14:ligatures w14:val="standardContextual"/>
        </w:rPr>
      </w:pPr>
      <w:hyperlink w:anchor="_Toc200698245" w:history="1">
        <w:r w:rsidRPr="001E4147">
          <w:rPr>
            <w:rStyle w:val="Hyperlink"/>
          </w:rPr>
          <w:t>5. SOLVING ATANGANA BALEANU FRACTIONAL DERIVATIVE.</w:t>
        </w:r>
        <w:r w:rsidRPr="001E4147">
          <w:rPr>
            <w:webHidden/>
          </w:rPr>
          <w:tab/>
        </w:r>
        <w:r w:rsidRPr="001E4147">
          <w:rPr>
            <w:webHidden/>
          </w:rPr>
          <w:fldChar w:fldCharType="begin"/>
        </w:r>
        <w:r w:rsidRPr="001E4147">
          <w:rPr>
            <w:webHidden/>
          </w:rPr>
          <w:instrText xml:space="preserve"> PAGEREF _Toc200698245 \h </w:instrText>
        </w:r>
        <w:r w:rsidRPr="001E4147">
          <w:rPr>
            <w:webHidden/>
          </w:rPr>
        </w:r>
        <w:r w:rsidRPr="001E4147">
          <w:rPr>
            <w:webHidden/>
          </w:rPr>
          <w:fldChar w:fldCharType="separate"/>
        </w:r>
        <w:r w:rsidRPr="001E4147">
          <w:rPr>
            <w:webHidden/>
          </w:rPr>
          <w:t>24</w:t>
        </w:r>
        <w:r w:rsidRPr="001E4147">
          <w:rPr>
            <w:webHidden/>
          </w:rPr>
          <w:fldChar w:fldCharType="end"/>
        </w:r>
      </w:hyperlink>
    </w:p>
    <w:p w14:paraId="3471C2D8" w14:textId="1E5A2F56" w:rsidR="00B53870" w:rsidRPr="001E4147" w:rsidRDefault="00B53870">
      <w:pPr>
        <w:pStyle w:val="TOC2"/>
        <w:tabs>
          <w:tab w:val="right" w:leader="dot" w:pos="9350"/>
        </w:tabs>
        <w:rPr>
          <w:rFonts w:asciiTheme="minorHAnsi" w:eastAsiaTheme="minorEastAsia" w:hAnsiTheme="minorHAnsi" w:cstheme="minorBidi"/>
          <w:noProof/>
          <w:kern w:val="2"/>
          <w:sz w:val="24"/>
          <w:szCs w:val="24"/>
          <w:lang w:eastAsia="en-US"/>
          <w14:ligatures w14:val="standardContextual"/>
        </w:rPr>
      </w:pPr>
      <w:hyperlink w:anchor="_Toc200698246" w:history="1">
        <w:r w:rsidRPr="001E4147">
          <w:rPr>
            <w:rStyle w:val="Hyperlink"/>
            <w:noProof/>
            <w:sz w:val="24"/>
            <w:szCs w:val="24"/>
          </w:rPr>
          <w:t>5.1 Introduction</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_Toc200698246 \h </w:instrText>
        </w:r>
        <w:r w:rsidRPr="001E4147">
          <w:rPr>
            <w:noProof/>
            <w:webHidden/>
            <w:sz w:val="24"/>
            <w:szCs w:val="24"/>
          </w:rPr>
        </w:r>
        <w:r w:rsidRPr="001E4147">
          <w:rPr>
            <w:noProof/>
            <w:webHidden/>
            <w:sz w:val="24"/>
            <w:szCs w:val="24"/>
          </w:rPr>
          <w:fldChar w:fldCharType="separate"/>
        </w:r>
        <w:r w:rsidRPr="001E4147">
          <w:rPr>
            <w:noProof/>
            <w:webHidden/>
            <w:sz w:val="24"/>
            <w:szCs w:val="24"/>
          </w:rPr>
          <w:t>24</w:t>
        </w:r>
        <w:r w:rsidRPr="001E4147">
          <w:rPr>
            <w:noProof/>
            <w:webHidden/>
            <w:sz w:val="24"/>
            <w:szCs w:val="24"/>
          </w:rPr>
          <w:fldChar w:fldCharType="end"/>
        </w:r>
      </w:hyperlink>
    </w:p>
    <w:p w14:paraId="0B4CADD1" w14:textId="39A4503E" w:rsidR="00B53870" w:rsidRPr="001E4147" w:rsidRDefault="00B53870" w:rsidP="00B53870">
      <w:pPr>
        <w:pStyle w:val="TOC1"/>
        <w:rPr>
          <w:rFonts w:asciiTheme="minorHAnsi" w:eastAsiaTheme="minorEastAsia" w:hAnsiTheme="minorHAnsi" w:cstheme="minorBidi"/>
          <w:kern w:val="2"/>
          <w14:ligatures w14:val="standardContextual"/>
        </w:rPr>
      </w:pPr>
      <w:hyperlink w:anchor="_Toc200698247" w:history="1">
        <w:r w:rsidRPr="001E4147">
          <w:rPr>
            <w:rStyle w:val="Hyperlink"/>
          </w:rPr>
          <w:t>6. SUMMARY, CONCLUSIONS, AND DELIMITATIONS</w:t>
        </w:r>
        <w:r w:rsidRPr="001E4147">
          <w:rPr>
            <w:webHidden/>
          </w:rPr>
          <w:tab/>
        </w:r>
        <w:r w:rsidRPr="001E4147">
          <w:rPr>
            <w:webHidden/>
          </w:rPr>
          <w:fldChar w:fldCharType="begin"/>
        </w:r>
        <w:r w:rsidRPr="001E4147">
          <w:rPr>
            <w:webHidden/>
          </w:rPr>
          <w:instrText xml:space="preserve"> PAGEREF _Toc200698247 \h </w:instrText>
        </w:r>
        <w:r w:rsidRPr="001E4147">
          <w:rPr>
            <w:webHidden/>
          </w:rPr>
        </w:r>
        <w:r w:rsidRPr="001E4147">
          <w:rPr>
            <w:webHidden/>
          </w:rPr>
          <w:fldChar w:fldCharType="separate"/>
        </w:r>
        <w:r w:rsidRPr="001E4147">
          <w:rPr>
            <w:webHidden/>
          </w:rPr>
          <w:t>31</w:t>
        </w:r>
        <w:r w:rsidRPr="001E4147">
          <w:rPr>
            <w:webHidden/>
          </w:rPr>
          <w:fldChar w:fldCharType="end"/>
        </w:r>
      </w:hyperlink>
    </w:p>
    <w:p w14:paraId="17B4DA22" w14:textId="7A1E01A6" w:rsidR="00B53870" w:rsidRPr="001E4147" w:rsidRDefault="00B53870">
      <w:pPr>
        <w:pStyle w:val="TOC2"/>
        <w:tabs>
          <w:tab w:val="right" w:leader="dot" w:pos="9350"/>
        </w:tabs>
        <w:rPr>
          <w:rFonts w:asciiTheme="minorHAnsi" w:eastAsiaTheme="minorEastAsia" w:hAnsiTheme="minorHAnsi" w:cstheme="minorBidi"/>
          <w:noProof/>
          <w:kern w:val="2"/>
          <w:sz w:val="24"/>
          <w:szCs w:val="24"/>
          <w:lang w:eastAsia="en-US"/>
          <w14:ligatures w14:val="standardContextual"/>
        </w:rPr>
      </w:pPr>
      <w:hyperlink w:anchor="_Toc200698248" w:history="1">
        <w:r w:rsidRPr="001E4147">
          <w:rPr>
            <w:rStyle w:val="Hyperlink"/>
            <w:noProof/>
            <w:sz w:val="24"/>
            <w:szCs w:val="24"/>
          </w:rPr>
          <w:t>6.1 Summary</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_Toc200698248 \h </w:instrText>
        </w:r>
        <w:r w:rsidRPr="001E4147">
          <w:rPr>
            <w:noProof/>
            <w:webHidden/>
            <w:sz w:val="24"/>
            <w:szCs w:val="24"/>
          </w:rPr>
        </w:r>
        <w:r w:rsidRPr="001E4147">
          <w:rPr>
            <w:noProof/>
            <w:webHidden/>
            <w:sz w:val="24"/>
            <w:szCs w:val="24"/>
          </w:rPr>
          <w:fldChar w:fldCharType="separate"/>
        </w:r>
        <w:r w:rsidRPr="001E4147">
          <w:rPr>
            <w:noProof/>
            <w:webHidden/>
            <w:sz w:val="24"/>
            <w:szCs w:val="24"/>
          </w:rPr>
          <w:t>31</w:t>
        </w:r>
        <w:r w:rsidRPr="001E4147">
          <w:rPr>
            <w:noProof/>
            <w:webHidden/>
            <w:sz w:val="24"/>
            <w:szCs w:val="24"/>
          </w:rPr>
          <w:fldChar w:fldCharType="end"/>
        </w:r>
      </w:hyperlink>
    </w:p>
    <w:p w14:paraId="10210E77" w14:textId="5B049D49" w:rsidR="00B53870" w:rsidRPr="001E4147" w:rsidRDefault="00B53870">
      <w:pPr>
        <w:pStyle w:val="TOC2"/>
        <w:tabs>
          <w:tab w:val="right" w:leader="dot" w:pos="9350"/>
        </w:tabs>
        <w:rPr>
          <w:rFonts w:asciiTheme="minorHAnsi" w:eastAsiaTheme="minorEastAsia" w:hAnsiTheme="minorHAnsi" w:cstheme="minorBidi"/>
          <w:noProof/>
          <w:kern w:val="2"/>
          <w:sz w:val="24"/>
          <w:szCs w:val="24"/>
          <w:lang w:eastAsia="en-US"/>
          <w14:ligatures w14:val="standardContextual"/>
        </w:rPr>
      </w:pPr>
      <w:hyperlink w:anchor="_Toc200698249" w:history="1">
        <w:r w:rsidRPr="001E4147">
          <w:rPr>
            <w:rStyle w:val="Hyperlink"/>
            <w:noProof/>
            <w:sz w:val="24"/>
            <w:szCs w:val="24"/>
          </w:rPr>
          <w:t>6.2 Conclusions</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_Toc200698249 \h </w:instrText>
        </w:r>
        <w:r w:rsidRPr="001E4147">
          <w:rPr>
            <w:noProof/>
            <w:webHidden/>
            <w:sz w:val="24"/>
            <w:szCs w:val="24"/>
          </w:rPr>
        </w:r>
        <w:r w:rsidRPr="001E4147">
          <w:rPr>
            <w:noProof/>
            <w:webHidden/>
            <w:sz w:val="24"/>
            <w:szCs w:val="24"/>
          </w:rPr>
          <w:fldChar w:fldCharType="separate"/>
        </w:r>
        <w:r w:rsidRPr="001E4147">
          <w:rPr>
            <w:noProof/>
            <w:webHidden/>
            <w:sz w:val="24"/>
            <w:szCs w:val="24"/>
          </w:rPr>
          <w:t>33</w:t>
        </w:r>
        <w:r w:rsidRPr="001E4147">
          <w:rPr>
            <w:noProof/>
            <w:webHidden/>
            <w:sz w:val="24"/>
            <w:szCs w:val="24"/>
          </w:rPr>
          <w:fldChar w:fldCharType="end"/>
        </w:r>
      </w:hyperlink>
    </w:p>
    <w:p w14:paraId="5F34A2FA" w14:textId="01060B44" w:rsidR="00B53870" w:rsidRPr="001E4147" w:rsidRDefault="00B53870">
      <w:pPr>
        <w:pStyle w:val="TOC2"/>
        <w:tabs>
          <w:tab w:val="right" w:leader="dot" w:pos="9350"/>
        </w:tabs>
        <w:rPr>
          <w:rFonts w:asciiTheme="minorHAnsi" w:eastAsiaTheme="minorEastAsia" w:hAnsiTheme="minorHAnsi" w:cstheme="minorBidi"/>
          <w:noProof/>
          <w:kern w:val="2"/>
          <w:sz w:val="24"/>
          <w:szCs w:val="24"/>
          <w:lang w:eastAsia="en-US"/>
          <w14:ligatures w14:val="standardContextual"/>
        </w:rPr>
      </w:pPr>
      <w:hyperlink w:anchor="_Toc200698250" w:history="1">
        <w:r w:rsidRPr="001E4147">
          <w:rPr>
            <w:rStyle w:val="Hyperlink"/>
            <w:noProof/>
            <w:sz w:val="24"/>
            <w:szCs w:val="24"/>
          </w:rPr>
          <w:t>6.3. Delimitations</w:t>
        </w:r>
        <w:r w:rsidRPr="001E4147">
          <w:rPr>
            <w:noProof/>
            <w:webHidden/>
            <w:sz w:val="24"/>
            <w:szCs w:val="24"/>
          </w:rPr>
          <w:tab/>
        </w:r>
        <w:r w:rsidRPr="001E4147">
          <w:rPr>
            <w:noProof/>
            <w:webHidden/>
            <w:sz w:val="24"/>
            <w:szCs w:val="24"/>
          </w:rPr>
          <w:fldChar w:fldCharType="begin"/>
        </w:r>
        <w:r w:rsidRPr="001E4147">
          <w:rPr>
            <w:noProof/>
            <w:webHidden/>
            <w:sz w:val="24"/>
            <w:szCs w:val="24"/>
          </w:rPr>
          <w:instrText xml:space="preserve"> PAGEREF _Toc200698250 \h </w:instrText>
        </w:r>
        <w:r w:rsidRPr="001E4147">
          <w:rPr>
            <w:noProof/>
            <w:webHidden/>
            <w:sz w:val="24"/>
            <w:szCs w:val="24"/>
          </w:rPr>
        </w:r>
        <w:r w:rsidRPr="001E4147">
          <w:rPr>
            <w:noProof/>
            <w:webHidden/>
            <w:sz w:val="24"/>
            <w:szCs w:val="24"/>
          </w:rPr>
          <w:fldChar w:fldCharType="separate"/>
        </w:r>
        <w:r w:rsidRPr="001E4147">
          <w:rPr>
            <w:noProof/>
            <w:webHidden/>
            <w:sz w:val="24"/>
            <w:szCs w:val="24"/>
          </w:rPr>
          <w:t>34</w:t>
        </w:r>
        <w:r w:rsidRPr="001E4147">
          <w:rPr>
            <w:noProof/>
            <w:webHidden/>
            <w:sz w:val="24"/>
            <w:szCs w:val="24"/>
          </w:rPr>
          <w:fldChar w:fldCharType="end"/>
        </w:r>
      </w:hyperlink>
    </w:p>
    <w:p w14:paraId="015D300F" w14:textId="4DE4125F" w:rsidR="00B53870" w:rsidRPr="001E4147" w:rsidRDefault="00B53870" w:rsidP="00B53870">
      <w:pPr>
        <w:pStyle w:val="TOC1"/>
        <w:rPr>
          <w:rFonts w:asciiTheme="minorHAnsi" w:eastAsiaTheme="minorEastAsia" w:hAnsiTheme="minorHAnsi" w:cstheme="minorBidi"/>
          <w:kern w:val="2"/>
          <w14:ligatures w14:val="standardContextual"/>
        </w:rPr>
      </w:pPr>
      <w:hyperlink w:anchor="_Toc200698251" w:history="1">
        <w:r w:rsidRPr="001E4147">
          <w:rPr>
            <w:rStyle w:val="Hyperlink"/>
          </w:rPr>
          <w:t>REFERENCES</w:t>
        </w:r>
        <w:r w:rsidRPr="001E4147">
          <w:rPr>
            <w:webHidden/>
          </w:rPr>
          <w:tab/>
        </w:r>
        <w:r w:rsidRPr="001E4147">
          <w:rPr>
            <w:webHidden/>
          </w:rPr>
          <w:fldChar w:fldCharType="begin"/>
        </w:r>
        <w:r w:rsidRPr="001E4147">
          <w:rPr>
            <w:webHidden/>
          </w:rPr>
          <w:instrText xml:space="preserve"> PAGEREF _Toc200698251 \h </w:instrText>
        </w:r>
        <w:r w:rsidRPr="001E4147">
          <w:rPr>
            <w:webHidden/>
          </w:rPr>
        </w:r>
        <w:r w:rsidRPr="001E4147">
          <w:rPr>
            <w:webHidden/>
          </w:rPr>
          <w:fldChar w:fldCharType="separate"/>
        </w:r>
        <w:r w:rsidRPr="001E4147">
          <w:rPr>
            <w:webHidden/>
          </w:rPr>
          <w:t>36</w:t>
        </w:r>
        <w:r w:rsidRPr="001E4147">
          <w:rPr>
            <w:webHidden/>
          </w:rPr>
          <w:fldChar w:fldCharType="end"/>
        </w:r>
      </w:hyperlink>
    </w:p>
    <w:p w14:paraId="42CDD8C6" w14:textId="77777777" w:rsidR="001E4147" w:rsidRDefault="00B53870" w:rsidP="001E4147">
      <w:r>
        <w:fldChar w:fldCharType="end"/>
      </w:r>
      <w:bookmarkStart w:id="14" w:name="_Toc200698225"/>
    </w:p>
    <w:p w14:paraId="130C8741" w14:textId="051CF41E" w:rsidR="00296C7D" w:rsidRPr="00D344D1" w:rsidRDefault="00D344D1" w:rsidP="001E4147">
      <w:pPr>
        <w:pStyle w:val="Heading1"/>
        <w:spacing w:before="0" w:line="360" w:lineRule="auto"/>
        <w:jc w:val="center"/>
        <w:rPr>
          <w:rFonts w:ascii="Times New Roman" w:hAnsi="Times New Roman"/>
          <w:color w:val="auto"/>
        </w:rPr>
      </w:pPr>
      <w:r w:rsidRPr="00D344D1">
        <w:rPr>
          <w:rFonts w:ascii="Times New Roman" w:hAnsi="Times New Roman"/>
          <w:color w:val="auto"/>
        </w:rPr>
        <w:lastRenderedPageBreak/>
        <w:t>ACKNOWLEDGMENTS</w:t>
      </w:r>
      <w:bookmarkEnd w:id="14"/>
    </w:p>
    <w:p w14:paraId="67E4433A" w14:textId="77777777" w:rsidR="00D344D1" w:rsidRPr="00D344D1" w:rsidRDefault="00D344D1" w:rsidP="001E4147">
      <w:pPr>
        <w:spacing w:after="0" w:line="240" w:lineRule="auto"/>
      </w:pPr>
    </w:p>
    <w:p w14:paraId="62AD8D05" w14:textId="77777777" w:rsidR="00296C7D" w:rsidRDefault="00296C7D" w:rsidP="001E4147">
      <w:pPr>
        <w:spacing w:after="0" w:line="360" w:lineRule="auto"/>
        <w:jc w:val="both"/>
        <w:rPr>
          <w:rFonts w:ascii="Times New Roman" w:hAnsi="Times New Roman"/>
          <w:sz w:val="24"/>
          <w:szCs w:val="24"/>
        </w:rPr>
      </w:pPr>
      <w:r w:rsidRPr="00D344D1">
        <w:rPr>
          <w:rFonts w:ascii="Times New Roman" w:hAnsi="Times New Roman"/>
          <w:sz w:val="24"/>
          <w:szCs w:val="24"/>
        </w:rPr>
        <w:t xml:space="preserve">First, offer my deepest heartfelt thanks and glory to Almighty God, who is source of my strength and inspiration in the difficulties of my life.  Next, to this I would like to express my deepest gratitude for my advisor Dr. </w:t>
      </w:r>
      <w:proofErr w:type="spellStart"/>
      <w:r w:rsidRPr="00D344D1">
        <w:rPr>
          <w:rFonts w:ascii="Times New Roman" w:hAnsi="Times New Roman"/>
          <w:sz w:val="24"/>
          <w:szCs w:val="24"/>
        </w:rPr>
        <w:t>Lemesa</w:t>
      </w:r>
      <w:proofErr w:type="spellEnd"/>
      <w:r w:rsidR="00FC2D0E" w:rsidRPr="00D344D1">
        <w:rPr>
          <w:rFonts w:ascii="Times New Roman" w:hAnsi="Times New Roman"/>
          <w:sz w:val="24"/>
          <w:szCs w:val="24"/>
        </w:rPr>
        <w:t xml:space="preserve"> </w:t>
      </w:r>
      <w:r w:rsidRPr="00D344D1">
        <w:rPr>
          <w:rFonts w:ascii="Times New Roman" w:hAnsi="Times New Roman"/>
          <w:sz w:val="24"/>
          <w:szCs w:val="24"/>
        </w:rPr>
        <w:t xml:space="preserve">Bedjisa is valuable supervision advices and giving idea to fullness </w:t>
      </w:r>
      <w:proofErr w:type="gramStart"/>
      <w:r w:rsidRPr="00D344D1">
        <w:rPr>
          <w:rFonts w:ascii="Times New Roman" w:hAnsi="Times New Roman"/>
          <w:sz w:val="24"/>
          <w:szCs w:val="24"/>
        </w:rPr>
        <w:t>thesis  and</w:t>
      </w:r>
      <w:proofErr w:type="gramEnd"/>
      <w:r w:rsidRPr="00D344D1">
        <w:rPr>
          <w:rFonts w:ascii="Times New Roman" w:hAnsi="Times New Roman"/>
          <w:sz w:val="24"/>
          <w:szCs w:val="24"/>
        </w:rPr>
        <w:t xml:space="preserve"> constantly followed my progress and commented my work every time for the betterment of the thesis.</w:t>
      </w:r>
    </w:p>
    <w:p w14:paraId="525247DF" w14:textId="77777777" w:rsidR="001E4147" w:rsidRPr="00D344D1" w:rsidRDefault="001E4147" w:rsidP="001E4147">
      <w:pPr>
        <w:spacing w:after="0" w:line="360" w:lineRule="auto"/>
        <w:jc w:val="both"/>
        <w:rPr>
          <w:rFonts w:ascii="Times New Roman" w:hAnsi="Times New Roman"/>
          <w:sz w:val="24"/>
          <w:szCs w:val="24"/>
        </w:rPr>
      </w:pPr>
    </w:p>
    <w:p w14:paraId="3707F2CD" w14:textId="77777777" w:rsidR="00296C7D" w:rsidRPr="00D344D1" w:rsidRDefault="00296C7D" w:rsidP="00296C7D">
      <w:pPr>
        <w:spacing w:after="240" w:line="360" w:lineRule="auto"/>
        <w:jc w:val="both"/>
        <w:rPr>
          <w:rFonts w:ascii="Times New Roman" w:eastAsia="Times New Roman" w:hAnsi="Times New Roman"/>
          <w:sz w:val="24"/>
          <w:szCs w:val="24"/>
        </w:rPr>
      </w:pPr>
      <w:r w:rsidRPr="00D344D1">
        <w:rPr>
          <w:rFonts w:ascii="Times New Roman" w:hAnsi="Times New Roman"/>
          <w:sz w:val="24"/>
          <w:szCs w:val="24"/>
        </w:rPr>
        <w:t>Additionally, I would like express my heart felt gratitude and thanks to my co-advisor Mr.</w:t>
      </w:r>
      <w:r w:rsidR="00FC2D0E" w:rsidRPr="00D344D1">
        <w:rPr>
          <w:rFonts w:ascii="Times New Roman" w:hAnsi="Times New Roman"/>
          <w:sz w:val="24"/>
          <w:szCs w:val="24"/>
        </w:rPr>
        <w:t xml:space="preserve"> </w:t>
      </w:r>
      <w:r w:rsidRPr="00D344D1">
        <w:rPr>
          <w:rFonts w:ascii="Times New Roman" w:hAnsi="Times New Roman"/>
          <w:sz w:val="24"/>
          <w:szCs w:val="24"/>
        </w:rPr>
        <w:t>Anatol</w:t>
      </w:r>
      <w:r w:rsidR="00FC2D0E" w:rsidRPr="00D344D1">
        <w:rPr>
          <w:rFonts w:ascii="Times New Roman" w:hAnsi="Times New Roman"/>
          <w:sz w:val="24"/>
          <w:szCs w:val="24"/>
        </w:rPr>
        <w:t xml:space="preserve"> </w:t>
      </w:r>
      <w:r w:rsidRPr="00D344D1">
        <w:rPr>
          <w:rFonts w:ascii="Times New Roman" w:hAnsi="Times New Roman"/>
          <w:sz w:val="24"/>
          <w:szCs w:val="24"/>
        </w:rPr>
        <w:t>Degefa</w:t>
      </w:r>
      <w:r w:rsidR="00FC2D0E" w:rsidRPr="00D344D1">
        <w:rPr>
          <w:rFonts w:ascii="Times New Roman" w:hAnsi="Times New Roman"/>
          <w:sz w:val="24"/>
          <w:szCs w:val="24"/>
        </w:rPr>
        <w:t xml:space="preserve"> </w:t>
      </w:r>
      <w:r w:rsidRPr="00D344D1">
        <w:rPr>
          <w:rFonts w:ascii="Times New Roman" w:hAnsi="Times New Roman"/>
          <w:sz w:val="24"/>
          <w:szCs w:val="24"/>
        </w:rPr>
        <w:t>(Assistant Professor) for they advise to study my thesis properly and who helped without tiredness and boring regularly and made successful in our work and additionally</w:t>
      </w:r>
      <w:r w:rsidR="00FC2D0E" w:rsidRPr="00D344D1">
        <w:rPr>
          <w:rFonts w:ascii="Times New Roman" w:hAnsi="Times New Roman"/>
          <w:sz w:val="24"/>
          <w:szCs w:val="24"/>
        </w:rPr>
        <w:t xml:space="preserve"> </w:t>
      </w:r>
      <w:r w:rsidRPr="00D344D1">
        <w:rPr>
          <w:rFonts w:ascii="Times New Roman" w:hAnsi="Times New Roman"/>
          <w:sz w:val="24"/>
          <w:szCs w:val="24"/>
        </w:rPr>
        <w:t>helpful desiccation and constructive comment and encouragements from the beginning up to the end of this thesis.</w:t>
      </w:r>
    </w:p>
    <w:p w14:paraId="46FA7139" w14:textId="77777777" w:rsidR="00296C7D" w:rsidRPr="00D344D1" w:rsidRDefault="00296C7D" w:rsidP="00296C7D">
      <w:pPr>
        <w:spacing w:after="240" w:line="360" w:lineRule="auto"/>
        <w:jc w:val="both"/>
        <w:rPr>
          <w:rFonts w:ascii="Times New Roman" w:hAnsi="Times New Roman"/>
          <w:sz w:val="24"/>
          <w:szCs w:val="24"/>
        </w:rPr>
      </w:pPr>
      <w:r w:rsidRPr="00D344D1">
        <w:rPr>
          <w:rFonts w:ascii="Times New Roman" w:hAnsi="Times New Roman"/>
          <w:sz w:val="24"/>
          <w:szCs w:val="24"/>
        </w:rPr>
        <w:t>Generally, I would like to thank Dambi</w:t>
      </w:r>
      <w:r w:rsidR="00FC2D0E" w:rsidRPr="00D344D1">
        <w:rPr>
          <w:rFonts w:ascii="Times New Roman" w:hAnsi="Times New Roman"/>
          <w:sz w:val="24"/>
          <w:szCs w:val="24"/>
        </w:rPr>
        <w:t xml:space="preserve"> </w:t>
      </w:r>
      <w:r w:rsidRPr="00D344D1">
        <w:rPr>
          <w:rFonts w:ascii="Times New Roman" w:hAnsi="Times New Roman"/>
          <w:sz w:val="24"/>
          <w:szCs w:val="24"/>
        </w:rPr>
        <w:t xml:space="preserve">Dollo University who helped me the Journey of my master’s degree study at this University for this field of specialization. </w:t>
      </w:r>
    </w:p>
    <w:p w14:paraId="10D66DE1" w14:textId="77777777" w:rsidR="00296C7D" w:rsidRPr="00D344D1" w:rsidRDefault="00296C7D" w:rsidP="00296C7D">
      <w:pPr>
        <w:spacing w:after="240" w:line="360" w:lineRule="auto"/>
        <w:jc w:val="both"/>
        <w:rPr>
          <w:rFonts w:ascii="Times New Roman" w:hAnsi="Times New Roman"/>
          <w:sz w:val="24"/>
          <w:szCs w:val="24"/>
        </w:rPr>
      </w:pPr>
      <w:r w:rsidRPr="00D344D1">
        <w:rPr>
          <w:rFonts w:ascii="Times New Roman" w:hAnsi="Times New Roman"/>
          <w:sz w:val="24"/>
          <w:szCs w:val="24"/>
        </w:rPr>
        <w:t>Lastly, I would like to thank my classmate friends who sharing idea and helped me.</w:t>
      </w:r>
      <w:r w:rsidR="00FC2D0E" w:rsidRPr="00D344D1">
        <w:rPr>
          <w:rFonts w:ascii="Times New Roman" w:hAnsi="Times New Roman"/>
          <w:sz w:val="24"/>
          <w:szCs w:val="24"/>
        </w:rPr>
        <w:t xml:space="preserve"> </w:t>
      </w:r>
      <w:r w:rsidRPr="00D344D1">
        <w:rPr>
          <w:rFonts w:ascii="Times New Roman" w:hAnsi="Times New Roman"/>
          <w:sz w:val="24"/>
          <w:szCs w:val="24"/>
        </w:rPr>
        <w:t>And   I would like to thank extend grate fullness to my wife who strive with me during my M.Sc. study time by motivating me and supporting my children.</w:t>
      </w:r>
    </w:p>
    <w:p w14:paraId="0D41FFDF" w14:textId="77777777" w:rsidR="00296C7D" w:rsidRPr="00D344D1" w:rsidRDefault="00296C7D" w:rsidP="00296C7D">
      <w:pPr>
        <w:spacing w:after="240" w:line="360" w:lineRule="auto"/>
        <w:jc w:val="both"/>
        <w:rPr>
          <w:rFonts w:ascii="Times New Roman" w:hAnsi="Times New Roman"/>
          <w:sz w:val="24"/>
          <w:szCs w:val="24"/>
        </w:rPr>
      </w:pPr>
    </w:p>
    <w:p w14:paraId="3801CB27" w14:textId="77777777" w:rsidR="00296C7D" w:rsidRPr="00D344D1" w:rsidRDefault="00296C7D" w:rsidP="00296C7D">
      <w:pPr>
        <w:spacing w:after="240" w:line="360" w:lineRule="auto"/>
        <w:jc w:val="both"/>
        <w:rPr>
          <w:rFonts w:ascii="Times New Roman" w:hAnsi="Times New Roman"/>
          <w:sz w:val="24"/>
          <w:szCs w:val="24"/>
        </w:rPr>
      </w:pPr>
    </w:p>
    <w:p w14:paraId="37DB7966" w14:textId="77777777" w:rsidR="00296C7D" w:rsidRPr="00D344D1" w:rsidRDefault="00296C7D" w:rsidP="00296C7D">
      <w:pPr>
        <w:spacing w:after="240" w:line="360" w:lineRule="auto"/>
        <w:jc w:val="both"/>
        <w:rPr>
          <w:rFonts w:ascii="Times New Roman" w:hAnsi="Times New Roman"/>
          <w:sz w:val="24"/>
          <w:szCs w:val="24"/>
        </w:rPr>
      </w:pPr>
    </w:p>
    <w:p w14:paraId="79CD1CE9" w14:textId="77777777" w:rsidR="00296C7D" w:rsidRPr="00D344D1" w:rsidRDefault="00296C7D" w:rsidP="00296C7D">
      <w:pPr>
        <w:spacing w:after="240" w:line="360" w:lineRule="auto"/>
        <w:jc w:val="both"/>
        <w:rPr>
          <w:rFonts w:ascii="Times New Roman" w:hAnsi="Times New Roman"/>
          <w:sz w:val="24"/>
          <w:szCs w:val="24"/>
        </w:rPr>
      </w:pPr>
    </w:p>
    <w:p w14:paraId="4CDB1533" w14:textId="77777777" w:rsidR="00296C7D" w:rsidRPr="00D344D1" w:rsidRDefault="00296C7D" w:rsidP="00296C7D">
      <w:pPr>
        <w:spacing w:after="240" w:line="360" w:lineRule="auto"/>
        <w:jc w:val="both"/>
        <w:rPr>
          <w:rFonts w:ascii="Times New Roman" w:hAnsi="Times New Roman"/>
          <w:sz w:val="24"/>
          <w:szCs w:val="24"/>
        </w:rPr>
      </w:pPr>
    </w:p>
    <w:p w14:paraId="0BC9176D" w14:textId="77777777" w:rsidR="00296C7D" w:rsidRDefault="00296C7D" w:rsidP="00296C7D">
      <w:pPr>
        <w:spacing w:after="240" w:line="360" w:lineRule="auto"/>
        <w:jc w:val="both"/>
        <w:rPr>
          <w:rFonts w:ascii="Times New Roman" w:hAnsi="Times New Roman"/>
          <w:sz w:val="24"/>
          <w:szCs w:val="24"/>
        </w:rPr>
      </w:pPr>
    </w:p>
    <w:p w14:paraId="0AF89FF0" w14:textId="77777777" w:rsidR="00D344D1" w:rsidRPr="00D344D1" w:rsidRDefault="00D344D1" w:rsidP="00296C7D">
      <w:pPr>
        <w:spacing w:after="240" w:line="360" w:lineRule="auto"/>
        <w:jc w:val="both"/>
        <w:rPr>
          <w:rFonts w:ascii="Times New Roman" w:hAnsi="Times New Roman"/>
          <w:sz w:val="24"/>
          <w:szCs w:val="24"/>
        </w:rPr>
      </w:pPr>
    </w:p>
    <w:p w14:paraId="3C947888" w14:textId="24C373BC" w:rsidR="00296C7D" w:rsidRPr="001E4147" w:rsidRDefault="00D344D1" w:rsidP="00D344D1">
      <w:pPr>
        <w:pStyle w:val="Heading1"/>
        <w:jc w:val="center"/>
        <w:rPr>
          <w:rFonts w:ascii="Times New Roman" w:hAnsi="Times New Roman"/>
          <w:color w:val="auto"/>
        </w:rPr>
      </w:pPr>
      <w:bookmarkStart w:id="15" w:name="_Toc195262231"/>
      <w:bookmarkStart w:id="16" w:name="_Toc200698226"/>
      <w:r w:rsidRPr="001E4147">
        <w:rPr>
          <w:rFonts w:ascii="Times New Roman" w:hAnsi="Times New Roman"/>
          <w:color w:val="auto"/>
        </w:rPr>
        <w:lastRenderedPageBreak/>
        <w:t>ABSTRACT</w:t>
      </w:r>
      <w:bookmarkEnd w:id="15"/>
      <w:bookmarkEnd w:id="16"/>
    </w:p>
    <w:p w14:paraId="251EE9DB" w14:textId="77777777" w:rsidR="00D344D1" w:rsidRPr="00D344D1" w:rsidRDefault="00D344D1" w:rsidP="00D344D1"/>
    <w:p w14:paraId="26E0BB45" w14:textId="77777777" w:rsidR="00296C7D" w:rsidRPr="00D344D1" w:rsidRDefault="00296C7D" w:rsidP="00296C7D">
      <w:pPr>
        <w:spacing w:line="360" w:lineRule="auto"/>
        <w:jc w:val="both"/>
        <w:rPr>
          <w:rFonts w:ascii="Times New Roman" w:hAnsi="Times New Roman"/>
          <w:i/>
          <w:sz w:val="24"/>
          <w:szCs w:val="24"/>
        </w:rPr>
      </w:pPr>
      <w:r w:rsidRPr="00D344D1">
        <w:rPr>
          <w:rFonts w:ascii="Times New Roman" w:hAnsi="Times New Roman"/>
          <w:i/>
          <w:sz w:val="24"/>
          <w:szCs w:val="24"/>
        </w:rPr>
        <w:t xml:space="preserve">The </w:t>
      </w:r>
      <w:r w:rsidR="00DA1612" w:rsidRPr="00D344D1">
        <w:rPr>
          <w:rFonts w:ascii="Times New Roman" w:hAnsi="Times New Roman"/>
          <w:i/>
          <w:sz w:val="24"/>
          <w:szCs w:val="24"/>
        </w:rPr>
        <w:t>fixed-point</w:t>
      </w:r>
      <w:r w:rsidRPr="00D344D1">
        <w:rPr>
          <w:rFonts w:ascii="Times New Roman" w:hAnsi="Times New Roman"/>
          <w:i/>
          <w:sz w:val="24"/>
          <w:szCs w:val="24"/>
        </w:rPr>
        <w:t xml:space="preserve"> theory is an important tool in the study of nonlinear functional analysis, and it is widely applicable in pure and applied mathematics. For this reason, the current study is aimed at integrating </w:t>
      </w:r>
      <w:r w:rsidR="00AC0328" w:rsidRPr="00D344D1">
        <w:rPr>
          <w:rFonts w:ascii="Times New Roman" w:hAnsi="Times New Roman"/>
          <w:i/>
          <w:sz w:val="24"/>
          <w:szCs w:val="24"/>
        </w:rPr>
        <w:t xml:space="preserve">fixed point yields extended b-metric spaces </w:t>
      </w:r>
      <w:r w:rsidRPr="00D344D1">
        <w:rPr>
          <w:rFonts w:ascii="Times New Roman" w:hAnsi="Times New Roman"/>
          <w:i/>
          <w:sz w:val="24"/>
          <w:szCs w:val="24"/>
        </w:rPr>
        <w:t xml:space="preserve">to solving Caputo type Atangana-Baleanu fractional derivative. Firstly, we conceptualize the idea </w:t>
      </w:r>
      <w:r w:rsidR="00E133BB" w:rsidRPr="00D344D1">
        <w:rPr>
          <w:rFonts w:ascii="Times New Roman" w:hAnsi="Times New Roman"/>
          <w:i/>
          <w:sz w:val="24"/>
          <w:szCs w:val="24"/>
        </w:rPr>
        <w:t xml:space="preserve">extended b-metric spaces for fixed points </w:t>
      </w:r>
      <w:r w:rsidRPr="00D344D1">
        <w:rPr>
          <w:rFonts w:ascii="Times New Roman" w:hAnsi="Times New Roman"/>
          <w:i/>
          <w:sz w:val="24"/>
          <w:szCs w:val="24"/>
        </w:rPr>
        <w:t xml:space="preserve">solving Atangana-Baleanu fractional derivative. Secondly, we review extensive existing body of knowledge from seminars, proceedings, scientific article and books available online in published form. Thirdly, we prove some theorems that are not published by other researchers in the field. Moreover, we provide detail analysis of the application </w:t>
      </w:r>
      <w:r w:rsidR="0070080B" w:rsidRPr="00D344D1">
        <w:rPr>
          <w:rFonts w:ascii="Times New Roman" w:hAnsi="Times New Roman"/>
          <w:i/>
          <w:sz w:val="24"/>
          <w:szCs w:val="24"/>
        </w:rPr>
        <w:t xml:space="preserve">Extended b-metric spaces are produced by the fixed point for </w:t>
      </w:r>
      <w:r w:rsidRPr="00D344D1">
        <w:rPr>
          <w:rFonts w:ascii="Times New Roman" w:hAnsi="Times New Roman"/>
          <w:i/>
          <w:sz w:val="24"/>
          <w:szCs w:val="24"/>
        </w:rPr>
        <w:t xml:space="preserve">solving Caputo type Atangana-Baleanu fractional derivative. Finally, we provide an illustrative example in support of the study in this thesis. </w:t>
      </w:r>
    </w:p>
    <w:p w14:paraId="167D12F2" w14:textId="77777777" w:rsidR="00296C7D" w:rsidRPr="00D344D1" w:rsidRDefault="00296C7D" w:rsidP="00296C7D">
      <w:pPr>
        <w:spacing w:line="360" w:lineRule="auto"/>
        <w:jc w:val="both"/>
        <w:rPr>
          <w:rFonts w:ascii="Times New Roman" w:hAnsi="Times New Roman"/>
          <w:sz w:val="24"/>
          <w:szCs w:val="24"/>
        </w:rPr>
      </w:pPr>
      <w:r w:rsidRPr="00D344D1">
        <w:rPr>
          <w:rFonts w:ascii="Times New Roman" w:hAnsi="Times New Roman"/>
          <w:b/>
          <w:sz w:val="24"/>
          <w:szCs w:val="24"/>
        </w:rPr>
        <w:t>Keywords:</w:t>
      </w:r>
      <w:r w:rsidR="00FC2D0E" w:rsidRPr="00D344D1">
        <w:rPr>
          <w:rFonts w:ascii="Times New Roman" w:hAnsi="Times New Roman"/>
          <w:b/>
          <w:sz w:val="24"/>
          <w:szCs w:val="24"/>
        </w:rPr>
        <w:t xml:space="preserve"> </w:t>
      </w:r>
      <w:r w:rsidRPr="00D344D1">
        <w:rPr>
          <w:rFonts w:ascii="Times New Roman" w:hAnsi="Times New Roman"/>
          <w:i/>
          <w:iCs/>
          <w:sz w:val="24"/>
          <w:szCs w:val="24"/>
        </w:rPr>
        <w:t xml:space="preserve">Fixed point result, Banach contraction principle, Fractional calculus, Atangana-Baleanu derivative, </w:t>
      </w:r>
      <w:r w:rsidR="00AD1834" w:rsidRPr="00D344D1">
        <w:rPr>
          <w:rFonts w:ascii="Times New Roman" w:hAnsi="Times New Roman"/>
          <w:i/>
          <w:iCs/>
          <w:sz w:val="24"/>
          <w:szCs w:val="24"/>
        </w:rPr>
        <w:t>Cyclic</w:t>
      </w:r>
      <w:r w:rsidRPr="00D344D1">
        <w:rPr>
          <w:rFonts w:ascii="Times New Roman" w:hAnsi="Times New Roman"/>
          <w:i/>
          <w:iCs/>
          <w:sz w:val="24"/>
          <w:szCs w:val="24"/>
        </w:rPr>
        <w:t xml:space="preserve"> operator</w:t>
      </w:r>
      <w:bookmarkStart w:id="17" w:name="page8"/>
      <w:bookmarkStart w:id="18" w:name="_Toc469280256"/>
      <w:bookmarkStart w:id="19" w:name="_Toc190811589"/>
      <w:bookmarkStart w:id="20" w:name="_Toc175820161"/>
      <w:bookmarkEnd w:id="17"/>
    </w:p>
    <w:p w14:paraId="574C8F53" w14:textId="77777777" w:rsidR="00296C7D" w:rsidRPr="00D344D1" w:rsidRDefault="00296C7D" w:rsidP="00296C7D">
      <w:pPr>
        <w:spacing w:line="360" w:lineRule="auto"/>
        <w:jc w:val="both"/>
        <w:rPr>
          <w:rFonts w:ascii="Times New Roman" w:hAnsi="Times New Roman"/>
          <w:sz w:val="24"/>
          <w:szCs w:val="24"/>
        </w:rPr>
      </w:pPr>
    </w:p>
    <w:p w14:paraId="2F2352F2" w14:textId="77777777" w:rsidR="00296C7D" w:rsidRPr="00D344D1" w:rsidRDefault="00296C7D" w:rsidP="00296C7D">
      <w:pPr>
        <w:spacing w:line="360" w:lineRule="auto"/>
        <w:jc w:val="both"/>
        <w:rPr>
          <w:rFonts w:ascii="Times New Roman" w:hAnsi="Times New Roman"/>
          <w:sz w:val="24"/>
          <w:szCs w:val="24"/>
        </w:rPr>
      </w:pPr>
    </w:p>
    <w:p w14:paraId="7931E80D" w14:textId="77777777" w:rsidR="00296C7D" w:rsidRPr="00D344D1" w:rsidRDefault="00296C7D" w:rsidP="00296C7D">
      <w:pPr>
        <w:spacing w:line="360" w:lineRule="auto"/>
        <w:jc w:val="both"/>
        <w:rPr>
          <w:rFonts w:ascii="Times New Roman" w:hAnsi="Times New Roman"/>
          <w:sz w:val="24"/>
          <w:szCs w:val="24"/>
        </w:rPr>
      </w:pPr>
    </w:p>
    <w:p w14:paraId="0AA02845" w14:textId="77777777" w:rsidR="00296C7D" w:rsidRPr="00D344D1" w:rsidRDefault="00296C7D" w:rsidP="00296C7D">
      <w:pPr>
        <w:spacing w:line="360" w:lineRule="auto"/>
        <w:jc w:val="both"/>
        <w:rPr>
          <w:rFonts w:ascii="Times New Roman" w:hAnsi="Times New Roman"/>
          <w:sz w:val="24"/>
          <w:szCs w:val="24"/>
        </w:rPr>
      </w:pPr>
    </w:p>
    <w:p w14:paraId="3D35A81F" w14:textId="77777777" w:rsidR="00296C7D" w:rsidRPr="00D344D1" w:rsidRDefault="00296C7D" w:rsidP="00296C7D">
      <w:pPr>
        <w:spacing w:line="360" w:lineRule="auto"/>
        <w:jc w:val="both"/>
        <w:rPr>
          <w:rFonts w:ascii="Times New Roman" w:hAnsi="Times New Roman"/>
          <w:sz w:val="24"/>
          <w:szCs w:val="24"/>
        </w:rPr>
      </w:pPr>
    </w:p>
    <w:p w14:paraId="4E7F8AEC" w14:textId="77777777" w:rsidR="00296C7D" w:rsidRPr="00D344D1" w:rsidRDefault="00296C7D" w:rsidP="00296C7D">
      <w:pPr>
        <w:spacing w:line="360" w:lineRule="auto"/>
        <w:jc w:val="both"/>
        <w:rPr>
          <w:rFonts w:ascii="Times New Roman" w:hAnsi="Times New Roman"/>
          <w:sz w:val="24"/>
          <w:szCs w:val="24"/>
        </w:rPr>
      </w:pPr>
    </w:p>
    <w:p w14:paraId="0E015B86" w14:textId="77777777" w:rsidR="00296C7D" w:rsidRPr="00D344D1" w:rsidRDefault="00296C7D" w:rsidP="00296C7D">
      <w:pPr>
        <w:spacing w:line="360" w:lineRule="auto"/>
        <w:jc w:val="both"/>
        <w:rPr>
          <w:rFonts w:ascii="Times New Roman" w:hAnsi="Times New Roman"/>
          <w:sz w:val="24"/>
          <w:szCs w:val="24"/>
        </w:rPr>
      </w:pPr>
    </w:p>
    <w:p w14:paraId="6520EAB6" w14:textId="77777777" w:rsidR="00296C7D" w:rsidRPr="00D344D1" w:rsidRDefault="00296C7D" w:rsidP="00296C7D">
      <w:pPr>
        <w:spacing w:line="360" w:lineRule="auto"/>
        <w:jc w:val="both"/>
        <w:rPr>
          <w:rFonts w:ascii="Times New Roman" w:hAnsi="Times New Roman"/>
          <w:sz w:val="24"/>
          <w:szCs w:val="24"/>
        </w:rPr>
      </w:pPr>
    </w:p>
    <w:p w14:paraId="3AD92973" w14:textId="77777777" w:rsidR="000B22CE" w:rsidRPr="00D344D1" w:rsidRDefault="000B22CE" w:rsidP="00296C7D">
      <w:pPr>
        <w:pStyle w:val="Heading1"/>
        <w:spacing w:after="240"/>
        <w:jc w:val="center"/>
        <w:rPr>
          <w:rFonts w:ascii="Times New Roman" w:hAnsi="Times New Roman"/>
          <w:color w:val="auto"/>
        </w:rPr>
        <w:sectPr w:rsidR="000B22CE" w:rsidRPr="00D344D1" w:rsidSect="000B22CE">
          <w:pgSz w:w="12240" w:h="15840"/>
          <w:pgMar w:top="1440" w:right="1440" w:bottom="1440" w:left="1440" w:header="720" w:footer="720" w:gutter="0"/>
          <w:pgNumType w:fmt="lowerRoman" w:start="4"/>
          <w:cols w:space="720"/>
          <w:titlePg/>
          <w:docGrid w:linePitch="360"/>
        </w:sectPr>
      </w:pPr>
    </w:p>
    <w:p w14:paraId="0AAE744F" w14:textId="7D2F3E26" w:rsidR="00296C7D" w:rsidRPr="00D344D1" w:rsidRDefault="00D344D1" w:rsidP="00D344D1">
      <w:pPr>
        <w:pStyle w:val="Heading1"/>
        <w:jc w:val="center"/>
        <w:rPr>
          <w:rFonts w:ascii="Times New Roman" w:hAnsi="Times New Roman"/>
          <w:color w:val="auto"/>
        </w:rPr>
      </w:pPr>
      <w:bookmarkStart w:id="21" w:name="_Toc469280257"/>
      <w:bookmarkStart w:id="22" w:name="_Toc190811590"/>
      <w:bookmarkStart w:id="23" w:name="_Toc195262233"/>
      <w:bookmarkStart w:id="24" w:name="_Toc200698227"/>
      <w:bookmarkEnd w:id="18"/>
      <w:bookmarkEnd w:id="19"/>
      <w:r w:rsidRPr="00D344D1">
        <w:rPr>
          <w:rFonts w:ascii="Times New Roman" w:hAnsi="Times New Roman"/>
          <w:color w:val="auto"/>
        </w:rPr>
        <w:lastRenderedPageBreak/>
        <w:t>1. INTRODUCTION</w:t>
      </w:r>
      <w:bookmarkEnd w:id="20"/>
      <w:bookmarkEnd w:id="21"/>
      <w:bookmarkEnd w:id="22"/>
      <w:bookmarkEnd w:id="23"/>
      <w:bookmarkEnd w:id="24"/>
    </w:p>
    <w:p w14:paraId="61B0A1A9" w14:textId="77777777" w:rsidR="00296C7D" w:rsidRDefault="00296C7D" w:rsidP="00D344D1">
      <w:pPr>
        <w:pStyle w:val="Heading2"/>
        <w:rPr>
          <w:rFonts w:ascii="Times New Roman" w:hAnsi="Times New Roman"/>
          <w:color w:val="auto"/>
          <w:sz w:val="24"/>
          <w:szCs w:val="24"/>
        </w:rPr>
      </w:pPr>
      <w:bookmarkStart w:id="25" w:name="_Toc469280258"/>
      <w:bookmarkStart w:id="26" w:name="_Toc175820162"/>
      <w:bookmarkStart w:id="27" w:name="_Toc190811591"/>
      <w:bookmarkStart w:id="28" w:name="_Toc195262234"/>
      <w:bookmarkStart w:id="29" w:name="_Toc200698228"/>
      <w:r w:rsidRPr="00D344D1">
        <w:rPr>
          <w:rFonts w:ascii="Times New Roman" w:hAnsi="Times New Roman"/>
          <w:color w:val="auto"/>
          <w:sz w:val="24"/>
          <w:szCs w:val="24"/>
        </w:rPr>
        <w:t>1.1. Background</w:t>
      </w:r>
      <w:bookmarkEnd w:id="25"/>
      <w:bookmarkEnd w:id="26"/>
      <w:bookmarkEnd w:id="27"/>
      <w:bookmarkEnd w:id="28"/>
      <w:bookmarkEnd w:id="29"/>
    </w:p>
    <w:p w14:paraId="332E9A6D" w14:textId="77777777" w:rsidR="00D344D1" w:rsidRPr="00D344D1" w:rsidRDefault="00D344D1" w:rsidP="00D344D1"/>
    <w:p w14:paraId="5036BB9E" w14:textId="77777777" w:rsidR="00C34707" w:rsidRPr="00D344D1" w:rsidRDefault="00874BA0" w:rsidP="00CF57C6">
      <w:pPr>
        <w:spacing w:before="240" w:line="360" w:lineRule="auto"/>
        <w:jc w:val="both"/>
        <w:rPr>
          <w:rFonts w:ascii="Times New Roman" w:hAnsi="Times New Roman"/>
          <w:sz w:val="24"/>
          <w:szCs w:val="24"/>
        </w:rPr>
      </w:pPr>
      <w:r w:rsidRPr="00D344D1">
        <w:rPr>
          <w:rFonts w:ascii="Times New Roman" w:hAnsi="Times New Roman"/>
          <w:sz w:val="24"/>
          <w:szCs w:val="24"/>
        </w:rPr>
        <w:t>The idea of the distance between the points in a set is helpful in many signal processing scenarios. The concept of metric space serves as a mathematical formalization of this idea.</w:t>
      </w:r>
    </w:p>
    <w:p w14:paraId="5EC87377" w14:textId="77777777" w:rsidR="00296C7D" w:rsidRPr="00D344D1" w:rsidRDefault="00296C7D" w:rsidP="00914C6B">
      <w:pPr>
        <w:spacing w:line="360" w:lineRule="auto"/>
        <w:jc w:val="both"/>
        <w:rPr>
          <w:rFonts w:ascii="Times New Roman" w:hAnsi="Times New Roman"/>
          <w:sz w:val="24"/>
          <w:szCs w:val="24"/>
        </w:rPr>
      </w:pPr>
      <w:r w:rsidRPr="00D344D1">
        <w:rPr>
          <w:rFonts w:ascii="Times New Roman" w:hAnsi="Times New Roman"/>
          <w:bCs/>
          <w:iCs/>
          <w:sz w:val="24"/>
          <w:szCs w:val="24"/>
        </w:rPr>
        <w:t>Stefan</w:t>
      </w:r>
      <w:r w:rsidR="00850F45" w:rsidRPr="00D344D1">
        <w:rPr>
          <w:rFonts w:ascii="Times New Roman" w:hAnsi="Times New Roman"/>
          <w:bCs/>
          <w:iCs/>
          <w:sz w:val="24"/>
          <w:szCs w:val="24"/>
        </w:rPr>
        <w:t xml:space="preserve"> </w:t>
      </w:r>
      <w:r w:rsidR="0008399D" w:rsidRPr="00D344D1">
        <w:rPr>
          <w:rFonts w:ascii="Times New Roman" w:hAnsi="Times New Roman"/>
          <w:bCs/>
          <w:iCs/>
          <w:sz w:val="24"/>
          <w:szCs w:val="24"/>
        </w:rPr>
        <w:t>Banach (1922) fixed</w:t>
      </w:r>
      <w:r w:rsidRPr="00D344D1">
        <w:rPr>
          <w:rFonts w:ascii="Times New Roman" w:hAnsi="Times New Roman"/>
          <w:bCs/>
          <w:iCs/>
          <w:sz w:val="24"/>
          <w:szCs w:val="24"/>
        </w:rPr>
        <w:t xml:space="preserve"> point theorem</w:t>
      </w:r>
      <w:r w:rsidRPr="00D344D1">
        <w:rPr>
          <w:rFonts w:ascii="Times New Roman" w:hAnsi="Times New Roman"/>
          <w:sz w:val="24"/>
          <w:szCs w:val="24"/>
        </w:rPr>
        <w:t xml:space="preserve"> is a</w:t>
      </w:r>
      <w:r w:rsidR="00850F45" w:rsidRPr="00D344D1">
        <w:rPr>
          <w:rFonts w:ascii="Times New Roman" w:hAnsi="Times New Roman"/>
          <w:sz w:val="24"/>
          <w:szCs w:val="24"/>
        </w:rPr>
        <w:t xml:space="preserve"> </w:t>
      </w:r>
      <w:r w:rsidRPr="00D344D1">
        <w:rPr>
          <w:rFonts w:ascii="Times New Roman" w:hAnsi="Times New Roman"/>
          <w:sz w:val="24"/>
          <w:szCs w:val="24"/>
        </w:rPr>
        <w:t xml:space="preserve">result of a function </w:t>
      </w:r>
      <m:oMath>
        <m:r>
          <w:rPr>
            <w:rFonts w:ascii="Cambria Math" w:hAnsi="Cambria Math"/>
            <w:sz w:val="24"/>
            <w:szCs w:val="24"/>
          </w:rPr>
          <m:t>f</m:t>
        </m:r>
      </m:oMath>
      <w:r w:rsidRPr="00D344D1">
        <w:rPr>
          <w:rFonts w:ascii="Times New Roman" w:hAnsi="Times New Roman"/>
          <w:sz w:val="24"/>
          <w:szCs w:val="24"/>
        </w:rPr>
        <w:t xml:space="preserve"> will have at least one fixed point (a point </w:t>
      </w:r>
      <m:oMath>
        <m:r>
          <w:rPr>
            <w:rFonts w:ascii="Cambria Math" w:hAnsi="Cambria Math"/>
            <w:sz w:val="24"/>
            <w:szCs w:val="24"/>
          </w:rPr>
          <m:t>u</m:t>
        </m:r>
      </m:oMath>
      <w:r w:rsidRPr="00D344D1">
        <w:rPr>
          <w:rFonts w:ascii="Times New Roman" w:hAnsi="Times New Roman"/>
          <w:sz w:val="24"/>
          <w:szCs w:val="24"/>
        </w:rPr>
        <w:t xml:space="preserve"> for which </w:t>
      </w:r>
      <m:oMath>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u</m:t>
            </m:r>
          </m:e>
        </m:d>
        <m:r>
          <w:rPr>
            <w:rFonts w:ascii="Cambria Math" w:hAnsi="Cambria Math"/>
            <w:sz w:val="24"/>
            <w:szCs w:val="24"/>
          </w:rPr>
          <m:t>=u</m:t>
        </m:r>
      </m:oMath>
      <w:r w:rsidRPr="00D344D1">
        <w:rPr>
          <w:rFonts w:ascii="Times New Roman" w:hAnsi="Times New Roman"/>
          <w:sz w:val="24"/>
          <w:szCs w:val="24"/>
        </w:rPr>
        <w:t xml:space="preserve"> under some conditions on </w:t>
      </w:r>
      <m:oMath>
        <m:r>
          <w:rPr>
            <w:rFonts w:ascii="Cambria Math" w:hAnsi="Cambria Math"/>
            <w:sz w:val="24"/>
            <w:szCs w:val="24"/>
          </w:rPr>
          <m:t>f</m:t>
        </m:r>
      </m:oMath>
      <w:r w:rsidRPr="00D344D1">
        <w:rPr>
          <w:rFonts w:ascii="Times New Roman" w:hAnsi="Times New Roman"/>
          <w:sz w:val="24"/>
          <w:szCs w:val="24"/>
        </w:rPr>
        <w:t xml:space="preserve"> that can be stated in general terms.</w:t>
      </w:r>
      <w:r w:rsidR="00914C6B" w:rsidRPr="00D344D1">
        <w:rPr>
          <w:rFonts w:ascii="Times New Roman" w:hAnsi="Times New Roman"/>
          <w:sz w:val="24"/>
          <w:szCs w:val="24"/>
        </w:rPr>
        <w:t xml:space="preserve"> Banach m</w:t>
      </w:r>
      <w:r w:rsidRPr="00D344D1">
        <w:rPr>
          <w:rFonts w:ascii="Times New Roman" w:hAnsi="Times New Roman"/>
          <w:sz w:val="24"/>
          <w:szCs w:val="24"/>
        </w:rPr>
        <w:t>etric space is the idea of b –</w:t>
      </w:r>
      <w:r w:rsidR="0008399D" w:rsidRPr="00D344D1">
        <w:rPr>
          <w:rFonts w:ascii="Times New Roman" w:hAnsi="Times New Roman"/>
          <w:sz w:val="24"/>
          <w:szCs w:val="24"/>
        </w:rPr>
        <w:t>metric. Bour</w:t>
      </w:r>
      <w:r w:rsidR="004A7E19" w:rsidRPr="00D344D1">
        <w:rPr>
          <w:rFonts w:ascii="Times New Roman" w:hAnsi="Times New Roman"/>
          <w:sz w:val="24"/>
          <w:szCs w:val="24"/>
        </w:rPr>
        <w:t xml:space="preserve"> </w:t>
      </w:r>
      <w:r w:rsidR="0008399D" w:rsidRPr="00D344D1">
        <w:rPr>
          <w:rFonts w:ascii="Times New Roman" w:hAnsi="Times New Roman"/>
          <w:sz w:val="24"/>
          <w:szCs w:val="24"/>
        </w:rPr>
        <w:t>Baki (</w:t>
      </w:r>
      <w:r w:rsidRPr="00D344D1">
        <w:rPr>
          <w:rFonts w:ascii="Times New Roman" w:hAnsi="Times New Roman"/>
          <w:sz w:val="24"/>
          <w:szCs w:val="24"/>
        </w:rPr>
        <w:t xml:space="preserve">1911) say </w:t>
      </w:r>
      <w:r w:rsidR="00A54774" w:rsidRPr="00D344D1">
        <w:rPr>
          <w:rFonts w:ascii="Times New Roman" w:hAnsi="Times New Roman"/>
          <w:sz w:val="24"/>
          <w:szCs w:val="24"/>
        </w:rPr>
        <w:t>that there must be a fixed point for any continuous function that extends from the closed unit ball in n-dimensional Euclidian space to itself, but it doesn't explain how to locate the fixed point.</w:t>
      </w:r>
      <w:r w:rsidR="00CE0B02" w:rsidRPr="00D344D1">
        <w:rPr>
          <w:rFonts w:ascii="Times New Roman" w:hAnsi="Times New Roman"/>
          <w:sz w:val="24"/>
          <w:szCs w:val="24"/>
        </w:rPr>
        <w:t xml:space="preserve"> </w:t>
      </w:r>
      <w:r w:rsidR="0008399D" w:rsidRPr="00D344D1">
        <w:rPr>
          <w:rFonts w:ascii="Times New Roman" w:hAnsi="Times New Roman"/>
          <w:sz w:val="24"/>
          <w:szCs w:val="24"/>
        </w:rPr>
        <w:t>Bakhtin (</w:t>
      </w:r>
      <w:r w:rsidRPr="00D344D1">
        <w:rPr>
          <w:rFonts w:ascii="Times New Roman" w:hAnsi="Times New Roman"/>
          <w:sz w:val="24"/>
          <w:szCs w:val="24"/>
        </w:rPr>
        <w:t>1989) for the first time the notion of extending and generalizing b- metric space and</w:t>
      </w:r>
      <w:r w:rsidR="00CE0B02" w:rsidRPr="00D344D1">
        <w:rPr>
          <w:rFonts w:ascii="Times New Roman" w:hAnsi="Times New Roman"/>
          <w:sz w:val="24"/>
          <w:szCs w:val="24"/>
        </w:rPr>
        <w:t xml:space="preserve"> </w:t>
      </w:r>
      <w:proofErr w:type="spellStart"/>
      <w:r w:rsidR="0008399D" w:rsidRPr="00D344D1">
        <w:rPr>
          <w:rFonts w:ascii="Times New Roman" w:hAnsi="Times New Roman"/>
          <w:sz w:val="24"/>
          <w:szCs w:val="24"/>
        </w:rPr>
        <w:t>Czerwik</w:t>
      </w:r>
      <w:proofErr w:type="spellEnd"/>
      <w:r w:rsidR="0008399D" w:rsidRPr="00D344D1">
        <w:rPr>
          <w:rFonts w:ascii="Times New Roman" w:hAnsi="Times New Roman"/>
          <w:sz w:val="24"/>
          <w:szCs w:val="24"/>
        </w:rPr>
        <w:t xml:space="preserve"> (</w:t>
      </w:r>
      <w:r w:rsidRPr="00D344D1">
        <w:rPr>
          <w:rFonts w:ascii="Times New Roman" w:hAnsi="Times New Roman"/>
          <w:sz w:val="24"/>
          <w:szCs w:val="24"/>
        </w:rPr>
        <w:t xml:space="preserve">1993) defined </w:t>
      </w:r>
      <w:r w:rsidR="0008399D" w:rsidRPr="00D344D1">
        <w:rPr>
          <w:rFonts w:ascii="Times New Roman" w:hAnsi="Times New Roman"/>
          <w:sz w:val="24"/>
          <w:szCs w:val="24"/>
        </w:rPr>
        <w:t>formally.</w:t>
      </w:r>
      <w:r w:rsidRPr="00D344D1">
        <w:rPr>
          <w:rFonts w:ascii="Times New Roman" w:hAnsi="Times New Roman"/>
          <w:sz w:val="24"/>
          <w:szCs w:val="24"/>
        </w:rPr>
        <w:t xml:space="preserve"> This </w:t>
      </w:r>
      <w:r w:rsidR="0008399D" w:rsidRPr="00D344D1">
        <w:rPr>
          <w:rFonts w:ascii="Times New Roman" w:hAnsi="Times New Roman"/>
          <w:sz w:val="24"/>
          <w:szCs w:val="24"/>
        </w:rPr>
        <w:t>served has</w:t>
      </w:r>
      <w:r w:rsidRPr="00D344D1">
        <w:rPr>
          <w:rFonts w:ascii="Times New Roman" w:hAnsi="Times New Roman"/>
          <w:sz w:val="24"/>
          <w:szCs w:val="24"/>
        </w:rPr>
        <w:t xml:space="preserve"> </w:t>
      </w:r>
      <w:r w:rsidR="00E534B4" w:rsidRPr="00D344D1">
        <w:rPr>
          <w:rFonts w:ascii="Times New Roman" w:hAnsi="Times New Roman"/>
          <w:sz w:val="24"/>
          <w:szCs w:val="24"/>
        </w:rPr>
        <w:t>the beginning point for creating the fixed-point theory in metric</w:t>
      </w:r>
      <w:r w:rsidRPr="00D344D1">
        <w:rPr>
          <w:rFonts w:ascii="Times New Roman" w:hAnsi="Times New Roman"/>
          <w:sz w:val="24"/>
          <w:szCs w:val="24"/>
        </w:rPr>
        <w:t xml:space="preserve"> space. If </w:t>
      </w:r>
      <m:oMath>
        <m:r>
          <w:rPr>
            <w:rFonts w:ascii="Cambria Math" w:hAnsi="Cambria Math"/>
            <w:sz w:val="24"/>
            <w:szCs w:val="24"/>
          </w:rPr>
          <m:t>U</m:t>
        </m:r>
      </m:oMath>
      <w:r w:rsidRPr="00D344D1">
        <w:rPr>
          <w:rFonts w:ascii="Times New Roman" w:hAnsi="Times New Roman"/>
          <w:sz w:val="24"/>
          <w:szCs w:val="24"/>
        </w:rPr>
        <w:t xml:space="preserve"> is a </w:t>
      </w:r>
      <w:r w:rsidR="0008399D" w:rsidRPr="00D344D1">
        <w:rPr>
          <w:rFonts w:ascii="Times New Roman" w:hAnsi="Times New Roman"/>
          <w:sz w:val="24"/>
          <w:szCs w:val="24"/>
        </w:rPr>
        <w:t>non-empty</w:t>
      </w:r>
      <w:r w:rsidRPr="00D344D1">
        <w:rPr>
          <w:rFonts w:ascii="Times New Roman" w:hAnsi="Times New Roman"/>
          <w:sz w:val="24"/>
          <w:szCs w:val="24"/>
        </w:rPr>
        <w:t xml:space="preserve"> set and function </w:t>
      </w:r>
      <m:oMath>
        <m:r>
          <w:rPr>
            <w:rFonts w:ascii="Cambria Math" w:hAnsi="Cambria Math"/>
            <w:sz w:val="24"/>
            <w:szCs w:val="24"/>
          </w:rPr>
          <m:t xml:space="preserve">d:U×U→[0,∞) </m:t>
        </m:r>
      </m:oMath>
      <w:r w:rsidRPr="00D344D1">
        <w:rPr>
          <w:rFonts w:ascii="Times New Roman" w:hAnsi="Times New Roman"/>
          <w:sz w:val="24"/>
          <w:szCs w:val="24"/>
        </w:rPr>
        <w:t>is called b-</w:t>
      </w:r>
      <w:r w:rsidR="00EF5A2F" w:rsidRPr="00D344D1">
        <w:rPr>
          <w:rFonts w:ascii="Times New Roman" w:hAnsi="Times New Roman"/>
          <w:sz w:val="24"/>
          <w:szCs w:val="24"/>
        </w:rPr>
        <w:t xml:space="preserve">metric space. The space of extended b-metrics is a </w:t>
      </w:r>
      <w:r w:rsidRPr="00D344D1">
        <w:rPr>
          <w:rFonts w:ascii="Times New Roman" w:hAnsi="Times New Roman"/>
          <w:sz w:val="24"/>
          <w:szCs w:val="24"/>
        </w:rPr>
        <w:t xml:space="preserve">new type of generalized metric space and a function </w:t>
      </w:r>
      <m:oMath>
        <m:sSub>
          <m:sSubPr>
            <m:ctrlPr>
              <w:rPr>
                <w:rFonts w:ascii="Cambria Math" w:eastAsia="Times New Roman" w:hAnsi="Cambria Math"/>
                <w:i/>
                <w:sz w:val="24"/>
                <w:szCs w:val="24"/>
              </w:rPr>
            </m:ctrlPr>
          </m:sSubPr>
          <m:e>
            <m:r>
              <w:rPr>
                <w:rFonts w:ascii="Cambria Math" w:hAnsi="Cambria Math"/>
                <w:sz w:val="24"/>
                <w:szCs w:val="24"/>
              </w:rPr>
              <m:t>d</m:t>
            </m:r>
          </m:e>
          <m:sub>
            <m:r>
              <w:rPr>
                <w:rFonts w:ascii="Cambria Math" w:hAnsi="Cambria Math"/>
                <w:sz w:val="24"/>
                <w:szCs w:val="24"/>
              </w:rPr>
              <m:t>θ</m:t>
            </m:r>
          </m:sub>
        </m:sSub>
        <m:r>
          <w:rPr>
            <w:rFonts w:ascii="Cambria Math" w:hAnsi="Cambria Math"/>
            <w:sz w:val="24"/>
            <w:szCs w:val="24"/>
          </w:rPr>
          <m:t>:U×U→[1,∞)</m:t>
        </m:r>
      </m:oMath>
      <w:r w:rsidR="00FC2D0E" w:rsidRPr="00D344D1">
        <w:rPr>
          <w:rFonts w:ascii="Times New Roman" w:hAnsi="Times New Roman"/>
          <w:sz w:val="24"/>
          <w:szCs w:val="24"/>
        </w:rPr>
        <w:t>.</w:t>
      </w:r>
    </w:p>
    <w:p w14:paraId="4B02789E" w14:textId="77777777" w:rsidR="00296C7D" w:rsidRPr="00D344D1" w:rsidRDefault="00296C7D" w:rsidP="00296C7D">
      <w:pPr>
        <w:spacing w:before="240" w:line="360" w:lineRule="auto"/>
        <w:jc w:val="both"/>
        <w:rPr>
          <w:rFonts w:ascii="Times New Roman" w:hAnsi="Times New Roman"/>
          <w:sz w:val="24"/>
          <w:szCs w:val="24"/>
        </w:rPr>
      </w:pPr>
      <w:r w:rsidRPr="00D344D1">
        <w:rPr>
          <w:rFonts w:ascii="Times New Roman" w:hAnsi="Times New Roman"/>
          <w:sz w:val="24"/>
          <w:szCs w:val="24"/>
        </w:rPr>
        <w:t xml:space="preserve">Fagin (2018) </w:t>
      </w:r>
      <w:r w:rsidR="00C649E0" w:rsidRPr="00D344D1">
        <w:rPr>
          <w:rFonts w:ascii="Times New Roman" w:hAnsi="Times New Roman"/>
          <w:sz w:val="24"/>
          <w:szCs w:val="24"/>
        </w:rPr>
        <w:t>talked about relaxing in the triangle</w:t>
      </w:r>
      <w:r w:rsidRPr="00D344D1">
        <w:rPr>
          <w:rFonts w:ascii="Times New Roman" w:hAnsi="Times New Roman"/>
          <w:sz w:val="24"/>
          <w:szCs w:val="24"/>
        </w:rPr>
        <w:t xml:space="preserve"> in equality and called this distance measure as non –linear elastic matching </w:t>
      </w:r>
      <w:r w:rsidR="00B116B0" w:rsidRPr="00D344D1">
        <w:rPr>
          <w:rFonts w:ascii="Times New Roman" w:hAnsi="Times New Roman"/>
          <w:sz w:val="24"/>
          <w:szCs w:val="24"/>
        </w:rPr>
        <w:t>that the outcome for these rich regions becomes more varied depending on the application's direction.</w:t>
      </w:r>
    </w:p>
    <w:p w14:paraId="38DA1DD1" w14:textId="77777777" w:rsidR="00FC2D0E" w:rsidRPr="00D344D1" w:rsidRDefault="00963619" w:rsidP="00296C7D">
      <w:pPr>
        <w:widowControl w:val="0"/>
        <w:tabs>
          <w:tab w:val="left" w:pos="1185"/>
        </w:tabs>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t xml:space="preserve">Leibniz (1695) </w:t>
      </w:r>
      <w:r w:rsidR="00AE3AFF" w:rsidRPr="00D344D1">
        <w:rPr>
          <w:rFonts w:ascii="Times New Roman" w:hAnsi="Times New Roman"/>
          <w:bCs/>
          <w:iCs/>
          <w:sz w:val="24"/>
          <w:szCs w:val="24"/>
        </w:rPr>
        <w:t>f</w:t>
      </w:r>
      <w:r w:rsidR="00296C7D" w:rsidRPr="00D344D1">
        <w:rPr>
          <w:rFonts w:ascii="Times New Roman" w:hAnsi="Times New Roman"/>
          <w:bCs/>
          <w:iCs/>
          <w:sz w:val="24"/>
          <w:szCs w:val="24"/>
        </w:rPr>
        <w:t>ractional derivative</w:t>
      </w:r>
      <w:r w:rsidR="00296C7D" w:rsidRPr="00D344D1">
        <w:rPr>
          <w:rFonts w:ascii="Times New Roman" w:hAnsi="Times New Roman"/>
          <w:sz w:val="24"/>
          <w:szCs w:val="24"/>
        </w:rPr>
        <w:t xml:space="preserve"> </w:t>
      </w:r>
      <w:r w:rsidR="00542822" w:rsidRPr="00D344D1">
        <w:rPr>
          <w:rFonts w:ascii="Times New Roman" w:hAnsi="Times New Roman"/>
          <w:sz w:val="24"/>
          <w:szCs w:val="24"/>
        </w:rPr>
        <w:t>is an extension of classical calculus that deals with non-integer (fractional) order integration and differentiation procedures.</w:t>
      </w:r>
      <w:r w:rsidR="00AE3AFF" w:rsidRPr="00D344D1">
        <w:rPr>
          <w:rFonts w:ascii="Times New Roman" w:hAnsi="Times New Roman"/>
          <w:sz w:val="24"/>
          <w:szCs w:val="24"/>
        </w:rPr>
        <w:t xml:space="preserve"> </w:t>
      </w:r>
      <w:r w:rsidR="00B60176" w:rsidRPr="00D344D1">
        <w:rPr>
          <w:rFonts w:ascii="Times New Roman" w:hAnsi="Times New Roman"/>
          <w:sz w:val="24"/>
          <w:szCs w:val="24"/>
        </w:rPr>
        <w:t xml:space="preserve">The Riemann–Liouville integral, found in the traditional form of fractional calculus, is basically what has been explained for this concept: the derivative has upper and lower </w:t>
      </w:r>
      <w:r w:rsidR="00296C7D" w:rsidRPr="00D344D1">
        <w:rPr>
          <w:rFonts w:ascii="Times New Roman" w:hAnsi="Times New Roman"/>
          <w:sz w:val="24"/>
          <w:szCs w:val="24"/>
        </w:rPr>
        <w:t>variant.</w:t>
      </w:r>
      <w:r w:rsidR="00AE3AFF" w:rsidRPr="00D344D1">
        <w:rPr>
          <w:rFonts w:ascii="Times New Roman" w:hAnsi="Times New Roman"/>
          <w:sz w:val="24"/>
          <w:szCs w:val="24"/>
        </w:rPr>
        <w:t xml:space="preserve"> </w:t>
      </w:r>
      <w:r w:rsidR="00816433" w:rsidRPr="00D344D1">
        <w:rPr>
          <w:rFonts w:ascii="Times New Roman" w:hAnsi="Times New Roman"/>
          <w:sz w:val="24"/>
          <w:szCs w:val="24"/>
        </w:rPr>
        <w:t>The Caputo fractional derivative is an additional method for calculating fractional derivatives</w:t>
      </w:r>
      <w:r w:rsidR="008F526F" w:rsidRPr="00D344D1">
        <w:rPr>
          <w:rFonts w:ascii="Times New Roman" w:hAnsi="Times New Roman"/>
          <w:sz w:val="24"/>
          <w:szCs w:val="24"/>
        </w:rPr>
        <w:t>. It</w:t>
      </w:r>
      <w:r w:rsidR="00296C7D" w:rsidRPr="00D344D1">
        <w:rPr>
          <w:rFonts w:ascii="Times New Roman" w:hAnsi="Times New Roman"/>
          <w:sz w:val="24"/>
          <w:szCs w:val="24"/>
        </w:rPr>
        <w:t xml:space="preserve"> is not necessary to define the fractional order initial conditions.</w:t>
      </w:r>
      <w:r w:rsidR="00AE3AFF" w:rsidRPr="00D344D1">
        <w:rPr>
          <w:rFonts w:ascii="Times New Roman" w:hAnsi="Times New Roman"/>
          <w:sz w:val="24"/>
          <w:szCs w:val="24"/>
        </w:rPr>
        <w:t xml:space="preserve"> </w:t>
      </w:r>
      <w:r w:rsidR="00296C7D" w:rsidRPr="00D344D1">
        <w:rPr>
          <w:rFonts w:ascii="Times New Roman" w:hAnsi="Times New Roman"/>
          <w:bCs/>
          <w:iCs/>
          <w:sz w:val="24"/>
          <w:szCs w:val="24"/>
        </w:rPr>
        <w:t>Atangana and</w:t>
      </w:r>
      <w:r w:rsidR="00AE3AFF" w:rsidRPr="00D344D1">
        <w:rPr>
          <w:rFonts w:ascii="Times New Roman" w:hAnsi="Times New Roman"/>
          <w:bCs/>
          <w:iCs/>
          <w:sz w:val="24"/>
          <w:szCs w:val="24"/>
        </w:rPr>
        <w:t xml:space="preserve"> </w:t>
      </w:r>
      <w:proofErr w:type="spellStart"/>
      <w:r w:rsidR="008F526F" w:rsidRPr="00D344D1">
        <w:rPr>
          <w:rFonts w:ascii="Times New Roman" w:hAnsi="Times New Roman"/>
          <w:bCs/>
          <w:iCs/>
          <w:sz w:val="24"/>
          <w:szCs w:val="24"/>
        </w:rPr>
        <w:t>Baleanu</w:t>
      </w:r>
      <w:proofErr w:type="spellEnd"/>
      <w:r w:rsidR="008F526F" w:rsidRPr="00D344D1">
        <w:rPr>
          <w:rFonts w:ascii="Times New Roman" w:hAnsi="Times New Roman"/>
          <w:iCs/>
          <w:sz w:val="24"/>
          <w:szCs w:val="24"/>
        </w:rPr>
        <w:t xml:space="preserve"> (</w:t>
      </w:r>
      <w:r w:rsidR="00296C7D" w:rsidRPr="00D344D1">
        <w:rPr>
          <w:rFonts w:ascii="Times New Roman" w:hAnsi="Times New Roman"/>
          <w:iCs/>
          <w:sz w:val="24"/>
          <w:szCs w:val="24"/>
        </w:rPr>
        <w:t>2016) suggested differential operators based on</w:t>
      </w:r>
      <w:r w:rsidR="00296C7D" w:rsidRPr="00D344D1">
        <w:rPr>
          <w:rFonts w:ascii="Times New Roman" w:hAnsi="Times New Roman"/>
          <w:sz w:val="24"/>
          <w:szCs w:val="24"/>
        </w:rPr>
        <w:t xml:space="preserve"> generalized Mittag – Leffler function. The aim was to introduce fractional differential ope</w:t>
      </w:r>
      <w:r w:rsidR="00914C6B" w:rsidRPr="00D344D1">
        <w:rPr>
          <w:rFonts w:ascii="Times New Roman" w:hAnsi="Times New Roman"/>
          <w:sz w:val="24"/>
          <w:szCs w:val="24"/>
        </w:rPr>
        <w:t>rators with non –singular non</w:t>
      </w:r>
      <w:r w:rsidR="00296C7D" w:rsidRPr="00D344D1">
        <w:rPr>
          <w:rFonts w:ascii="Times New Roman" w:hAnsi="Times New Roman"/>
          <w:sz w:val="24"/>
          <w:szCs w:val="24"/>
        </w:rPr>
        <w:t xml:space="preserve">local kernel. </w:t>
      </w:r>
    </w:p>
    <w:p w14:paraId="22B69B4B" w14:textId="77777777" w:rsidR="007955B5" w:rsidRPr="00D344D1" w:rsidRDefault="007955B5" w:rsidP="00296C7D">
      <w:pPr>
        <w:widowControl w:val="0"/>
        <w:tabs>
          <w:tab w:val="left" w:pos="1185"/>
        </w:tabs>
        <w:autoSpaceDE w:val="0"/>
        <w:autoSpaceDN w:val="0"/>
        <w:adjustRightInd w:val="0"/>
        <w:spacing w:line="360" w:lineRule="auto"/>
        <w:jc w:val="both"/>
        <w:rPr>
          <w:rFonts w:ascii="Times New Roman" w:hAnsi="Times New Roman"/>
          <w:sz w:val="24"/>
          <w:szCs w:val="24"/>
        </w:rPr>
      </w:pPr>
    </w:p>
    <w:p w14:paraId="527040D8" w14:textId="77777777" w:rsidR="00296C7D" w:rsidRPr="00D344D1" w:rsidRDefault="00296C7D" w:rsidP="00296C7D">
      <w:pPr>
        <w:widowControl w:val="0"/>
        <w:tabs>
          <w:tab w:val="left" w:pos="1185"/>
        </w:tabs>
        <w:autoSpaceDE w:val="0"/>
        <w:autoSpaceDN w:val="0"/>
        <w:adjustRightInd w:val="0"/>
        <w:spacing w:line="360" w:lineRule="auto"/>
        <w:jc w:val="both"/>
        <w:rPr>
          <w:rFonts w:ascii="Times New Roman" w:hAnsi="Times New Roman"/>
          <w:sz w:val="24"/>
          <w:szCs w:val="24"/>
        </w:rPr>
      </w:pPr>
      <w:r w:rsidRPr="00D344D1">
        <w:rPr>
          <w:rFonts w:ascii="Times New Roman" w:hAnsi="Times New Roman"/>
          <w:sz w:val="24"/>
          <w:szCs w:val="24"/>
        </w:rPr>
        <w:lastRenderedPageBreak/>
        <w:t xml:space="preserve">The Atangana- </w:t>
      </w:r>
      <w:proofErr w:type="spellStart"/>
      <w:r w:rsidRPr="00D344D1">
        <w:rPr>
          <w:rFonts w:ascii="Times New Roman" w:hAnsi="Times New Roman"/>
          <w:sz w:val="24"/>
          <w:szCs w:val="24"/>
        </w:rPr>
        <w:t>Baleanu</w:t>
      </w:r>
      <w:proofErr w:type="spellEnd"/>
      <w:r w:rsidRPr="00D344D1">
        <w:rPr>
          <w:rFonts w:ascii="Times New Roman" w:hAnsi="Times New Roman"/>
          <w:sz w:val="24"/>
          <w:szCs w:val="24"/>
        </w:rPr>
        <w:t xml:space="preserve"> derivative is a non –local fractional derivative with non- singular kernel which is connected with variety of applications. </w:t>
      </w:r>
    </w:p>
    <w:p w14:paraId="37748BF1" w14:textId="77777777" w:rsidR="00296C7D" w:rsidRPr="00D344D1" w:rsidRDefault="00296C7D" w:rsidP="00296C7D">
      <w:pPr>
        <w:widowControl w:val="0"/>
        <w:tabs>
          <w:tab w:val="left" w:pos="1185"/>
        </w:tabs>
        <w:autoSpaceDE w:val="0"/>
        <w:autoSpaceDN w:val="0"/>
        <w:adjustRightInd w:val="0"/>
        <w:spacing w:before="240" w:line="360" w:lineRule="auto"/>
        <w:jc w:val="both"/>
        <w:rPr>
          <w:rFonts w:ascii="Times New Roman" w:hAnsi="Times New Roman"/>
          <w:sz w:val="24"/>
          <w:szCs w:val="24"/>
        </w:rPr>
      </w:pPr>
      <w:r w:rsidRPr="00D344D1">
        <w:rPr>
          <w:rFonts w:ascii="Times New Roman" w:hAnsi="Times New Roman"/>
          <w:sz w:val="24"/>
          <w:szCs w:val="24"/>
        </w:rPr>
        <w:t>The Caputo type Atangana-</w:t>
      </w:r>
      <w:r w:rsidR="00850F45" w:rsidRPr="00D344D1">
        <w:rPr>
          <w:rFonts w:ascii="Times New Roman" w:hAnsi="Times New Roman"/>
          <w:sz w:val="24"/>
          <w:szCs w:val="24"/>
        </w:rPr>
        <w:t xml:space="preserve"> </w:t>
      </w:r>
      <w:proofErr w:type="spellStart"/>
      <w:r w:rsidRPr="00D344D1">
        <w:rPr>
          <w:rFonts w:ascii="Times New Roman" w:hAnsi="Times New Roman"/>
          <w:sz w:val="24"/>
          <w:szCs w:val="24"/>
        </w:rPr>
        <w:t>Baleanu</w:t>
      </w:r>
      <w:proofErr w:type="spellEnd"/>
      <w:r w:rsidRPr="00D344D1">
        <w:rPr>
          <w:rFonts w:ascii="Times New Roman" w:hAnsi="Times New Roman"/>
          <w:sz w:val="24"/>
          <w:szCs w:val="24"/>
        </w:rPr>
        <w:t xml:space="preserve"> fractional derivative, a generalization of traditional fractional derivatives, offers a more flexible framework for modeling memory and hereditary properties in complex systems. This study focuses on establishing new fixed-point results in extended b-metric spaces, aiming to provide a deeper understanding and more effective techniques for solving differential equations involving the Caputo type Atangana-Baleanu fractional derivative.</w:t>
      </w:r>
    </w:p>
    <w:p w14:paraId="0D295E7E" w14:textId="77777777" w:rsidR="00296C7D" w:rsidRPr="00D344D1" w:rsidRDefault="00296C7D" w:rsidP="00D344D1">
      <w:pPr>
        <w:pStyle w:val="Heading3"/>
        <w:rPr>
          <w:rFonts w:ascii="Times New Roman" w:hAnsi="Times New Roman"/>
          <w:color w:val="auto"/>
          <w:sz w:val="24"/>
          <w:szCs w:val="24"/>
        </w:rPr>
      </w:pPr>
      <w:bookmarkStart w:id="30" w:name="_Toc469280259"/>
      <w:bookmarkStart w:id="31" w:name="_Toc175820163"/>
      <w:bookmarkStart w:id="32" w:name="_Toc190811592"/>
      <w:bookmarkStart w:id="33" w:name="_Toc195262235"/>
      <w:bookmarkStart w:id="34" w:name="_Toc200698229"/>
      <w:r w:rsidRPr="00D344D1">
        <w:rPr>
          <w:rFonts w:ascii="Times New Roman" w:hAnsi="Times New Roman"/>
          <w:color w:val="auto"/>
          <w:sz w:val="24"/>
          <w:szCs w:val="24"/>
        </w:rPr>
        <w:t>1.1.1 Banach Contraction Principle</w:t>
      </w:r>
      <w:bookmarkEnd w:id="30"/>
      <w:bookmarkEnd w:id="31"/>
      <w:bookmarkEnd w:id="32"/>
      <w:bookmarkEnd w:id="33"/>
      <w:bookmarkEnd w:id="34"/>
    </w:p>
    <w:p w14:paraId="071AB542" w14:textId="77777777" w:rsidR="00296C7D" w:rsidRPr="00D344D1" w:rsidRDefault="00296C7D" w:rsidP="00296C7D">
      <w:pPr>
        <w:widowControl w:val="0"/>
        <w:autoSpaceDE w:val="0"/>
        <w:autoSpaceDN w:val="0"/>
        <w:adjustRightInd w:val="0"/>
        <w:spacing w:before="240" w:line="360" w:lineRule="auto"/>
        <w:jc w:val="both"/>
        <w:rPr>
          <w:rFonts w:ascii="Times New Roman" w:hAnsi="Times New Roman"/>
          <w:sz w:val="24"/>
          <w:szCs w:val="24"/>
        </w:rPr>
      </w:pPr>
      <w:r w:rsidRPr="00D344D1">
        <w:rPr>
          <w:rFonts w:ascii="Times New Roman" w:hAnsi="Times New Roman"/>
          <w:sz w:val="24"/>
          <w:szCs w:val="24"/>
        </w:rPr>
        <w:t>The Banach Contraction Principle (B</w:t>
      </w:r>
      <w:r w:rsidR="00474C44" w:rsidRPr="00D344D1">
        <w:rPr>
          <w:rFonts w:ascii="Times New Roman" w:hAnsi="Times New Roman"/>
          <w:sz w:val="24"/>
          <w:szCs w:val="24"/>
        </w:rPr>
        <w:t>CP), also known as the Bannach f</w:t>
      </w:r>
      <w:r w:rsidRPr="00D344D1">
        <w:rPr>
          <w:rFonts w:ascii="Times New Roman" w:hAnsi="Times New Roman"/>
          <w:sz w:val="24"/>
          <w:szCs w:val="24"/>
        </w:rPr>
        <w:t xml:space="preserve">ixed Point Theorem, is a fundamental result in the field of metric space theory. If </w:t>
      </w:r>
      <m:oMath>
        <m:r>
          <w:rPr>
            <w:rFonts w:ascii="Cambria Math" w:hAnsi="Cambria Math"/>
            <w:sz w:val="24"/>
            <w:szCs w:val="24"/>
          </w:rPr>
          <m:t>T:U</m:t>
        </m:r>
        <m:r>
          <w:rPr>
            <w:rFonts w:ascii="Cambria Math" w:hAnsi="Cambria Math"/>
            <w:i/>
            <w:sz w:val="24"/>
            <w:szCs w:val="24"/>
          </w:rPr>
          <w:sym w:font="Symbol" w:char="00AE"/>
        </m:r>
        <m:r>
          <w:rPr>
            <w:rFonts w:ascii="Cambria Math" w:hAnsi="Cambria Math"/>
            <w:sz w:val="24"/>
            <w:szCs w:val="24"/>
          </w:rPr>
          <m:t>U</m:t>
        </m:r>
      </m:oMath>
      <w:r w:rsidRPr="00D344D1">
        <w:rPr>
          <w:rFonts w:ascii="Times New Roman" w:hAnsi="Times New Roman"/>
          <w:sz w:val="24"/>
          <w:szCs w:val="24"/>
        </w:rPr>
        <w:t xml:space="preserve"> is a contraction mapping on a</w:t>
      </w:r>
      <w:r w:rsidR="008E4C0C" w:rsidRPr="00D344D1">
        <w:rPr>
          <w:rFonts w:ascii="Times New Roman" w:hAnsi="Times New Roman"/>
          <w:sz w:val="24"/>
          <w:szCs w:val="24"/>
        </w:rPr>
        <w:t xml:space="preserve"> </w:t>
      </w:r>
      <w:r w:rsidRPr="00D344D1">
        <w:rPr>
          <w:rFonts w:ascii="Times New Roman" w:hAnsi="Times New Roman"/>
          <w:sz w:val="24"/>
          <w:szCs w:val="24"/>
        </w:rPr>
        <w:t xml:space="preserve">complete metric space </w:t>
      </w:r>
      <m:oMath>
        <m:r>
          <w:rPr>
            <w:rFonts w:ascii="Cambria Math" w:hAnsi="Cambria Math"/>
            <w:sz w:val="24"/>
            <w:szCs w:val="24"/>
          </w:rPr>
          <m:t>(U, d)</m:t>
        </m:r>
      </m:oMath>
      <w:r w:rsidRPr="00D344D1">
        <w:rPr>
          <w:rFonts w:ascii="Times New Roman" w:hAnsi="Times New Roman"/>
          <w:sz w:val="24"/>
          <w:szCs w:val="24"/>
        </w:rPr>
        <w:t xml:space="preserve"> then there is exactly one solution of </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u</m:t>
            </m:r>
          </m:e>
        </m:d>
        <m:r>
          <w:rPr>
            <w:rFonts w:ascii="Cambria Math" w:hAnsi="Cambria Math"/>
            <w:sz w:val="24"/>
            <w:szCs w:val="24"/>
          </w:rPr>
          <m:t>=u</m:t>
        </m:r>
      </m:oMath>
      <w:r w:rsidR="00914C6B" w:rsidRPr="00D344D1">
        <w:rPr>
          <w:rFonts w:ascii="Times New Roman" w:hAnsi="Times New Roman"/>
          <w:sz w:val="24"/>
          <w:szCs w:val="24"/>
        </w:rPr>
        <w:t xml:space="preserve"> </w:t>
      </w:r>
      <w:r w:rsidRPr="00D344D1">
        <w:rPr>
          <w:rFonts w:ascii="Times New Roman" w:hAnsi="Times New Roman"/>
          <w:sz w:val="24"/>
          <w:szCs w:val="24"/>
        </w:rPr>
        <w:t xml:space="preserve">for </w:t>
      </w:r>
      <m:oMath>
        <m:r>
          <w:rPr>
            <w:rFonts w:ascii="Cambria Math" w:hAnsi="Cambria Math"/>
            <w:sz w:val="24"/>
            <w:szCs w:val="24"/>
          </w:rPr>
          <m:t>u</m:t>
        </m:r>
        <m:r>
          <w:rPr>
            <w:rFonts w:ascii="Cambria Math" w:hAnsi="Cambria Math"/>
            <w:i/>
            <w:sz w:val="24"/>
            <w:szCs w:val="24"/>
          </w:rPr>
          <w:sym w:font="Symbol" w:char="00CE"/>
        </m:r>
        <m:r>
          <w:rPr>
            <w:rFonts w:ascii="Cambria Math" w:hAnsi="Cambria Math"/>
            <w:sz w:val="24"/>
            <w:szCs w:val="24"/>
          </w:rPr>
          <m:t>U</m:t>
        </m:r>
      </m:oMath>
      <w:r w:rsidRPr="00D344D1">
        <w:rPr>
          <w:rFonts w:ascii="Times New Roman" w:hAnsi="Times New Roman"/>
          <w:sz w:val="24"/>
          <w:szCs w:val="24"/>
        </w:rPr>
        <w:t>.</w:t>
      </w:r>
    </w:p>
    <w:p w14:paraId="26A86245" w14:textId="77777777" w:rsidR="0008399D" w:rsidRPr="00D344D1" w:rsidRDefault="00296C7D" w:rsidP="0008399D">
      <w:pPr>
        <w:widowControl w:val="0"/>
        <w:autoSpaceDE w:val="0"/>
        <w:autoSpaceDN w:val="0"/>
        <w:adjustRightInd w:val="0"/>
        <w:spacing w:before="240" w:line="360" w:lineRule="auto"/>
        <w:jc w:val="both"/>
        <w:rPr>
          <w:rFonts w:ascii="Times New Roman" w:hAnsi="Times New Roman"/>
          <w:sz w:val="24"/>
          <w:szCs w:val="24"/>
        </w:rPr>
      </w:pPr>
      <w:r w:rsidRPr="00D344D1">
        <w:rPr>
          <w:rFonts w:ascii="Times New Roman" w:hAnsi="Times New Roman"/>
          <w:sz w:val="24"/>
          <w:szCs w:val="24"/>
        </w:rPr>
        <w:t xml:space="preserve">In theory of metric space, Banach's contraction principle of Caputo Atangana-Baleanu fractional derivative is one of the most important theorems and a powerful tool and its application of BCP is wide spread. </w:t>
      </w:r>
      <w:r w:rsidR="0008399D" w:rsidRPr="00D344D1">
        <w:rPr>
          <w:rFonts w:ascii="Times New Roman" w:hAnsi="Times New Roman"/>
          <w:sz w:val="24"/>
          <w:szCs w:val="24"/>
        </w:rPr>
        <w:t>Numerous other extensions of this theorem have now been demonstrated. The researchers then thought about a generalization of the contraction condition after generalizing the theorems.</w:t>
      </w:r>
    </w:p>
    <w:p w14:paraId="24CEBADF" w14:textId="77777777" w:rsidR="00296C7D" w:rsidRPr="00D344D1" w:rsidRDefault="00296C7D" w:rsidP="0008399D">
      <w:pPr>
        <w:widowControl w:val="0"/>
        <w:autoSpaceDE w:val="0"/>
        <w:autoSpaceDN w:val="0"/>
        <w:adjustRightInd w:val="0"/>
        <w:spacing w:before="240" w:line="360" w:lineRule="auto"/>
        <w:jc w:val="both"/>
        <w:rPr>
          <w:rFonts w:ascii="Times New Roman" w:hAnsi="Times New Roman"/>
          <w:sz w:val="24"/>
          <w:szCs w:val="24"/>
        </w:rPr>
      </w:pPr>
      <w:r w:rsidRPr="00D344D1">
        <w:rPr>
          <w:rFonts w:ascii="Times New Roman" w:hAnsi="Times New Roman"/>
          <w:sz w:val="24"/>
          <w:szCs w:val="24"/>
        </w:rPr>
        <w:t>Some notable extensions and generalizations of the Banach</w:t>
      </w:r>
      <w:r w:rsidR="00EB5C8B" w:rsidRPr="00D344D1">
        <w:rPr>
          <w:rFonts w:ascii="Times New Roman" w:hAnsi="Times New Roman"/>
          <w:sz w:val="24"/>
          <w:szCs w:val="24"/>
        </w:rPr>
        <w:t xml:space="preserve"> </w:t>
      </w:r>
      <w:r w:rsidRPr="00D344D1">
        <w:rPr>
          <w:rFonts w:ascii="Times New Roman" w:hAnsi="Times New Roman"/>
          <w:sz w:val="24"/>
          <w:szCs w:val="24"/>
        </w:rPr>
        <w:t xml:space="preserve">fixed point theorem include </w:t>
      </w:r>
      <w:proofErr w:type="spellStart"/>
      <w:r w:rsidRPr="00D344D1">
        <w:rPr>
          <w:rFonts w:ascii="Times New Roman" w:hAnsi="Times New Roman"/>
          <w:sz w:val="24"/>
          <w:szCs w:val="24"/>
        </w:rPr>
        <w:t>Mukheimer</w:t>
      </w:r>
      <w:proofErr w:type="spellEnd"/>
      <w:r w:rsidRPr="00D344D1">
        <w:rPr>
          <w:rFonts w:ascii="Times New Roman" w:hAnsi="Times New Roman"/>
          <w:sz w:val="24"/>
          <w:szCs w:val="24"/>
        </w:rPr>
        <w:t xml:space="preserve"> (2019) constructed and proved new </w:t>
      </w:r>
      <w:r w:rsidR="00FC2D0E" w:rsidRPr="00D344D1">
        <w:rPr>
          <w:rFonts w:ascii="Times New Roman" w:hAnsi="Times New Roman"/>
          <w:sz w:val="24"/>
          <w:szCs w:val="24"/>
        </w:rPr>
        <w:t>theorems</w:t>
      </w:r>
      <w:r w:rsidRPr="00D344D1">
        <w:rPr>
          <w:rFonts w:ascii="Times New Roman" w:hAnsi="Times New Roman"/>
          <w:sz w:val="24"/>
          <w:szCs w:val="24"/>
        </w:rPr>
        <w:t xml:space="preserve"> in the field of fixed point the</w:t>
      </w:r>
      <w:r w:rsidR="00FC2D0E" w:rsidRPr="00D344D1">
        <w:rPr>
          <w:rFonts w:ascii="Times New Roman" w:hAnsi="Times New Roman"/>
          <w:sz w:val="24"/>
          <w:szCs w:val="24"/>
        </w:rPr>
        <w:t xml:space="preserve"> </w:t>
      </w:r>
      <w:r w:rsidR="00EB5C8B" w:rsidRPr="00D344D1">
        <w:rPr>
          <w:rFonts w:ascii="Times New Roman" w:hAnsi="Times New Roman"/>
          <w:sz w:val="24"/>
          <w:szCs w:val="24"/>
        </w:rPr>
        <w:t>forms</w:t>
      </w:r>
      <w:r w:rsidRPr="00D344D1">
        <w:rPr>
          <w:rFonts w:ascii="Times New Roman" w:hAnsi="Times New Roman"/>
          <w:sz w:val="24"/>
          <w:szCs w:val="24"/>
        </w:rPr>
        <w:t xml:space="preserve"> under some new contractions.</w:t>
      </w:r>
      <w:r w:rsidR="00474C44" w:rsidRPr="00D344D1">
        <w:rPr>
          <w:rFonts w:ascii="Times New Roman" w:hAnsi="Times New Roman"/>
          <w:sz w:val="24"/>
          <w:szCs w:val="24"/>
        </w:rPr>
        <w:t xml:space="preserve"> </w:t>
      </w:r>
      <w:r w:rsidRPr="00D344D1">
        <w:rPr>
          <w:rFonts w:ascii="Times New Roman" w:hAnsi="Times New Roman"/>
          <w:sz w:val="24"/>
          <w:szCs w:val="24"/>
        </w:rPr>
        <w:t xml:space="preserve">The basis for the </w:t>
      </w:r>
      <w:r w:rsidR="00474C44" w:rsidRPr="00D344D1">
        <w:rPr>
          <w:rFonts w:ascii="Times New Roman" w:hAnsi="Times New Roman"/>
          <w:sz w:val="24"/>
          <w:szCs w:val="24"/>
        </w:rPr>
        <w:t>researchers</w:t>
      </w:r>
      <w:r w:rsidRPr="00D344D1">
        <w:rPr>
          <w:rFonts w:ascii="Times New Roman" w:hAnsi="Times New Roman"/>
          <w:sz w:val="24"/>
          <w:szCs w:val="24"/>
        </w:rPr>
        <w:t xml:space="preserve"> was the notion of extended b-metric spaces in the field of applied sciences to construct new theorems in the field of </w:t>
      </w:r>
      <w:r w:rsidR="008E4C0C" w:rsidRPr="00D344D1">
        <w:rPr>
          <w:rFonts w:ascii="Times New Roman" w:hAnsi="Times New Roman"/>
          <w:sz w:val="24"/>
          <w:szCs w:val="24"/>
        </w:rPr>
        <w:t>fixed-point</w:t>
      </w:r>
      <w:r w:rsidRPr="00D344D1">
        <w:rPr>
          <w:rFonts w:ascii="Times New Roman" w:hAnsi="Times New Roman"/>
          <w:sz w:val="24"/>
          <w:szCs w:val="24"/>
        </w:rPr>
        <w:t xml:space="preserve"> theory.</w:t>
      </w:r>
    </w:p>
    <w:p w14:paraId="29E3D3A1" w14:textId="77777777" w:rsidR="00296C7D" w:rsidRPr="00D344D1" w:rsidRDefault="00296C7D" w:rsidP="00296C7D">
      <w:pPr>
        <w:spacing w:before="100" w:beforeAutospacing="1" w:line="360" w:lineRule="auto"/>
        <w:jc w:val="both"/>
        <w:rPr>
          <w:rFonts w:ascii="Times New Roman" w:hAnsi="Times New Roman"/>
          <w:sz w:val="24"/>
          <w:szCs w:val="24"/>
        </w:rPr>
      </w:pPr>
      <w:r w:rsidRPr="00D344D1">
        <w:rPr>
          <w:rFonts w:ascii="Times New Roman" w:hAnsi="Times New Roman"/>
          <w:sz w:val="24"/>
          <w:szCs w:val="24"/>
        </w:rPr>
        <w:t xml:space="preserve">Parvaneh (2019) introduced the </w:t>
      </w:r>
      <w:r w:rsidR="00474C44" w:rsidRPr="00D344D1">
        <w:rPr>
          <w:rFonts w:ascii="Times New Roman" w:hAnsi="Times New Roman"/>
          <w:sz w:val="24"/>
          <w:szCs w:val="24"/>
        </w:rPr>
        <w:t>concept of extended parametric b</w:t>
      </w:r>
      <w:r w:rsidRPr="00D344D1">
        <w:rPr>
          <w:rFonts w:ascii="Times New Roman" w:hAnsi="Times New Roman"/>
          <w:sz w:val="24"/>
          <w:szCs w:val="24"/>
        </w:rPr>
        <w:t>-metric space and investigated the existence of fixed points for some contractive type mappings in such spaces. Consequently,</w:t>
      </w:r>
      <w:r w:rsidR="00474C44" w:rsidRPr="00D344D1">
        <w:rPr>
          <w:rFonts w:ascii="Times New Roman" w:hAnsi="Times New Roman"/>
          <w:sz w:val="24"/>
          <w:szCs w:val="24"/>
        </w:rPr>
        <w:t xml:space="preserve"> </w:t>
      </w:r>
      <w:r w:rsidRPr="00D344D1">
        <w:rPr>
          <w:rFonts w:ascii="Times New Roman" w:hAnsi="Times New Roman"/>
          <w:sz w:val="24"/>
          <w:szCs w:val="24"/>
        </w:rPr>
        <w:t xml:space="preserve">they derived some new </w:t>
      </w:r>
      <w:r w:rsidR="00CC3A44" w:rsidRPr="00D344D1">
        <w:rPr>
          <w:rFonts w:ascii="Times New Roman" w:hAnsi="Times New Roman"/>
          <w:sz w:val="24"/>
          <w:szCs w:val="24"/>
        </w:rPr>
        <w:t>fixed-point</w:t>
      </w:r>
      <w:r w:rsidRPr="00D344D1">
        <w:rPr>
          <w:rFonts w:ascii="Times New Roman" w:hAnsi="Times New Roman"/>
          <w:sz w:val="24"/>
          <w:szCs w:val="24"/>
        </w:rPr>
        <w:t xml:space="preserve"> results in triangular ordered extended b-metric spaces.</w:t>
      </w:r>
    </w:p>
    <w:p w14:paraId="243AA06E" w14:textId="77777777" w:rsidR="00296C7D" w:rsidRPr="00D344D1" w:rsidRDefault="00296C7D" w:rsidP="00FC2D0E">
      <w:pPr>
        <w:spacing w:after="0" w:line="360" w:lineRule="auto"/>
        <w:jc w:val="both"/>
        <w:rPr>
          <w:rFonts w:ascii="Times New Roman" w:hAnsi="Times New Roman"/>
          <w:sz w:val="24"/>
          <w:szCs w:val="24"/>
        </w:rPr>
      </w:pPr>
      <w:r w:rsidRPr="00D344D1">
        <w:rPr>
          <w:rFonts w:ascii="Times New Roman" w:hAnsi="Times New Roman"/>
          <w:sz w:val="24"/>
          <w:szCs w:val="24"/>
        </w:rPr>
        <w:t xml:space="preserve"> In the extension to generalized metric spaces, the BCP was extended to spaces where the metric is replaced by a more generalized distance function, such as partial metric spaces,</w:t>
      </w:r>
      <w:r w:rsidR="00474C44" w:rsidRPr="00D344D1">
        <w:rPr>
          <w:rFonts w:ascii="Times New Roman" w:hAnsi="Times New Roman"/>
          <w:sz w:val="24"/>
          <w:szCs w:val="24"/>
        </w:rPr>
        <w:t xml:space="preserve"> </w:t>
      </w:r>
      <w:r w:rsidRPr="00D344D1">
        <w:rPr>
          <w:rFonts w:ascii="Times New Roman" w:hAnsi="Times New Roman"/>
          <w:sz w:val="24"/>
          <w:szCs w:val="24"/>
        </w:rPr>
        <w:t xml:space="preserve">G-metric space </w:t>
      </w:r>
      <w:r w:rsidRPr="00D344D1">
        <w:rPr>
          <w:rFonts w:ascii="Times New Roman" w:hAnsi="Times New Roman"/>
          <w:sz w:val="24"/>
          <w:szCs w:val="24"/>
        </w:rPr>
        <w:lastRenderedPageBreak/>
        <w:t xml:space="preserve">b- metric space and extended b- metric space. These generalized spaces allow for a broader class of functions and applications, including those in computer science and optimization. It has been extended to multi-valued mappings, which means that a single point in the domain may be mapped to a set of points in the range. This extension is particularly useful in the study of differential inclusions and other areas where solutions are not necessarily unique. Further, extensions have also been made by weakening the contraction condition, allowing for a broader class of functions. This includes generalized contractions like Meir-Keeler contractions, </w:t>
      </w:r>
      <w:r w:rsidR="00B061A5" w:rsidRPr="00D344D1">
        <w:rPr>
          <w:rFonts w:ascii="Times New Roman" w:hAnsi="Times New Roman"/>
          <w:sz w:val="24"/>
          <w:szCs w:val="24"/>
        </w:rPr>
        <w:t>(1969</w:t>
      </w:r>
      <w:proofErr w:type="gramStart"/>
      <w:r w:rsidR="00B061A5" w:rsidRPr="00D344D1">
        <w:rPr>
          <w:rFonts w:ascii="Times New Roman" w:hAnsi="Times New Roman"/>
          <w:sz w:val="24"/>
          <w:szCs w:val="24"/>
        </w:rPr>
        <w:t>),</w:t>
      </w:r>
      <w:r w:rsidRPr="00D344D1">
        <w:rPr>
          <w:rFonts w:ascii="Times New Roman" w:hAnsi="Times New Roman"/>
          <w:sz w:val="24"/>
          <w:szCs w:val="24"/>
        </w:rPr>
        <w:t>which</w:t>
      </w:r>
      <w:proofErr w:type="gramEnd"/>
      <w:r w:rsidRPr="00D344D1">
        <w:rPr>
          <w:rFonts w:ascii="Times New Roman" w:hAnsi="Times New Roman"/>
          <w:sz w:val="24"/>
          <w:szCs w:val="24"/>
        </w:rPr>
        <w:t xml:space="preserve"> relax the strict contractive condition of the original principle. Moreover, the Banach Contraction Principle has been extended to ordered metric spaces, where the metric space is endowed with a partial order. This is useful in the study of differential equations and dynamic systems, where solutions can be ordered.</w:t>
      </w:r>
    </w:p>
    <w:p w14:paraId="782966BC" w14:textId="77777777" w:rsidR="00296C7D" w:rsidRDefault="00296C7D" w:rsidP="00D344D1">
      <w:pPr>
        <w:pStyle w:val="Heading3"/>
        <w:rPr>
          <w:rFonts w:ascii="Times New Roman" w:hAnsi="Times New Roman"/>
          <w:color w:val="auto"/>
          <w:sz w:val="24"/>
          <w:szCs w:val="24"/>
        </w:rPr>
      </w:pPr>
      <w:bookmarkStart w:id="35" w:name="_Toc469280260"/>
      <w:bookmarkStart w:id="36" w:name="_Toc175820164"/>
      <w:bookmarkStart w:id="37" w:name="_Toc190811593"/>
      <w:bookmarkStart w:id="38" w:name="_Toc195262236"/>
      <w:bookmarkStart w:id="39" w:name="_Toc200698230"/>
      <w:r w:rsidRPr="00D344D1">
        <w:rPr>
          <w:rFonts w:ascii="Times New Roman" w:hAnsi="Times New Roman"/>
          <w:color w:val="auto"/>
          <w:sz w:val="24"/>
          <w:szCs w:val="24"/>
        </w:rPr>
        <w:t xml:space="preserve">1.1.2 Fixed Point Results in an Extended </w:t>
      </w:r>
      <m:oMath>
        <m:r>
          <m:rPr>
            <m:sty m:val="bi"/>
          </m:rPr>
          <w:rPr>
            <w:rFonts w:ascii="Cambria Math" w:hAnsi="Cambria Math"/>
            <w:color w:val="auto"/>
            <w:sz w:val="24"/>
            <w:szCs w:val="24"/>
          </w:rPr>
          <m:t>b</m:t>
        </m:r>
        <m:r>
          <m:rPr>
            <m:sty m:val="b"/>
          </m:rPr>
          <w:rPr>
            <w:rFonts w:ascii="Cambria Math" w:hAnsi="Cambria Math"/>
            <w:color w:val="auto"/>
            <w:sz w:val="24"/>
            <w:szCs w:val="24"/>
          </w:rPr>
          <m:t>-</m:t>
        </m:r>
      </m:oMath>
      <w:r w:rsidRPr="00D344D1">
        <w:rPr>
          <w:rFonts w:ascii="Times New Roman" w:hAnsi="Times New Roman"/>
          <w:color w:val="auto"/>
          <w:sz w:val="24"/>
          <w:szCs w:val="24"/>
        </w:rPr>
        <w:t>Metric Spaces</w:t>
      </w:r>
      <w:bookmarkEnd w:id="35"/>
      <w:bookmarkEnd w:id="36"/>
      <w:bookmarkEnd w:id="37"/>
      <w:bookmarkEnd w:id="38"/>
      <w:bookmarkEnd w:id="39"/>
    </w:p>
    <w:p w14:paraId="2F5B8AA0" w14:textId="77777777" w:rsidR="00D344D1" w:rsidRPr="00D344D1" w:rsidRDefault="00D344D1" w:rsidP="00D344D1"/>
    <w:p w14:paraId="67574523" w14:textId="77777777" w:rsidR="00296C7D" w:rsidRPr="00D344D1" w:rsidRDefault="004E1022" w:rsidP="00FC2D0E">
      <w:pPr>
        <w:pStyle w:val="NormalWeb"/>
        <w:spacing w:before="0" w:beforeAutospacing="0" w:after="0" w:afterAutospacing="0" w:line="360" w:lineRule="auto"/>
        <w:jc w:val="both"/>
      </w:pPr>
      <w:r w:rsidRPr="00D344D1">
        <w:t>The authors in (</w:t>
      </w:r>
      <w:r w:rsidR="00296C7D" w:rsidRPr="00D344D1">
        <w:t>Bakhtin, (</w:t>
      </w:r>
      <w:r w:rsidRPr="00D344D1">
        <w:t>1989</w:t>
      </w:r>
      <w:proofErr w:type="gramStart"/>
      <w:r w:rsidRPr="00D344D1">
        <w:t>) ;</w:t>
      </w:r>
      <w:proofErr w:type="spellStart"/>
      <w:r w:rsidR="00AC3962" w:rsidRPr="00D344D1">
        <w:t>Czrewik</w:t>
      </w:r>
      <w:proofErr w:type="spellEnd"/>
      <w:proofErr w:type="gramEnd"/>
      <w:r w:rsidR="00AC3962" w:rsidRPr="00D344D1">
        <w:t>, (</w:t>
      </w:r>
      <w:r w:rsidR="00296C7D" w:rsidRPr="00D344D1">
        <w:t>1993</w:t>
      </w:r>
      <w:r w:rsidRPr="00D344D1">
        <w:t>)) used</w:t>
      </w:r>
      <w:r w:rsidR="00296C7D" w:rsidRPr="00D344D1">
        <w:t xml:space="preserve"> extended b-metric space generalizes the concept of metric spaces and </w:t>
      </w:r>
      <m:oMath>
        <m:r>
          <w:rPr>
            <w:rFonts w:ascii="Cambria Math" w:hAnsi="Cambria Math"/>
          </w:rPr>
          <m:t>b-</m:t>
        </m:r>
      </m:oMath>
      <w:r w:rsidR="00296C7D" w:rsidRPr="00D344D1">
        <w:t>metric spaces by relaxing some of their restrictive</w:t>
      </w:r>
      <w:r w:rsidR="00FC2D0E" w:rsidRPr="00D344D1">
        <w:t xml:space="preserve"> properties. The key difference </w:t>
      </w:r>
      <w:r w:rsidR="00296C7D" w:rsidRPr="00D344D1">
        <w:t>between these and traditional metric spaces lies in how distance is defined between points.</w:t>
      </w:r>
    </w:p>
    <w:p w14:paraId="1A043FE3" w14:textId="77777777" w:rsidR="00214A6E" w:rsidRPr="00D344D1" w:rsidRDefault="00296C7D" w:rsidP="006679D9">
      <w:pPr>
        <w:pStyle w:val="NormalWeb"/>
        <w:spacing w:line="360" w:lineRule="auto"/>
        <w:jc w:val="both"/>
      </w:pPr>
      <w:r w:rsidRPr="00D344D1">
        <w:t xml:space="preserve">These relaxed conditions make extended b-metric spaces more applicable in real-world situations, particularly when dealing with computational approximations or other scenarios where strict distance measures (as in traditional metric spaces) do not apply. The concept of fixed points is crucial in various branches of mathematics, such as differential equations, optimization, and computer science. </w:t>
      </w:r>
      <w:r w:rsidR="00CC3A44" w:rsidRPr="00D344D1">
        <w:t>In extended metric spaces, the presence of fixed points</w:t>
      </w:r>
      <w:r w:rsidR="004E1022" w:rsidRPr="00D344D1">
        <w:t xml:space="preserve"> </w:t>
      </w:r>
      <w:r w:rsidRPr="00D344D1">
        <w:t xml:space="preserve">has been studied extensively due to the space's generalized nature. In particular, the broader applicability of </w:t>
      </w:r>
      <w:r w:rsidR="004A463E" w:rsidRPr="00D344D1">
        <w:t>i</w:t>
      </w:r>
      <w:r w:rsidR="00CD6134" w:rsidRPr="00D344D1">
        <w:t xml:space="preserve">n extended metric spaces, fixed-point outcomes can be </w:t>
      </w:r>
      <w:r w:rsidRPr="00D344D1">
        <w:t>found in fields like Bakhtin (1989) d</w:t>
      </w:r>
      <w:r w:rsidRPr="00D344D1">
        <w:rPr>
          <w:rStyle w:val="Strong"/>
          <w:b w:val="0"/>
        </w:rPr>
        <w:t>ynamic systems and control theory in order to check the s</w:t>
      </w:r>
      <w:r w:rsidRPr="00D344D1">
        <w:t xml:space="preserve">tability analysis of dynamic systems sometimes relies on fixed point results in generalized </w:t>
      </w:r>
      <w:r w:rsidR="00670C5C" w:rsidRPr="00D344D1">
        <w:t xml:space="preserve">spaces. </w:t>
      </w:r>
    </w:p>
    <w:p w14:paraId="301397B8" w14:textId="77777777" w:rsidR="00296C7D" w:rsidRPr="00D344D1" w:rsidRDefault="00670C5C" w:rsidP="006679D9">
      <w:pPr>
        <w:pStyle w:val="NormalWeb"/>
        <w:spacing w:line="360" w:lineRule="auto"/>
        <w:jc w:val="both"/>
      </w:pPr>
      <w:proofErr w:type="spellStart"/>
      <w:r w:rsidRPr="00D344D1">
        <w:t>Branciari</w:t>
      </w:r>
      <w:proofErr w:type="spellEnd"/>
      <w:r w:rsidR="00296C7D" w:rsidRPr="00D344D1">
        <w:t xml:space="preserve"> (2000) o</w:t>
      </w:r>
      <w:r w:rsidR="00296C7D" w:rsidRPr="00D344D1">
        <w:rPr>
          <w:rStyle w:val="Strong"/>
          <w:b w:val="0"/>
        </w:rPr>
        <w:t>ptimization which makes m</w:t>
      </w:r>
      <w:r w:rsidR="00296C7D" w:rsidRPr="00D344D1">
        <w:t xml:space="preserve">any optimization problems, especially those with constraints, can be rephrased as fixed-point problems in extended </w:t>
      </w:r>
      <w:r w:rsidRPr="00D344D1">
        <w:t>spaces’</w:t>
      </w:r>
      <w:r w:rsidR="00296C7D" w:rsidRPr="00D344D1">
        <w:t xml:space="preserve"> (2016) n</w:t>
      </w:r>
      <w:r w:rsidR="00296C7D" w:rsidRPr="00D344D1">
        <w:rPr>
          <w:rStyle w:val="Strong"/>
          <w:b w:val="0"/>
        </w:rPr>
        <w:t>umerical analysis in order to write</w:t>
      </w:r>
      <w:r w:rsidR="00296C7D" w:rsidRPr="00D344D1">
        <w:t xml:space="preserve"> algorithms that iteratively approach solutions to equations often use </w:t>
      </w:r>
      <w:r w:rsidR="00296C7D" w:rsidRPr="00D344D1">
        <w:lastRenderedPageBreak/>
        <w:t>fixed point theor</w:t>
      </w:r>
      <w:r w:rsidR="00FC2D0E" w:rsidRPr="00D344D1">
        <w:t>ems for convergence guarantees. (</w:t>
      </w:r>
      <w:r w:rsidR="00296C7D" w:rsidRPr="00D344D1">
        <w:t>Asim,</w:t>
      </w:r>
      <w:r w:rsidR="00FC2D0E" w:rsidRPr="00D344D1">
        <w:t xml:space="preserve"> </w:t>
      </w:r>
      <w:proofErr w:type="gramStart"/>
      <w:r w:rsidR="00296C7D" w:rsidRPr="00D344D1">
        <w:t>M.</w:t>
      </w:r>
      <w:r w:rsidR="00D31093" w:rsidRPr="00D344D1">
        <w:t xml:space="preserve"> </w:t>
      </w:r>
      <w:r w:rsidR="00296C7D" w:rsidRPr="00D344D1">
        <w:t>,</w:t>
      </w:r>
      <w:proofErr w:type="spellStart"/>
      <w:r w:rsidR="00296C7D" w:rsidRPr="00D344D1">
        <w:t>Uddi</w:t>
      </w:r>
      <w:proofErr w:type="spellEnd"/>
      <w:proofErr w:type="gramEnd"/>
      <w:r w:rsidR="00296C7D" w:rsidRPr="00D344D1">
        <w:t>,</w:t>
      </w:r>
      <w:r w:rsidR="00FC2D0E" w:rsidRPr="00D344D1">
        <w:t xml:space="preserve"> </w:t>
      </w:r>
      <w:r w:rsidR="008042CB" w:rsidRPr="00D344D1">
        <w:t>I</w:t>
      </w:r>
      <w:r w:rsidR="00933778" w:rsidRPr="00D344D1">
        <w:t>.</w:t>
      </w:r>
      <w:r w:rsidR="008042CB" w:rsidRPr="00D344D1">
        <w:t xml:space="preserve"> </w:t>
      </w:r>
      <w:r w:rsidR="00296C7D" w:rsidRPr="00D344D1">
        <w:t>and</w:t>
      </w:r>
      <w:r w:rsidR="00FC2D0E" w:rsidRPr="00D344D1">
        <w:t xml:space="preserve"> </w:t>
      </w:r>
      <w:r w:rsidR="00296C7D" w:rsidRPr="00D344D1">
        <w:t xml:space="preserve">Imdad, </w:t>
      </w:r>
      <w:r w:rsidR="008F1973" w:rsidRPr="00D344D1">
        <w:t>M. (</w:t>
      </w:r>
      <w:r w:rsidR="00296C7D" w:rsidRPr="00D344D1">
        <w:t>2019)</w:t>
      </w:r>
      <w:r w:rsidR="00FC2D0E" w:rsidRPr="00D344D1">
        <w:t xml:space="preserve">) </w:t>
      </w:r>
      <w:r w:rsidR="00296C7D" w:rsidRPr="00D344D1">
        <w:t xml:space="preserve">recent research has expanded on </w:t>
      </w:r>
      <w:r w:rsidR="008F1973" w:rsidRPr="00D344D1">
        <w:t xml:space="preserve">fixed point theorems in extended b-metric spaces by </w:t>
      </w:r>
      <w:proofErr w:type="spellStart"/>
      <w:r w:rsidR="008F1973" w:rsidRPr="00D344D1">
        <w:t>c</w:t>
      </w:r>
      <w:r w:rsidR="00296C7D" w:rsidRPr="00D344D1">
        <w:t>considering</w:t>
      </w:r>
      <w:proofErr w:type="spellEnd"/>
      <w:r w:rsidR="00296C7D" w:rsidRPr="00D344D1">
        <w:t xml:space="preserve"> even weaker conditions, such as relaxed forms of contraction or the use of multi-valued mappings, that is Mappings that assign sets of points rather than single points. These generalizations have been particularly useful in dealing with more complex systems, such as those found in engineering and economics.</w:t>
      </w:r>
    </w:p>
    <w:p w14:paraId="7AB046C8" w14:textId="77777777" w:rsidR="00296C7D" w:rsidRDefault="00296C7D" w:rsidP="00D344D1">
      <w:pPr>
        <w:pStyle w:val="Heading3"/>
        <w:rPr>
          <w:rFonts w:ascii="Times New Roman" w:hAnsi="Times New Roman"/>
          <w:color w:val="auto"/>
          <w:sz w:val="24"/>
          <w:szCs w:val="24"/>
        </w:rPr>
      </w:pPr>
      <w:bookmarkStart w:id="40" w:name="_Toc469280261"/>
      <w:bookmarkStart w:id="41" w:name="_Toc175820165"/>
      <w:bookmarkStart w:id="42" w:name="_Toc190811594"/>
      <w:bookmarkStart w:id="43" w:name="_Toc195262237"/>
      <w:bookmarkStart w:id="44" w:name="_Toc200698231"/>
      <w:r w:rsidRPr="00D344D1">
        <w:rPr>
          <w:rFonts w:ascii="Times New Roman" w:hAnsi="Times New Roman"/>
          <w:color w:val="auto"/>
          <w:sz w:val="24"/>
          <w:szCs w:val="24"/>
        </w:rPr>
        <w:t>1.1.3 Fractional Calculus</w:t>
      </w:r>
      <w:bookmarkEnd w:id="40"/>
      <w:bookmarkEnd w:id="41"/>
      <w:bookmarkEnd w:id="42"/>
      <w:bookmarkEnd w:id="43"/>
      <w:bookmarkEnd w:id="44"/>
    </w:p>
    <w:p w14:paraId="6FFF0127" w14:textId="77777777" w:rsidR="00D344D1" w:rsidRPr="00D344D1" w:rsidRDefault="00D344D1" w:rsidP="00D344D1"/>
    <w:p w14:paraId="579857CC" w14:textId="77777777" w:rsidR="00E123C6" w:rsidRPr="00D344D1" w:rsidRDefault="00296C7D" w:rsidP="00FC2D0E">
      <w:pPr>
        <w:pStyle w:val="NormalWeb"/>
        <w:spacing w:before="0" w:beforeAutospacing="0" w:after="0" w:afterAutospacing="0" w:line="360" w:lineRule="auto"/>
        <w:jc w:val="both"/>
      </w:pPr>
      <w:r w:rsidRPr="00D344D1">
        <w:t xml:space="preserve">Fractional calculus is the oldest science which is as old as the classical calculus and initiated by </w:t>
      </w:r>
      <w:proofErr w:type="spellStart"/>
      <w:r w:rsidRPr="00D344D1">
        <w:t>Libniz</w:t>
      </w:r>
      <w:proofErr w:type="spellEnd"/>
      <w:r w:rsidRPr="00D344D1">
        <w:t xml:space="preserve"> in the seventeenth century. He wrote a letter to </w:t>
      </w:r>
      <w:proofErr w:type="spellStart"/>
      <w:r w:rsidRPr="00D344D1">
        <w:t>L’Hopital’s</w:t>
      </w:r>
      <w:proofErr w:type="spellEnd"/>
      <w:r w:rsidRPr="00D344D1">
        <w:t xml:space="preserve"> to know the n</w:t>
      </w:r>
      <w:r w:rsidRPr="00D344D1">
        <w:rPr>
          <w:vertAlign w:val="superscript"/>
        </w:rPr>
        <w:t>th</w:t>
      </w:r>
      <w:r w:rsidRPr="00D344D1">
        <w:t xml:space="preserve"> derivative. The fractional calculus is the name for the theory of integrals and derivatives of arbitrary order. The fractional calculus is the generalization of the notion of integration and differentiation. It studies the several different possibilities of defining real number powers on complex number powers of the differentiation operator. and to the integration operator developing. Initially, the Riemann-Liouville fractional integral of order </w:t>
      </w:r>
      <m:oMath>
        <m:r>
          <w:rPr>
            <w:rFonts w:ascii="Cambria Math" w:hAnsi="Cambria Math"/>
          </w:rPr>
          <m:t>α</m:t>
        </m:r>
      </m:oMath>
      <w:r w:rsidRPr="00D344D1">
        <w:t xml:space="preserve"> is devised an</w:t>
      </w:r>
      <w:r w:rsidR="00FC2D0E" w:rsidRPr="00D344D1">
        <w:t xml:space="preserve">d then different definitions of </w:t>
      </w:r>
      <w:r w:rsidRPr="00D344D1">
        <w:t xml:space="preserve">fractional derivatives were obtained. </w:t>
      </w:r>
    </w:p>
    <w:p w14:paraId="0A6D11BE" w14:textId="77777777" w:rsidR="0074510A" w:rsidRPr="00D344D1" w:rsidRDefault="00363F92" w:rsidP="00E123C6">
      <w:pPr>
        <w:pStyle w:val="NormalWeb"/>
        <w:spacing w:before="240" w:beforeAutospacing="0" w:after="0" w:afterAutospacing="0" w:line="360" w:lineRule="auto"/>
        <w:jc w:val="both"/>
      </w:pPr>
      <w:r w:rsidRPr="00D344D1">
        <w:t>A</w:t>
      </w:r>
      <w:r w:rsidR="00296C7D" w:rsidRPr="00D344D1">
        <w:t>n Italian Caputo</w:t>
      </w:r>
      <w:r w:rsidR="00D31093" w:rsidRPr="00D344D1">
        <w:t xml:space="preserve"> </w:t>
      </w:r>
      <w:r w:rsidRPr="00D344D1">
        <w:t>(</w:t>
      </w:r>
      <w:r w:rsidR="00D31093" w:rsidRPr="00D344D1">
        <w:t>1967</w:t>
      </w:r>
      <w:r w:rsidRPr="00D344D1">
        <w:t>)</w:t>
      </w:r>
      <w:r w:rsidR="00296C7D" w:rsidRPr="00D344D1">
        <w:t xml:space="preserve"> proposed the Caputo derivative with fractional order and many other definitions of fractional derivatives were extended from these pioneering definitions of fractional derivative. The main advantage of Caputo's approach is that the initial conditions for fractional differential equations with Caputo derivatives take on the same form as for integer-order differential equations.</w:t>
      </w:r>
      <w:bookmarkStart w:id="45" w:name="_Toc469280262"/>
      <w:bookmarkStart w:id="46" w:name="_Toc175820166"/>
      <w:bookmarkStart w:id="47" w:name="_Toc190811595"/>
    </w:p>
    <w:p w14:paraId="154E5754" w14:textId="77777777" w:rsidR="00296C7D" w:rsidRPr="00D344D1" w:rsidRDefault="00296C7D" w:rsidP="00D344D1">
      <w:pPr>
        <w:pStyle w:val="Heading2"/>
        <w:rPr>
          <w:rFonts w:ascii="Times New Roman" w:hAnsi="Times New Roman"/>
          <w:color w:val="auto"/>
          <w:sz w:val="24"/>
          <w:szCs w:val="24"/>
        </w:rPr>
      </w:pPr>
      <w:bookmarkStart w:id="48" w:name="_Toc200698232"/>
      <w:r w:rsidRPr="00D344D1">
        <w:rPr>
          <w:rFonts w:ascii="Times New Roman" w:hAnsi="Times New Roman"/>
          <w:color w:val="auto"/>
          <w:sz w:val="24"/>
          <w:szCs w:val="24"/>
        </w:rPr>
        <w:t>1.2 Statement of the problem</w:t>
      </w:r>
      <w:bookmarkEnd w:id="45"/>
      <w:bookmarkEnd w:id="46"/>
      <w:r w:rsidRPr="00D344D1">
        <w:rPr>
          <w:rFonts w:ascii="Times New Roman" w:hAnsi="Times New Roman"/>
          <w:color w:val="auto"/>
          <w:sz w:val="24"/>
          <w:szCs w:val="24"/>
        </w:rPr>
        <w:t>s</w:t>
      </w:r>
      <w:bookmarkEnd w:id="47"/>
      <w:bookmarkEnd w:id="48"/>
    </w:p>
    <w:p w14:paraId="7978F8EB" w14:textId="77777777" w:rsidR="00E123C6" w:rsidRPr="00D344D1" w:rsidRDefault="00296C7D" w:rsidP="00E123C6">
      <w:pPr>
        <w:spacing w:before="240" w:after="240" w:line="360" w:lineRule="auto"/>
        <w:jc w:val="both"/>
        <w:rPr>
          <w:rFonts w:ascii="Times New Roman" w:hAnsi="Times New Roman"/>
          <w:sz w:val="24"/>
          <w:szCs w:val="24"/>
        </w:rPr>
      </w:pPr>
      <w:r w:rsidRPr="00D344D1">
        <w:rPr>
          <w:rFonts w:ascii="Times New Roman" w:hAnsi="Times New Roman"/>
          <w:sz w:val="24"/>
          <w:szCs w:val="24"/>
        </w:rPr>
        <w:t xml:space="preserve">Fixed point theory has a wide range of application in engineering and computer science. It has also an important application in modeling infectious diseases. Many researchers extended and generalized the traditional fixed-point theory, and it becomes a burning issue of research from which many other contraction principles were made. In particular, Atangana-Baleanu operator is used to solve the fractional order differential equations from the results of fixed point in an extended </w:t>
      </w:r>
      <m:oMath>
        <m:r>
          <w:rPr>
            <w:rFonts w:ascii="Cambria Math" w:hAnsi="Cambria Math"/>
            <w:sz w:val="24"/>
            <w:szCs w:val="24"/>
          </w:rPr>
          <m:t>b-</m:t>
        </m:r>
      </m:oMath>
      <w:r w:rsidRPr="00D344D1">
        <w:rPr>
          <w:rFonts w:ascii="Times New Roman" w:hAnsi="Times New Roman"/>
          <w:sz w:val="24"/>
          <w:szCs w:val="24"/>
        </w:rPr>
        <w:t>metric space. Kamalov and Leung</w:t>
      </w:r>
      <w:r w:rsidR="00933778" w:rsidRPr="00D344D1">
        <w:rPr>
          <w:rFonts w:ascii="Times New Roman" w:hAnsi="Times New Roman"/>
          <w:sz w:val="24"/>
          <w:szCs w:val="24"/>
        </w:rPr>
        <w:t xml:space="preserve"> </w:t>
      </w:r>
      <w:r w:rsidRPr="00D344D1">
        <w:rPr>
          <w:rFonts w:ascii="Times New Roman" w:hAnsi="Times New Roman"/>
          <w:sz w:val="24"/>
          <w:szCs w:val="24"/>
        </w:rPr>
        <w:t xml:space="preserve">(2023) examined over view of the main branches </w:t>
      </w:r>
      <w:r w:rsidRPr="00D344D1">
        <w:rPr>
          <w:rFonts w:ascii="Times New Roman" w:hAnsi="Times New Roman"/>
          <w:sz w:val="24"/>
          <w:szCs w:val="24"/>
        </w:rPr>
        <w:lastRenderedPageBreak/>
        <w:t xml:space="preserve">of </w:t>
      </w:r>
      <w:proofErr w:type="gramStart"/>
      <w:r w:rsidRPr="00D344D1">
        <w:rPr>
          <w:rFonts w:ascii="Times New Roman" w:hAnsi="Times New Roman"/>
          <w:sz w:val="24"/>
          <w:szCs w:val="24"/>
        </w:rPr>
        <w:t>fixed point</w:t>
      </w:r>
      <w:proofErr w:type="gramEnd"/>
      <w:r w:rsidRPr="00D344D1">
        <w:rPr>
          <w:rFonts w:ascii="Times New Roman" w:hAnsi="Times New Roman"/>
          <w:sz w:val="24"/>
          <w:szCs w:val="24"/>
        </w:rPr>
        <w:t xml:space="preserve"> theory.</w:t>
      </w:r>
      <w:r w:rsidR="00933778" w:rsidRPr="00D344D1">
        <w:rPr>
          <w:rFonts w:ascii="Times New Roman" w:hAnsi="Times New Roman"/>
          <w:sz w:val="24"/>
          <w:szCs w:val="24"/>
        </w:rPr>
        <w:t xml:space="preserve"> </w:t>
      </w:r>
      <w:r w:rsidRPr="00D344D1">
        <w:rPr>
          <w:rFonts w:ascii="Times New Roman" w:hAnsi="Times New Roman"/>
          <w:sz w:val="24"/>
          <w:szCs w:val="24"/>
        </w:rPr>
        <w:t>The discussed the key results and applications of their new results of fixed point.</w:t>
      </w:r>
      <w:r w:rsidR="004F56A1" w:rsidRPr="00D344D1">
        <w:rPr>
          <w:rFonts w:ascii="Times New Roman" w:hAnsi="Times New Roman"/>
          <w:sz w:val="24"/>
          <w:szCs w:val="24"/>
        </w:rPr>
        <w:t xml:space="preserve"> </w:t>
      </w:r>
    </w:p>
    <w:p w14:paraId="30F2538C" w14:textId="77777777" w:rsidR="00296C7D" w:rsidRPr="00D344D1" w:rsidRDefault="00296C7D" w:rsidP="00E123C6">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The researchers did not consider the application of the result of new fixed point to prove </w:t>
      </w:r>
      <w:proofErr w:type="gramStart"/>
      <w:r w:rsidRPr="00D344D1">
        <w:rPr>
          <w:rFonts w:ascii="Times New Roman" w:hAnsi="Times New Roman"/>
          <w:sz w:val="24"/>
          <w:szCs w:val="24"/>
        </w:rPr>
        <w:t>the  Caputo</w:t>
      </w:r>
      <w:proofErr w:type="gramEnd"/>
      <w:r w:rsidRPr="00D344D1">
        <w:rPr>
          <w:rFonts w:ascii="Times New Roman" w:hAnsi="Times New Roman"/>
          <w:sz w:val="24"/>
          <w:szCs w:val="24"/>
        </w:rPr>
        <w:t xml:space="preserve"> type</w:t>
      </w:r>
      <w:r w:rsidR="00363F92" w:rsidRPr="00D344D1">
        <w:rPr>
          <w:rFonts w:ascii="Times New Roman" w:hAnsi="Times New Roman"/>
          <w:sz w:val="24"/>
          <w:szCs w:val="24"/>
        </w:rPr>
        <w:t xml:space="preserve"> </w:t>
      </w:r>
      <w:r w:rsidRPr="00D344D1">
        <w:rPr>
          <w:rFonts w:ascii="Times New Roman" w:hAnsi="Times New Roman"/>
          <w:sz w:val="24"/>
          <w:szCs w:val="24"/>
        </w:rPr>
        <w:t>Atangana</w:t>
      </w:r>
      <w:r w:rsidR="00363F92" w:rsidRPr="00D344D1">
        <w:rPr>
          <w:rFonts w:ascii="Times New Roman" w:hAnsi="Times New Roman"/>
          <w:sz w:val="24"/>
          <w:szCs w:val="24"/>
        </w:rPr>
        <w:t xml:space="preserve"> –</w:t>
      </w:r>
      <w:proofErr w:type="spellStart"/>
      <w:r w:rsidRPr="00D344D1">
        <w:rPr>
          <w:rFonts w:ascii="Times New Roman" w:hAnsi="Times New Roman"/>
          <w:sz w:val="24"/>
          <w:szCs w:val="24"/>
        </w:rPr>
        <w:t>Baleanu</w:t>
      </w:r>
      <w:proofErr w:type="spellEnd"/>
      <w:r w:rsidR="00363F92" w:rsidRPr="00D344D1">
        <w:rPr>
          <w:rFonts w:ascii="Times New Roman" w:hAnsi="Times New Roman"/>
          <w:sz w:val="24"/>
          <w:szCs w:val="24"/>
        </w:rPr>
        <w:t xml:space="preserve"> </w:t>
      </w:r>
      <w:r w:rsidRPr="00D344D1">
        <w:rPr>
          <w:rFonts w:ascii="Times New Roman" w:hAnsi="Times New Roman"/>
          <w:sz w:val="24"/>
          <w:szCs w:val="24"/>
        </w:rPr>
        <w:t xml:space="preserve">fractional derivatives of order </w:t>
      </w:r>
      <m:oMath>
        <m:r>
          <w:rPr>
            <w:rFonts w:ascii="Cambria Math" w:hAnsi="Cambria Math"/>
            <w:sz w:val="24"/>
            <w:szCs w:val="24"/>
          </w:rPr>
          <m:t>0&lt;p&lt;1</m:t>
        </m:r>
      </m:oMath>
      <w:r w:rsidRPr="00D344D1">
        <w:rPr>
          <w:rFonts w:ascii="Times New Roman" w:hAnsi="Times New Roman"/>
          <w:sz w:val="24"/>
          <w:szCs w:val="24"/>
        </w:rPr>
        <w:t>. Additionally, the researchers did not provide illustrative examples to support the new fixed-point results. Moreover, they did not solve fractional order differential equations in the sense of Atangana-Baleanu fractional derivative approach. In order to establish fixed point results in an extended b-metric spaces for solving</w:t>
      </w:r>
      <w:r w:rsidR="00363F92" w:rsidRPr="00D344D1">
        <w:rPr>
          <w:rFonts w:ascii="Times New Roman" w:hAnsi="Times New Roman"/>
          <w:sz w:val="24"/>
          <w:szCs w:val="24"/>
        </w:rPr>
        <w:t xml:space="preserve"> </w:t>
      </w:r>
      <w:r w:rsidRPr="00D344D1">
        <w:rPr>
          <w:rFonts w:ascii="Times New Roman" w:hAnsi="Times New Roman"/>
          <w:sz w:val="24"/>
          <w:szCs w:val="24"/>
        </w:rPr>
        <w:t>FDEs involving the CAB operator ensure that condition of the fixed-point theorem is met.</w:t>
      </w:r>
    </w:p>
    <w:p w14:paraId="5B7BE538" w14:textId="77777777" w:rsidR="00296C7D" w:rsidRPr="00D344D1" w:rsidRDefault="00296C7D" w:rsidP="00E123C6">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In this thesis, we consider all of the aforementioned features </w:t>
      </w:r>
      <w:r w:rsidR="004F56A1" w:rsidRPr="00D344D1">
        <w:rPr>
          <w:rFonts w:ascii="Times New Roman" w:hAnsi="Times New Roman"/>
          <w:sz w:val="24"/>
          <w:szCs w:val="24"/>
        </w:rPr>
        <w:t xml:space="preserve">as major gaps of the study and </w:t>
      </w:r>
      <w:r w:rsidRPr="00D344D1">
        <w:rPr>
          <w:rFonts w:ascii="Times New Roman" w:hAnsi="Times New Roman"/>
          <w:sz w:val="24"/>
          <w:szCs w:val="24"/>
        </w:rPr>
        <w:t>assure that unless these gaps are not addressed it will not become complete study. In order to close this gap,</w:t>
      </w:r>
      <w:r w:rsidR="004F56A1" w:rsidRPr="00D344D1">
        <w:rPr>
          <w:rFonts w:ascii="Times New Roman" w:hAnsi="Times New Roman"/>
          <w:sz w:val="24"/>
          <w:szCs w:val="24"/>
        </w:rPr>
        <w:t xml:space="preserve"> </w:t>
      </w:r>
      <w:r w:rsidRPr="00D344D1">
        <w:rPr>
          <w:rFonts w:ascii="Times New Roman" w:hAnsi="Times New Roman"/>
          <w:sz w:val="24"/>
          <w:szCs w:val="24"/>
        </w:rPr>
        <w:t>to</w:t>
      </w:r>
      <w:r w:rsidR="00363F92" w:rsidRPr="00D344D1">
        <w:rPr>
          <w:rFonts w:ascii="Times New Roman" w:hAnsi="Times New Roman"/>
          <w:sz w:val="24"/>
          <w:szCs w:val="24"/>
        </w:rPr>
        <w:t xml:space="preserve"> </w:t>
      </w:r>
      <w:r w:rsidRPr="00D344D1">
        <w:rPr>
          <w:rFonts w:ascii="Times New Roman" w:hAnsi="Times New Roman"/>
          <w:sz w:val="24"/>
          <w:szCs w:val="24"/>
        </w:rPr>
        <w:t>stick</w:t>
      </w:r>
      <w:r w:rsidR="00363F92" w:rsidRPr="00D344D1">
        <w:rPr>
          <w:rFonts w:ascii="Times New Roman" w:hAnsi="Times New Roman"/>
          <w:sz w:val="24"/>
          <w:szCs w:val="24"/>
        </w:rPr>
        <w:t xml:space="preserve"> </w:t>
      </w:r>
      <w:r w:rsidRPr="00D344D1">
        <w:rPr>
          <w:rFonts w:ascii="Times New Roman" w:hAnsi="Times New Roman"/>
          <w:sz w:val="24"/>
          <w:szCs w:val="24"/>
        </w:rPr>
        <w:t>the following objective of the study.</w:t>
      </w:r>
    </w:p>
    <w:p w14:paraId="3B157A7F" w14:textId="77777777" w:rsidR="00296C7D" w:rsidRPr="00D344D1" w:rsidRDefault="00296C7D" w:rsidP="00D344D1">
      <w:pPr>
        <w:pStyle w:val="Heading2"/>
        <w:rPr>
          <w:rFonts w:ascii="Times New Roman" w:hAnsi="Times New Roman"/>
          <w:color w:val="auto"/>
          <w:sz w:val="24"/>
          <w:szCs w:val="24"/>
        </w:rPr>
      </w:pPr>
      <w:bookmarkStart w:id="49" w:name="_Toc469280263"/>
      <w:bookmarkStart w:id="50" w:name="_Toc175820167"/>
      <w:bookmarkStart w:id="51" w:name="_Toc190811596"/>
      <w:bookmarkStart w:id="52" w:name="_Toc195262238"/>
      <w:bookmarkStart w:id="53" w:name="_Toc200698233"/>
      <w:r w:rsidRPr="00D344D1">
        <w:rPr>
          <w:rFonts w:ascii="Times New Roman" w:hAnsi="Times New Roman"/>
          <w:color w:val="auto"/>
          <w:sz w:val="24"/>
          <w:szCs w:val="24"/>
        </w:rPr>
        <w:t>1.3. Objectives of the Study</w:t>
      </w:r>
      <w:bookmarkEnd w:id="49"/>
      <w:bookmarkEnd w:id="50"/>
      <w:bookmarkEnd w:id="51"/>
      <w:bookmarkEnd w:id="52"/>
      <w:bookmarkEnd w:id="53"/>
    </w:p>
    <w:p w14:paraId="42093C38" w14:textId="77777777" w:rsidR="00296C7D" w:rsidRPr="00D344D1" w:rsidRDefault="00296C7D" w:rsidP="00E123C6">
      <w:pPr>
        <w:spacing w:before="200" w:after="240" w:line="360" w:lineRule="auto"/>
        <w:jc w:val="both"/>
        <w:rPr>
          <w:rFonts w:ascii="Times New Roman" w:hAnsi="Times New Roman"/>
          <w:sz w:val="24"/>
          <w:szCs w:val="24"/>
        </w:rPr>
      </w:pPr>
      <w:r w:rsidRPr="00D344D1">
        <w:rPr>
          <w:rFonts w:ascii="Times New Roman" w:hAnsi="Times New Roman"/>
          <w:sz w:val="24"/>
          <w:szCs w:val="24"/>
        </w:rPr>
        <w:t xml:space="preserve">Based on the nature of the study to classify the objective of the study into two </w:t>
      </w:r>
      <w:proofErr w:type="gramStart"/>
      <w:r w:rsidRPr="00D344D1">
        <w:rPr>
          <w:rFonts w:ascii="Times New Roman" w:hAnsi="Times New Roman"/>
          <w:sz w:val="24"/>
          <w:szCs w:val="24"/>
        </w:rPr>
        <w:t>parts</w:t>
      </w:r>
      <w:r w:rsidR="00363F92" w:rsidRPr="00D344D1">
        <w:rPr>
          <w:rFonts w:ascii="Times New Roman" w:hAnsi="Times New Roman"/>
          <w:sz w:val="24"/>
          <w:szCs w:val="24"/>
        </w:rPr>
        <w:t xml:space="preserve"> </w:t>
      </w:r>
      <w:r w:rsidRPr="00D344D1">
        <w:rPr>
          <w:rFonts w:ascii="Times New Roman" w:hAnsi="Times New Roman"/>
          <w:sz w:val="24"/>
          <w:szCs w:val="24"/>
        </w:rPr>
        <w:t>.There</w:t>
      </w:r>
      <w:proofErr w:type="gramEnd"/>
      <w:r w:rsidR="00363F92" w:rsidRPr="00D344D1">
        <w:rPr>
          <w:rFonts w:ascii="Times New Roman" w:hAnsi="Times New Roman"/>
          <w:sz w:val="24"/>
          <w:szCs w:val="24"/>
        </w:rPr>
        <w:t xml:space="preserve"> </w:t>
      </w:r>
      <w:r w:rsidR="004F56A1" w:rsidRPr="00D344D1">
        <w:rPr>
          <w:rFonts w:ascii="Times New Roman" w:hAnsi="Times New Roman"/>
          <w:sz w:val="24"/>
          <w:szCs w:val="24"/>
        </w:rPr>
        <w:t>are general</w:t>
      </w:r>
      <w:r w:rsidRPr="00D344D1">
        <w:rPr>
          <w:rFonts w:ascii="Times New Roman" w:hAnsi="Times New Roman"/>
          <w:sz w:val="24"/>
          <w:szCs w:val="24"/>
        </w:rPr>
        <w:t xml:space="preserve"> objective and specific objectives will follow.</w:t>
      </w:r>
      <w:bookmarkStart w:id="54" w:name="_Toc469280264"/>
      <w:bookmarkStart w:id="55" w:name="_Toc175820168"/>
    </w:p>
    <w:p w14:paraId="77580143" w14:textId="77777777" w:rsidR="00296C7D" w:rsidRDefault="00296C7D" w:rsidP="00D344D1">
      <w:pPr>
        <w:pStyle w:val="Heading3"/>
        <w:rPr>
          <w:rFonts w:ascii="Times New Roman" w:hAnsi="Times New Roman"/>
          <w:color w:val="auto"/>
          <w:sz w:val="24"/>
          <w:szCs w:val="24"/>
        </w:rPr>
      </w:pPr>
      <w:bookmarkStart w:id="56" w:name="_Toc190811597"/>
      <w:bookmarkStart w:id="57" w:name="_Toc195262239"/>
      <w:bookmarkStart w:id="58" w:name="_Toc200698234"/>
      <w:r w:rsidRPr="00D344D1">
        <w:rPr>
          <w:rFonts w:ascii="Times New Roman" w:hAnsi="Times New Roman"/>
          <w:color w:val="auto"/>
          <w:sz w:val="24"/>
          <w:szCs w:val="24"/>
        </w:rPr>
        <w:t>1.3.1 General objective</w:t>
      </w:r>
      <w:bookmarkEnd w:id="54"/>
      <w:bookmarkEnd w:id="55"/>
      <w:bookmarkEnd w:id="56"/>
      <w:bookmarkEnd w:id="57"/>
      <w:bookmarkEnd w:id="58"/>
    </w:p>
    <w:p w14:paraId="0F05357B" w14:textId="77777777" w:rsidR="00D344D1" w:rsidRPr="00D344D1" w:rsidRDefault="00D344D1" w:rsidP="00D344D1"/>
    <w:p w14:paraId="06356E24" w14:textId="77777777" w:rsidR="00296C7D" w:rsidRPr="00D344D1" w:rsidRDefault="00296C7D" w:rsidP="004F56A1">
      <w:pPr>
        <w:spacing w:after="0" w:line="360" w:lineRule="auto"/>
        <w:jc w:val="both"/>
        <w:rPr>
          <w:rFonts w:ascii="Times New Roman" w:hAnsi="Times New Roman"/>
          <w:sz w:val="24"/>
          <w:szCs w:val="24"/>
        </w:rPr>
      </w:pPr>
      <w:r w:rsidRPr="00D344D1">
        <w:rPr>
          <w:rFonts w:ascii="Times New Roman" w:hAnsi="Times New Roman"/>
          <w:sz w:val="24"/>
          <w:szCs w:val="24"/>
        </w:rPr>
        <w:t xml:space="preserve">The general objective of this thesis was to establish fixed point </w:t>
      </w:r>
      <w:r w:rsidR="004F56A1" w:rsidRPr="00D344D1">
        <w:rPr>
          <w:rFonts w:ascii="Times New Roman" w:hAnsi="Times New Roman"/>
          <w:sz w:val="24"/>
          <w:szCs w:val="24"/>
        </w:rPr>
        <w:t>theorems in</w:t>
      </w:r>
      <w:r w:rsidRPr="00D344D1">
        <w:rPr>
          <w:rFonts w:ascii="Times New Roman" w:hAnsi="Times New Roman"/>
          <w:sz w:val="24"/>
          <w:szCs w:val="24"/>
        </w:rPr>
        <w:t xml:space="preserve"> extended </w:t>
      </w:r>
      <m:oMath>
        <m:r>
          <w:rPr>
            <w:rFonts w:ascii="Cambria Math" w:hAnsi="Cambria Math"/>
            <w:sz w:val="24"/>
            <w:szCs w:val="24"/>
          </w:rPr>
          <m:t>b-</m:t>
        </m:r>
      </m:oMath>
      <w:r w:rsidRPr="00D344D1">
        <w:rPr>
          <w:rFonts w:ascii="Times New Roman" w:hAnsi="Times New Roman"/>
          <w:sz w:val="24"/>
          <w:szCs w:val="24"/>
        </w:rPr>
        <w:t xml:space="preserve">metric spaces for solving </w:t>
      </w:r>
      <w:r w:rsidR="004F56A1" w:rsidRPr="00D344D1">
        <w:rPr>
          <w:rFonts w:ascii="Times New Roman" w:hAnsi="Times New Roman"/>
          <w:sz w:val="24"/>
          <w:szCs w:val="24"/>
        </w:rPr>
        <w:t>fractional differential equations</w:t>
      </w:r>
      <w:r w:rsidRPr="00D344D1">
        <w:rPr>
          <w:rFonts w:ascii="Times New Roman" w:hAnsi="Times New Roman"/>
          <w:sz w:val="24"/>
          <w:szCs w:val="24"/>
        </w:rPr>
        <w:t xml:space="preserve"> involving the </w:t>
      </w:r>
      <w:proofErr w:type="spellStart"/>
      <w:r w:rsidRPr="00D344D1">
        <w:rPr>
          <w:rFonts w:ascii="Times New Roman" w:hAnsi="Times New Roman"/>
          <w:sz w:val="24"/>
          <w:szCs w:val="24"/>
        </w:rPr>
        <w:t>capu</w:t>
      </w:r>
      <w:proofErr w:type="spellEnd"/>
      <w:r w:rsidR="00363F92" w:rsidRPr="00D344D1">
        <w:rPr>
          <w:rFonts w:ascii="Times New Roman" w:hAnsi="Times New Roman"/>
          <w:sz w:val="24"/>
          <w:szCs w:val="24"/>
        </w:rPr>
        <w:t xml:space="preserve"> </w:t>
      </w:r>
      <w:r w:rsidRPr="00D344D1">
        <w:rPr>
          <w:rFonts w:ascii="Times New Roman" w:hAnsi="Times New Roman"/>
          <w:sz w:val="24"/>
          <w:szCs w:val="24"/>
        </w:rPr>
        <w:t xml:space="preserve">to type Atangana – </w:t>
      </w:r>
      <w:proofErr w:type="spellStart"/>
      <w:r w:rsidR="004F56A1" w:rsidRPr="00D344D1">
        <w:rPr>
          <w:rFonts w:ascii="Times New Roman" w:hAnsi="Times New Roman"/>
          <w:sz w:val="24"/>
          <w:szCs w:val="24"/>
        </w:rPr>
        <w:t>Baleanu</w:t>
      </w:r>
      <w:proofErr w:type="spellEnd"/>
      <w:r w:rsidR="004F56A1" w:rsidRPr="00D344D1">
        <w:rPr>
          <w:rFonts w:ascii="Times New Roman" w:hAnsi="Times New Roman"/>
          <w:sz w:val="24"/>
          <w:szCs w:val="24"/>
        </w:rPr>
        <w:t xml:space="preserve"> fractional</w:t>
      </w:r>
      <w:r w:rsidRPr="00D344D1">
        <w:rPr>
          <w:rFonts w:ascii="Times New Roman" w:hAnsi="Times New Roman"/>
          <w:sz w:val="24"/>
          <w:szCs w:val="24"/>
        </w:rPr>
        <w:t xml:space="preserve"> derivative.</w:t>
      </w:r>
    </w:p>
    <w:p w14:paraId="4ACF05DD" w14:textId="77777777" w:rsidR="00296C7D" w:rsidRPr="00D344D1" w:rsidRDefault="00296C7D" w:rsidP="00D344D1">
      <w:pPr>
        <w:pStyle w:val="Heading3"/>
        <w:rPr>
          <w:rFonts w:ascii="Times New Roman" w:hAnsi="Times New Roman"/>
          <w:color w:val="auto"/>
          <w:sz w:val="24"/>
          <w:szCs w:val="24"/>
        </w:rPr>
      </w:pPr>
      <w:bookmarkStart w:id="59" w:name="_Toc469280265"/>
      <w:bookmarkStart w:id="60" w:name="_Toc175820169"/>
      <w:bookmarkStart w:id="61" w:name="_Toc190811598"/>
      <w:bookmarkStart w:id="62" w:name="_Toc195262240"/>
      <w:bookmarkStart w:id="63" w:name="_Toc200698235"/>
      <w:r w:rsidRPr="00D344D1">
        <w:rPr>
          <w:rFonts w:ascii="Times New Roman" w:hAnsi="Times New Roman"/>
          <w:color w:val="auto"/>
          <w:sz w:val="24"/>
          <w:szCs w:val="24"/>
        </w:rPr>
        <w:t>1.3.2 Specific objectives</w:t>
      </w:r>
      <w:bookmarkEnd w:id="59"/>
      <w:bookmarkEnd w:id="60"/>
      <w:bookmarkEnd w:id="61"/>
      <w:bookmarkEnd w:id="62"/>
      <w:bookmarkEnd w:id="63"/>
    </w:p>
    <w:p w14:paraId="0320BE43" w14:textId="77777777" w:rsidR="00296C7D" w:rsidRPr="00D344D1" w:rsidRDefault="00296C7D" w:rsidP="00E123C6">
      <w:pPr>
        <w:spacing w:before="200" w:after="0" w:line="360" w:lineRule="auto"/>
        <w:jc w:val="both"/>
        <w:rPr>
          <w:rFonts w:ascii="Times New Roman" w:hAnsi="Times New Roman"/>
          <w:sz w:val="24"/>
          <w:szCs w:val="24"/>
        </w:rPr>
      </w:pPr>
      <w:r w:rsidRPr="00D344D1">
        <w:rPr>
          <w:rFonts w:ascii="Times New Roman" w:hAnsi="Times New Roman"/>
          <w:sz w:val="24"/>
          <w:szCs w:val="24"/>
        </w:rPr>
        <w:t>The specific objectives of this study were:</w:t>
      </w:r>
    </w:p>
    <w:p w14:paraId="1A2FD50D" w14:textId="77777777" w:rsidR="00296C7D" w:rsidRPr="00D344D1" w:rsidRDefault="00296C7D" w:rsidP="004F56A1">
      <w:pPr>
        <w:pStyle w:val="ListParagraph"/>
        <w:numPr>
          <w:ilvl w:val="0"/>
          <w:numId w:val="22"/>
        </w:numPr>
        <w:spacing w:after="0" w:line="360" w:lineRule="auto"/>
        <w:jc w:val="both"/>
        <w:rPr>
          <w:rFonts w:ascii="Times New Roman" w:hAnsi="Times New Roman"/>
          <w:sz w:val="24"/>
          <w:szCs w:val="24"/>
        </w:rPr>
      </w:pPr>
      <w:r w:rsidRPr="00D344D1">
        <w:rPr>
          <w:rFonts w:ascii="Times New Roman" w:hAnsi="Times New Roman"/>
          <w:sz w:val="24"/>
          <w:szCs w:val="24"/>
        </w:rPr>
        <w:t xml:space="preserve">To consider the application of the result new fixed point to prove the Caputo </w:t>
      </w:r>
      <w:proofErr w:type="spellStart"/>
      <w:r w:rsidRPr="00D344D1">
        <w:rPr>
          <w:rFonts w:ascii="Times New Roman" w:hAnsi="Times New Roman"/>
          <w:sz w:val="24"/>
          <w:szCs w:val="24"/>
        </w:rPr>
        <w:t>Antangana</w:t>
      </w:r>
      <w:proofErr w:type="spellEnd"/>
      <w:r w:rsidR="00363F92" w:rsidRPr="00D344D1">
        <w:rPr>
          <w:rFonts w:ascii="Times New Roman" w:hAnsi="Times New Roman"/>
          <w:sz w:val="24"/>
          <w:szCs w:val="24"/>
        </w:rPr>
        <w:t xml:space="preserve"> </w:t>
      </w:r>
      <w:proofErr w:type="spellStart"/>
      <w:r w:rsidRPr="00D344D1">
        <w:rPr>
          <w:rFonts w:ascii="Times New Roman" w:hAnsi="Times New Roman"/>
          <w:sz w:val="24"/>
          <w:szCs w:val="24"/>
        </w:rPr>
        <w:t>Baleanu</w:t>
      </w:r>
      <w:proofErr w:type="spellEnd"/>
      <w:r w:rsidRPr="00D344D1">
        <w:rPr>
          <w:rFonts w:ascii="Times New Roman" w:hAnsi="Times New Roman"/>
          <w:sz w:val="24"/>
          <w:szCs w:val="24"/>
        </w:rPr>
        <w:t xml:space="preserve"> f</w:t>
      </w:r>
      <w:r w:rsidR="003E6769" w:rsidRPr="00D344D1">
        <w:rPr>
          <w:rFonts w:ascii="Times New Roman" w:hAnsi="Times New Roman"/>
          <w:sz w:val="24"/>
          <w:szCs w:val="24"/>
        </w:rPr>
        <w:t>ractional derivatives of order.</w:t>
      </w:r>
    </w:p>
    <w:p w14:paraId="380D1CDB" w14:textId="77777777" w:rsidR="00B061A5" w:rsidRPr="00D344D1" w:rsidRDefault="00B061A5" w:rsidP="00B061A5">
      <w:pPr>
        <w:pStyle w:val="ListParagraph"/>
        <w:numPr>
          <w:ilvl w:val="0"/>
          <w:numId w:val="22"/>
        </w:numPr>
        <w:spacing w:after="0" w:line="360" w:lineRule="auto"/>
        <w:jc w:val="both"/>
        <w:rPr>
          <w:rFonts w:ascii="Times New Roman" w:hAnsi="Times New Roman"/>
          <w:sz w:val="24"/>
          <w:szCs w:val="24"/>
        </w:rPr>
      </w:pPr>
      <w:r w:rsidRPr="00D344D1">
        <w:rPr>
          <w:rFonts w:ascii="Times New Roman" w:hAnsi="Times New Roman"/>
          <w:sz w:val="24"/>
          <w:szCs w:val="24"/>
        </w:rPr>
        <w:t xml:space="preserve">To provide illustrative examples to support the new </w:t>
      </w:r>
      <w:proofErr w:type="gramStart"/>
      <w:r w:rsidRPr="00D344D1">
        <w:rPr>
          <w:rFonts w:ascii="Times New Roman" w:hAnsi="Times New Roman"/>
          <w:sz w:val="24"/>
          <w:szCs w:val="24"/>
        </w:rPr>
        <w:t>fixed point</w:t>
      </w:r>
      <w:proofErr w:type="gramEnd"/>
      <w:r w:rsidRPr="00D344D1">
        <w:rPr>
          <w:rFonts w:ascii="Times New Roman" w:hAnsi="Times New Roman"/>
          <w:sz w:val="24"/>
          <w:szCs w:val="24"/>
        </w:rPr>
        <w:t xml:space="preserve"> results.</w:t>
      </w:r>
    </w:p>
    <w:p w14:paraId="6A18D2D3" w14:textId="77777777" w:rsidR="00296C7D" w:rsidRPr="00D344D1" w:rsidRDefault="00296C7D" w:rsidP="004F56A1">
      <w:pPr>
        <w:pStyle w:val="ListParagraph"/>
        <w:numPr>
          <w:ilvl w:val="0"/>
          <w:numId w:val="22"/>
        </w:numPr>
        <w:spacing w:after="0" w:line="360" w:lineRule="auto"/>
        <w:jc w:val="both"/>
        <w:rPr>
          <w:rFonts w:ascii="Times New Roman" w:hAnsi="Times New Roman"/>
          <w:szCs w:val="24"/>
        </w:rPr>
      </w:pPr>
      <w:r w:rsidRPr="00D344D1">
        <w:rPr>
          <w:rFonts w:ascii="Times New Roman" w:hAnsi="Times New Roman"/>
          <w:sz w:val="24"/>
          <w:szCs w:val="24"/>
        </w:rPr>
        <w:t xml:space="preserve">To solve fractional order differential equations in the sense of </w:t>
      </w:r>
      <w:proofErr w:type="spellStart"/>
      <w:r w:rsidRPr="00D344D1">
        <w:rPr>
          <w:rFonts w:ascii="Times New Roman" w:hAnsi="Times New Roman"/>
          <w:sz w:val="24"/>
          <w:szCs w:val="24"/>
        </w:rPr>
        <w:t>caputo</w:t>
      </w:r>
      <w:proofErr w:type="spellEnd"/>
      <w:r w:rsidRPr="00D344D1">
        <w:rPr>
          <w:rFonts w:ascii="Times New Roman" w:hAnsi="Times New Roman"/>
          <w:sz w:val="24"/>
          <w:szCs w:val="24"/>
        </w:rPr>
        <w:t xml:space="preserve"> type AB fractional </w:t>
      </w:r>
      <w:proofErr w:type="spellStart"/>
      <w:r w:rsidRPr="00D344D1">
        <w:rPr>
          <w:rFonts w:ascii="Times New Roman" w:hAnsi="Times New Roman"/>
          <w:sz w:val="24"/>
          <w:szCs w:val="24"/>
        </w:rPr>
        <w:t>derivatie</w:t>
      </w:r>
      <w:proofErr w:type="spellEnd"/>
      <w:r w:rsidRPr="00D344D1">
        <w:rPr>
          <w:rFonts w:ascii="Times New Roman" w:hAnsi="Times New Roman"/>
          <w:sz w:val="24"/>
          <w:szCs w:val="24"/>
        </w:rPr>
        <w:t xml:space="preserve"> approach.</w:t>
      </w:r>
    </w:p>
    <w:p w14:paraId="555CDD9D" w14:textId="77777777" w:rsidR="00296C7D" w:rsidRPr="00D344D1" w:rsidRDefault="00296C7D" w:rsidP="004F56A1">
      <w:pPr>
        <w:spacing w:after="0" w:line="360" w:lineRule="auto"/>
        <w:contextualSpacing/>
        <w:jc w:val="both"/>
        <w:rPr>
          <w:rFonts w:ascii="Times New Roman" w:hAnsi="Times New Roman"/>
          <w:szCs w:val="24"/>
        </w:rPr>
      </w:pPr>
      <w:r w:rsidRPr="00D344D1">
        <w:rPr>
          <w:rFonts w:ascii="Times New Roman" w:hAnsi="Times New Roman"/>
          <w:sz w:val="24"/>
          <w:szCs w:val="24"/>
        </w:rPr>
        <w:lastRenderedPageBreak/>
        <w:t>In this thesis, the aforementioned objectives of the study were achieved mainly in chapter 4 and chapter 5. With the findings in this research, the study provides several significant insights.</w:t>
      </w:r>
    </w:p>
    <w:p w14:paraId="66AEBEA1" w14:textId="77777777" w:rsidR="00296C7D" w:rsidRPr="00D344D1" w:rsidRDefault="00296C7D" w:rsidP="00D344D1">
      <w:pPr>
        <w:pStyle w:val="Heading2"/>
        <w:rPr>
          <w:rFonts w:ascii="Times New Roman" w:hAnsi="Times New Roman"/>
          <w:color w:val="auto"/>
          <w:sz w:val="24"/>
          <w:szCs w:val="24"/>
        </w:rPr>
      </w:pPr>
      <w:bookmarkStart w:id="64" w:name="_Toc469280266"/>
      <w:bookmarkStart w:id="65" w:name="_Toc175820170"/>
      <w:bookmarkStart w:id="66" w:name="_Toc190811599"/>
      <w:bookmarkStart w:id="67" w:name="_Toc195262241"/>
      <w:bookmarkStart w:id="68" w:name="_Toc200698236"/>
      <w:r w:rsidRPr="00D344D1">
        <w:rPr>
          <w:rFonts w:ascii="Times New Roman" w:hAnsi="Times New Roman"/>
          <w:color w:val="auto"/>
          <w:sz w:val="24"/>
          <w:szCs w:val="24"/>
        </w:rPr>
        <w:t>1.4. Significance of the study</w:t>
      </w:r>
      <w:bookmarkEnd w:id="64"/>
      <w:bookmarkEnd w:id="65"/>
      <w:bookmarkEnd w:id="66"/>
      <w:bookmarkEnd w:id="67"/>
      <w:bookmarkEnd w:id="68"/>
    </w:p>
    <w:p w14:paraId="58D40439" w14:textId="77777777" w:rsidR="00296C7D" w:rsidRPr="00D344D1" w:rsidRDefault="00296C7D" w:rsidP="00E123C6">
      <w:pPr>
        <w:spacing w:before="200" w:after="240" w:line="360" w:lineRule="auto"/>
        <w:jc w:val="both"/>
        <w:rPr>
          <w:rFonts w:ascii="Times New Roman" w:hAnsi="Times New Roman"/>
          <w:b/>
          <w:i/>
          <w:iCs/>
          <w:sz w:val="24"/>
          <w:szCs w:val="24"/>
        </w:rPr>
      </w:pPr>
      <w:r w:rsidRPr="00D344D1">
        <w:rPr>
          <w:rFonts w:ascii="Times New Roman" w:hAnsi="Times New Roman"/>
          <w:sz w:val="24"/>
          <w:szCs w:val="24"/>
        </w:rPr>
        <w:t xml:space="preserve">It is known that the results in fixed theorems have wide range of application in applied sciences. The result from this study is useful to apply the </w:t>
      </w:r>
      <w:proofErr w:type="spellStart"/>
      <w:r w:rsidRPr="00D344D1">
        <w:rPr>
          <w:rFonts w:ascii="Times New Roman" w:hAnsi="Times New Roman"/>
          <w:sz w:val="24"/>
          <w:szCs w:val="24"/>
        </w:rPr>
        <w:t>caputo</w:t>
      </w:r>
      <w:proofErr w:type="spellEnd"/>
      <w:r w:rsidRPr="00D344D1">
        <w:rPr>
          <w:rFonts w:ascii="Times New Roman" w:hAnsi="Times New Roman"/>
          <w:sz w:val="24"/>
          <w:szCs w:val="24"/>
        </w:rPr>
        <w:t xml:space="preserve"> fractional derivative order in modeling real world phenomena. Studying fixed point results in extended b-metric is significant for solving problems involving the CAB fractional derivative several reasons: -Extended b-metric spaces generalize classical metric space by relaxing or modifying certain properties of metrics. This extension allows for a broader frame work to define distances and consequently to study</w:t>
      </w:r>
      <w:r w:rsidR="008B0120" w:rsidRPr="00D344D1">
        <w:rPr>
          <w:rFonts w:ascii="Times New Roman" w:hAnsi="Times New Roman"/>
          <w:sz w:val="24"/>
          <w:szCs w:val="24"/>
        </w:rPr>
        <w:t xml:space="preserve"> </w:t>
      </w:r>
      <w:r w:rsidRPr="00D344D1">
        <w:rPr>
          <w:rFonts w:ascii="Times New Roman" w:hAnsi="Times New Roman"/>
          <w:sz w:val="24"/>
          <w:szCs w:val="24"/>
        </w:rPr>
        <w:t>fixed point results. Fixed point theory is crucial in the analysis of solutions to equations branches of mathematics, including fractional calculus.</w:t>
      </w:r>
    </w:p>
    <w:p w14:paraId="58B2E176" w14:textId="77777777" w:rsidR="00296C7D" w:rsidRPr="00D344D1" w:rsidRDefault="00B57D52" w:rsidP="00296C7D">
      <w:pPr>
        <w:spacing w:before="240" w:line="360" w:lineRule="auto"/>
        <w:jc w:val="both"/>
        <w:rPr>
          <w:rFonts w:ascii="Times New Roman" w:hAnsi="Times New Roman"/>
          <w:b/>
          <w:i/>
          <w:iCs/>
          <w:sz w:val="24"/>
          <w:szCs w:val="24"/>
        </w:rPr>
      </w:pPr>
      <w:r w:rsidRPr="00D344D1">
        <w:rPr>
          <w:rFonts w:ascii="Times New Roman" w:hAnsi="Times New Roman"/>
          <w:sz w:val="24"/>
          <w:szCs w:val="24"/>
        </w:rPr>
        <w:t>The CAB</w:t>
      </w:r>
      <w:r w:rsidR="00296C7D" w:rsidRPr="00D344D1">
        <w:rPr>
          <w:rFonts w:ascii="Times New Roman" w:hAnsi="Times New Roman"/>
          <w:sz w:val="24"/>
          <w:szCs w:val="24"/>
        </w:rPr>
        <w:t xml:space="preserve"> fractional derivative is a generalization of the classical </w:t>
      </w:r>
      <w:proofErr w:type="spellStart"/>
      <w:r w:rsidR="00296C7D" w:rsidRPr="00D344D1">
        <w:rPr>
          <w:rFonts w:ascii="Times New Roman" w:hAnsi="Times New Roman"/>
          <w:sz w:val="24"/>
          <w:szCs w:val="24"/>
        </w:rPr>
        <w:t>caputo</w:t>
      </w:r>
      <w:proofErr w:type="spellEnd"/>
      <w:r w:rsidR="00296C7D" w:rsidRPr="00D344D1">
        <w:rPr>
          <w:rFonts w:ascii="Times New Roman" w:hAnsi="Times New Roman"/>
          <w:sz w:val="24"/>
          <w:szCs w:val="24"/>
        </w:rPr>
        <w:t xml:space="preserve"> fractional derivative, which itself extends the concept of differentiation non – integer orders. Fixed point results in extended b-metric spaces can provided sufficient condition under which solutions to fractional deferential equations involving this derivative exist. The CAB derivative is known for its non-local and non – singular properties, which makes the equations involving it challenging to analyze.</w:t>
      </w:r>
    </w:p>
    <w:p w14:paraId="61805524" w14:textId="77777777" w:rsidR="00E6351A" w:rsidRPr="00D344D1" w:rsidRDefault="00296C7D" w:rsidP="00E82695">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Fixed point result in extended b-metric spaces often accommodate this non –local aspects and can be tailored to handle non-singularities in a suitable manner. The study of fixed-point results involves developing analytical tools and techniques that are directly applicable to problem involving fractional calculus. </w:t>
      </w:r>
    </w:p>
    <w:p w14:paraId="134F27CA" w14:textId="77777777" w:rsidR="00296C7D" w:rsidRDefault="00296C7D" w:rsidP="00D344D1">
      <w:pPr>
        <w:pStyle w:val="Heading2"/>
        <w:rPr>
          <w:rFonts w:ascii="Times New Roman" w:hAnsi="Times New Roman"/>
          <w:color w:val="auto"/>
          <w:sz w:val="24"/>
          <w:szCs w:val="24"/>
        </w:rPr>
      </w:pPr>
      <w:bookmarkStart w:id="69" w:name="_Toc190811600"/>
      <w:bookmarkStart w:id="70" w:name="_Toc195262242"/>
      <w:bookmarkStart w:id="71" w:name="_Toc200698237"/>
      <w:r w:rsidRPr="00D344D1">
        <w:rPr>
          <w:rFonts w:ascii="Times New Roman" w:hAnsi="Times New Roman"/>
          <w:color w:val="auto"/>
          <w:sz w:val="24"/>
          <w:szCs w:val="24"/>
        </w:rPr>
        <w:t>1.5.</w:t>
      </w:r>
      <w:r w:rsidR="004F56A1" w:rsidRPr="00D344D1">
        <w:rPr>
          <w:rFonts w:ascii="Times New Roman" w:hAnsi="Times New Roman"/>
          <w:color w:val="auto"/>
          <w:sz w:val="24"/>
          <w:szCs w:val="24"/>
        </w:rPr>
        <w:t xml:space="preserve"> </w:t>
      </w:r>
      <w:r w:rsidRPr="00D344D1">
        <w:rPr>
          <w:rFonts w:ascii="Times New Roman" w:hAnsi="Times New Roman"/>
          <w:color w:val="auto"/>
          <w:sz w:val="24"/>
          <w:szCs w:val="24"/>
        </w:rPr>
        <w:t>Preliminaries</w:t>
      </w:r>
      <w:bookmarkEnd w:id="69"/>
      <w:bookmarkEnd w:id="70"/>
      <w:bookmarkEnd w:id="71"/>
    </w:p>
    <w:p w14:paraId="1609F568" w14:textId="77777777" w:rsidR="00D344D1" w:rsidRPr="00D344D1" w:rsidRDefault="00D344D1" w:rsidP="00D344D1"/>
    <w:p w14:paraId="5EB61E76" w14:textId="77777777" w:rsidR="00296C7D" w:rsidRPr="00D344D1" w:rsidRDefault="00296C7D" w:rsidP="007955B5">
      <w:pPr>
        <w:widowControl w:val="0"/>
        <w:autoSpaceDE w:val="0"/>
        <w:autoSpaceDN w:val="0"/>
        <w:adjustRightInd w:val="0"/>
        <w:spacing w:after="0" w:line="360" w:lineRule="auto"/>
        <w:jc w:val="both"/>
        <w:rPr>
          <w:rFonts w:ascii="Times New Roman" w:hAnsi="Times New Roman"/>
          <w:bCs/>
          <w:sz w:val="24"/>
          <w:szCs w:val="24"/>
        </w:rPr>
      </w:pPr>
      <w:r w:rsidRPr="00D344D1">
        <w:rPr>
          <w:rFonts w:ascii="Times New Roman" w:hAnsi="Times New Roman"/>
          <w:bCs/>
          <w:sz w:val="24"/>
          <w:szCs w:val="24"/>
        </w:rPr>
        <w:t xml:space="preserve">In this paper present basic mathematical preliminaries. In particular, it </w:t>
      </w:r>
      <w:proofErr w:type="gramStart"/>
      <w:r w:rsidRPr="00D344D1">
        <w:rPr>
          <w:rFonts w:ascii="Times New Roman" w:hAnsi="Times New Roman"/>
          <w:bCs/>
          <w:sz w:val="24"/>
          <w:szCs w:val="24"/>
        </w:rPr>
        <w:t>include</w:t>
      </w:r>
      <w:proofErr w:type="gramEnd"/>
      <w:r w:rsidRPr="00D344D1">
        <w:rPr>
          <w:rFonts w:ascii="Times New Roman" w:hAnsi="Times New Roman"/>
          <w:bCs/>
          <w:sz w:val="24"/>
          <w:szCs w:val="24"/>
        </w:rPr>
        <w:t xml:space="preserve"> </w:t>
      </w:r>
      <w:proofErr w:type="gramStart"/>
      <w:r w:rsidRPr="00D344D1">
        <w:rPr>
          <w:rFonts w:ascii="Times New Roman" w:hAnsi="Times New Roman"/>
          <w:bCs/>
          <w:sz w:val="24"/>
          <w:szCs w:val="24"/>
        </w:rPr>
        <w:t>some  basic</w:t>
      </w:r>
      <w:proofErr w:type="gramEnd"/>
      <w:r w:rsidR="00ED1D0B" w:rsidRPr="00D344D1">
        <w:rPr>
          <w:rFonts w:ascii="Times New Roman" w:hAnsi="Times New Roman"/>
          <w:bCs/>
          <w:sz w:val="24"/>
          <w:szCs w:val="24"/>
        </w:rPr>
        <w:t xml:space="preserve"> </w:t>
      </w:r>
      <w:r w:rsidRPr="00D344D1">
        <w:rPr>
          <w:rFonts w:ascii="Times New Roman" w:hAnsi="Times New Roman"/>
          <w:bCs/>
          <w:sz w:val="24"/>
          <w:szCs w:val="24"/>
        </w:rPr>
        <w:t>definitions,</w:t>
      </w:r>
      <w:r w:rsidR="00ED1D0B" w:rsidRPr="00D344D1">
        <w:rPr>
          <w:rFonts w:ascii="Times New Roman" w:hAnsi="Times New Roman"/>
          <w:bCs/>
          <w:sz w:val="24"/>
          <w:szCs w:val="24"/>
        </w:rPr>
        <w:t xml:space="preserve"> </w:t>
      </w:r>
      <w:r w:rsidRPr="00D344D1">
        <w:rPr>
          <w:rFonts w:ascii="Times New Roman" w:hAnsi="Times New Roman"/>
          <w:bCs/>
          <w:sz w:val="24"/>
          <w:szCs w:val="24"/>
        </w:rPr>
        <w:t xml:space="preserve">remark, </w:t>
      </w:r>
      <w:proofErr w:type="gramStart"/>
      <w:r w:rsidRPr="00D344D1">
        <w:rPr>
          <w:rFonts w:ascii="Times New Roman" w:hAnsi="Times New Roman"/>
          <w:bCs/>
          <w:sz w:val="24"/>
          <w:szCs w:val="24"/>
        </w:rPr>
        <w:t>lemma</w:t>
      </w:r>
      <w:r w:rsidR="00ED1D0B" w:rsidRPr="00D344D1">
        <w:rPr>
          <w:rFonts w:ascii="Times New Roman" w:hAnsi="Times New Roman"/>
          <w:bCs/>
          <w:sz w:val="24"/>
          <w:szCs w:val="24"/>
        </w:rPr>
        <w:t>,</w:t>
      </w:r>
      <w:r w:rsidRPr="00D344D1">
        <w:rPr>
          <w:rFonts w:ascii="Times New Roman" w:hAnsi="Times New Roman"/>
          <w:bCs/>
          <w:sz w:val="24"/>
          <w:szCs w:val="24"/>
        </w:rPr>
        <w:t xml:space="preserve">  theorems</w:t>
      </w:r>
      <w:proofErr w:type="gramEnd"/>
      <w:r w:rsidRPr="00D344D1">
        <w:rPr>
          <w:rFonts w:ascii="Times New Roman" w:hAnsi="Times New Roman"/>
          <w:bCs/>
          <w:sz w:val="24"/>
          <w:szCs w:val="24"/>
        </w:rPr>
        <w:t xml:space="preserve"> </w:t>
      </w:r>
      <w:r w:rsidR="00ED1D0B" w:rsidRPr="00D344D1">
        <w:rPr>
          <w:rFonts w:ascii="Times New Roman" w:hAnsi="Times New Roman"/>
          <w:bCs/>
          <w:sz w:val="24"/>
          <w:szCs w:val="24"/>
        </w:rPr>
        <w:t xml:space="preserve">and </w:t>
      </w:r>
      <w:proofErr w:type="spellStart"/>
      <w:proofErr w:type="gramStart"/>
      <w:r w:rsidR="00ED1D0B" w:rsidRPr="00D344D1">
        <w:rPr>
          <w:rFonts w:ascii="Times New Roman" w:hAnsi="Times New Roman"/>
          <w:bCs/>
          <w:sz w:val="24"/>
          <w:szCs w:val="24"/>
        </w:rPr>
        <w:t>corollay</w:t>
      </w:r>
      <w:proofErr w:type="spellEnd"/>
      <w:r w:rsidR="00ED1D0B" w:rsidRPr="00D344D1">
        <w:rPr>
          <w:rFonts w:ascii="Times New Roman" w:hAnsi="Times New Roman"/>
          <w:bCs/>
          <w:sz w:val="24"/>
          <w:szCs w:val="24"/>
        </w:rPr>
        <w:t xml:space="preserve"> </w:t>
      </w:r>
      <w:r w:rsidRPr="00D344D1">
        <w:rPr>
          <w:rFonts w:ascii="Times New Roman" w:hAnsi="Times New Roman"/>
          <w:bCs/>
          <w:sz w:val="24"/>
          <w:szCs w:val="24"/>
        </w:rPr>
        <w:t xml:space="preserve"> to</w:t>
      </w:r>
      <w:proofErr w:type="gramEnd"/>
      <w:r w:rsidRPr="00D344D1">
        <w:rPr>
          <w:rFonts w:ascii="Times New Roman" w:hAnsi="Times New Roman"/>
          <w:bCs/>
          <w:sz w:val="24"/>
          <w:szCs w:val="24"/>
        </w:rPr>
        <w:t xml:space="preserve"> support the main results of the thesis work</w:t>
      </w:r>
    </w:p>
    <w:p w14:paraId="0BBB89E9" w14:textId="77777777" w:rsidR="00296C7D" w:rsidRPr="00D344D1" w:rsidRDefault="00296C7D" w:rsidP="00296C7D">
      <w:pPr>
        <w:widowControl w:val="0"/>
        <w:autoSpaceDE w:val="0"/>
        <w:autoSpaceDN w:val="0"/>
        <w:adjustRightInd w:val="0"/>
        <w:spacing w:before="240" w:after="0" w:line="360" w:lineRule="auto"/>
        <w:jc w:val="both"/>
        <w:rPr>
          <w:rFonts w:ascii="Times New Roman" w:hAnsi="Times New Roman"/>
          <w:sz w:val="24"/>
          <w:szCs w:val="24"/>
        </w:rPr>
      </w:pPr>
      <w:r w:rsidRPr="00D344D1">
        <w:rPr>
          <w:rFonts w:ascii="Times New Roman" w:hAnsi="Times New Roman"/>
          <w:b/>
          <w:bCs/>
          <w:sz w:val="24"/>
          <w:szCs w:val="24"/>
        </w:rPr>
        <w:t xml:space="preserve">Definition 1.5.1 </w:t>
      </w:r>
      <w:r w:rsidRPr="00D344D1">
        <w:rPr>
          <w:rFonts w:ascii="Times New Roman" w:hAnsi="Times New Roman"/>
          <w:sz w:val="24"/>
          <w:szCs w:val="24"/>
        </w:rPr>
        <w:t>(Bakhtin, 1989) Let</w:t>
      </w:r>
      <w:r w:rsidR="00AA1C4D" w:rsidRPr="00D344D1">
        <w:rPr>
          <w:rFonts w:ascii="Times New Roman" w:hAnsi="Times New Roman"/>
          <w:sz w:val="24"/>
          <w:szCs w:val="24"/>
        </w:rPr>
        <w:t xml:space="preserve"> </w:t>
      </w:r>
      <m:oMath>
        <m:r>
          <w:rPr>
            <w:rFonts w:ascii="Cambria Math" w:hAnsi="Cambria Math"/>
            <w:sz w:val="24"/>
            <w:szCs w:val="24"/>
          </w:rPr>
          <m:t>U</m:t>
        </m:r>
      </m:oMath>
      <w:r w:rsidRPr="00D344D1">
        <w:rPr>
          <w:rFonts w:ascii="Times New Roman" w:hAnsi="Times New Roman"/>
          <w:sz w:val="24"/>
          <w:szCs w:val="24"/>
        </w:rPr>
        <w:t xml:space="preserve"> be a non-empty set and let </w:t>
      </w:r>
      <m:oMath>
        <m:r>
          <w:rPr>
            <w:rFonts w:ascii="Cambria Math" w:hAnsi="Cambria Math"/>
            <w:sz w:val="24"/>
            <w:szCs w:val="24"/>
          </w:rPr>
          <m:t>s≥ 1</m:t>
        </m:r>
      </m:oMath>
      <w:r w:rsidRPr="00D344D1">
        <w:rPr>
          <w:rFonts w:ascii="Times New Roman" w:hAnsi="Times New Roman"/>
          <w:sz w:val="24"/>
          <w:szCs w:val="24"/>
        </w:rPr>
        <w:t xml:space="preserve"> be a given real number. A function </w:t>
      </w:r>
      <w:r w:rsidR="00E71269" w:rsidRPr="00D344D1">
        <w:rPr>
          <w:rFonts w:ascii="Times New Roman" w:hAnsi="Times New Roman"/>
          <w:sz w:val="24"/>
          <w:szCs w:val="24"/>
        </w:rPr>
        <w:t>d: u x u</w:t>
      </w:r>
      <m:oMath>
        <m:r>
          <w:rPr>
            <w:rFonts w:ascii="Cambria Math" w:hAnsi="Cambria Math"/>
            <w:sz w:val="24"/>
            <w:szCs w:val="24"/>
          </w:rPr>
          <m:t>→ [0, +∞)</m:t>
        </m:r>
      </m:oMath>
      <w:r w:rsidRPr="00D344D1">
        <w:rPr>
          <w:rFonts w:ascii="Times New Roman" w:hAnsi="Times New Roman"/>
          <w:sz w:val="24"/>
          <w:szCs w:val="24"/>
        </w:rPr>
        <w:t xml:space="preserve"> is said to be a </w:t>
      </w:r>
      <m:oMath>
        <m:r>
          <w:rPr>
            <w:rFonts w:ascii="Cambria Math" w:hAnsi="Cambria Math"/>
            <w:sz w:val="24"/>
            <w:szCs w:val="24"/>
          </w:rPr>
          <m:t>b-</m:t>
        </m:r>
      </m:oMath>
      <w:r w:rsidRPr="00D344D1">
        <w:rPr>
          <w:rFonts w:ascii="Times New Roman" w:hAnsi="Times New Roman"/>
          <w:sz w:val="24"/>
          <w:szCs w:val="24"/>
        </w:rPr>
        <w:t>metric if the following conditions are satisfied:</w:t>
      </w:r>
    </w:p>
    <w:p w14:paraId="34A6587B" w14:textId="77777777" w:rsidR="00296C7D" w:rsidRPr="00D344D1" w:rsidRDefault="00346672" w:rsidP="00296C7D">
      <w:pPr>
        <w:pStyle w:val="ListParagraph"/>
        <w:widowControl w:val="0"/>
        <w:numPr>
          <w:ilvl w:val="0"/>
          <w:numId w:val="9"/>
        </w:numPr>
        <w:autoSpaceDE w:val="0"/>
        <w:autoSpaceDN w:val="0"/>
        <w:adjustRightInd w:val="0"/>
        <w:spacing w:after="0" w:line="360" w:lineRule="auto"/>
        <w:jc w:val="both"/>
        <w:rPr>
          <w:rFonts w:ascii="Times New Roman" w:hAnsi="Times New Roman"/>
          <w:sz w:val="24"/>
          <w:szCs w:val="24"/>
        </w:rPr>
      </w:pPr>
      <m:oMath>
        <m:r>
          <w:rPr>
            <w:rFonts w:ascii="Cambria Math" w:hAnsi="Cambria Math"/>
            <w:sz w:val="24"/>
            <w:szCs w:val="24"/>
          </w:rPr>
          <m:t>d</m:t>
        </m:r>
        <m:d>
          <m:dPr>
            <m:ctrlPr>
              <w:rPr>
                <w:rFonts w:ascii="Cambria Math" w:eastAsia="Times New Roman"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e>
        </m:d>
        <m:r>
          <w:rPr>
            <w:rFonts w:ascii="Cambria Math" w:hAnsi="Cambria Math"/>
            <w:sz w:val="24"/>
            <w:szCs w:val="24"/>
          </w:rPr>
          <m:t>≥</m:t>
        </m:r>
        <m:r>
          <w:rPr>
            <w:rFonts w:ascii="Cambria Math" w:hAnsi="Cambria Math"/>
            <w:i/>
            <w:sz w:val="24"/>
            <w:szCs w:val="24"/>
          </w:rPr>
          <w:fldChar w:fldCharType="begin"/>
        </m:r>
        <m:r>
          <m:rPr>
            <m:sty m:val="p"/>
          </m:rPr>
          <w:rPr>
            <w:rFonts w:ascii="Cambria Math" w:hAnsi="Cambria Math"/>
            <w:sz w:val="24"/>
            <w:szCs w:val="24"/>
          </w:rPr>
          <m:t xml:space="preserve"> QUOTE </m:t>
        </m:r>
        <m:r>
          <m:rPr>
            <m:sty m:val="p"/>
          </m:rPr>
          <w:rPr>
            <w:rFonts w:ascii="Cambria Math" w:hAnsi="Cambria Math"/>
            <w:noProof/>
            <w:sz w:val="24"/>
            <w:szCs w:val="24"/>
          </w:rPr>
          <w:drawing>
            <wp:inline distT="0" distB="0" distL="0" distR="0" wp14:anchorId="51B11838" wp14:editId="11FB07DE">
              <wp:extent cx="114300" cy="209550"/>
              <wp:effectExtent l="19050" t="0" r="0" b="0"/>
              <wp:docPr id="13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clrChange>
                          <a:clrFrom>
                            <a:srgbClr val="FFFFFF"/>
                          </a:clrFrom>
                          <a:clrTo>
                            <a:srgbClr val="FFFFFF">
                              <a:alpha val="0"/>
                            </a:srgbClr>
                          </a:clrTo>
                        </a:clrChange>
                      </a:blip>
                      <a:srcRect/>
                      <a:stretch>
                        <a:fillRect/>
                      </a:stretch>
                    </pic:blipFill>
                    <pic:spPr bwMode="auto">
                      <a:xfrm>
                        <a:off x="0" y="0"/>
                        <a:ext cx="114300" cy="209550"/>
                      </a:xfrm>
                      <a:prstGeom prst="rect">
                        <a:avLst/>
                      </a:prstGeom>
                      <a:noFill/>
                      <a:ln w="9525">
                        <a:noFill/>
                        <a:miter lim="800000"/>
                        <a:headEnd/>
                        <a:tailEnd/>
                      </a:ln>
                    </pic:spPr>
                  </pic:pic>
                </a:graphicData>
              </a:graphic>
            </wp:inline>
          </w:drawing>
        </m:r>
        <m:r>
          <w:rPr>
            <w:rFonts w:ascii="Cambria Math" w:hAnsi="Cambria Math"/>
            <w:i/>
            <w:sz w:val="24"/>
            <w:szCs w:val="24"/>
          </w:rPr>
          <w:fldChar w:fldCharType="end"/>
        </m:r>
        <m:r>
          <w:rPr>
            <w:rFonts w:ascii="Cambria Math" w:hAnsi="Cambria Math"/>
            <w:sz w:val="24"/>
            <w:szCs w:val="24"/>
          </w:rPr>
          <m:t xml:space="preserve"> 0</m:t>
        </m:r>
      </m:oMath>
      <w:r w:rsidR="00296C7D" w:rsidRPr="00D344D1">
        <w:rPr>
          <w:rFonts w:ascii="Times New Roman" w:hAnsi="Times New Roman"/>
          <w:sz w:val="24"/>
          <w:szCs w:val="24"/>
        </w:rPr>
        <w:t xml:space="preserve"> and </w:t>
      </w:r>
      <m:oMath>
        <m:r>
          <w:rPr>
            <w:rFonts w:ascii="Cambria Math" w:hAnsi="Cambria Math"/>
            <w:sz w:val="24"/>
            <w:szCs w:val="24"/>
          </w:rPr>
          <m:t>d</m:t>
        </m:r>
        <m:d>
          <m:dPr>
            <m:ctrlPr>
              <w:rPr>
                <w:rFonts w:ascii="Cambria Math" w:eastAsia="Times New Roman"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e>
        </m:d>
        <m:r>
          <w:rPr>
            <w:rFonts w:ascii="Cambria Math" w:hAnsi="Cambria Math"/>
            <w:sz w:val="24"/>
            <w:szCs w:val="24"/>
          </w:rPr>
          <m:t>= 0</m:t>
        </m:r>
      </m:oMath>
      <w:r w:rsidR="00296C7D" w:rsidRPr="00D344D1">
        <w:rPr>
          <w:rFonts w:ascii="Times New Roman" w:hAnsi="Times New Roman"/>
          <w:sz w:val="24"/>
          <w:szCs w:val="24"/>
        </w:rPr>
        <w:t xml:space="preserve"> if and only if </w:t>
      </w:r>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oMath>
    </w:p>
    <w:p w14:paraId="6C9D404C" w14:textId="77777777" w:rsidR="00296C7D" w:rsidRPr="00D344D1" w:rsidRDefault="00346672" w:rsidP="00296C7D">
      <w:pPr>
        <w:pStyle w:val="ListParagraph"/>
        <w:widowControl w:val="0"/>
        <w:numPr>
          <w:ilvl w:val="0"/>
          <w:numId w:val="9"/>
        </w:numPr>
        <w:autoSpaceDE w:val="0"/>
        <w:autoSpaceDN w:val="0"/>
        <w:adjustRightInd w:val="0"/>
        <w:spacing w:after="0" w:line="360" w:lineRule="auto"/>
        <w:jc w:val="both"/>
        <w:rPr>
          <w:rFonts w:ascii="Times New Roman" w:hAnsi="Times New Roman"/>
          <w:sz w:val="24"/>
          <w:szCs w:val="24"/>
        </w:rPr>
      </w:pPr>
      <m:oMath>
        <m:r>
          <w:rPr>
            <w:rFonts w:ascii="Cambria Math" w:hAnsi="Cambria Math"/>
            <w:sz w:val="24"/>
            <w:szCs w:val="24"/>
          </w:rPr>
          <w:lastRenderedPageBreak/>
          <m:t>d</m:t>
        </m:r>
        <m:d>
          <m:dPr>
            <m:ctrlPr>
              <w:rPr>
                <w:rFonts w:ascii="Cambria Math" w:eastAsia="Times New Roman"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e>
        </m:d>
        <m:r>
          <w:rPr>
            <w:rFonts w:ascii="Cambria Math" w:hAnsi="Cambria Math"/>
            <w:sz w:val="24"/>
            <w:szCs w:val="24"/>
          </w:rPr>
          <m:t>=d</m:t>
        </m:r>
        <m:d>
          <m:dPr>
            <m:ctrlPr>
              <w:rPr>
                <w:rFonts w:ascii="Cambria Math" w:eastAsia="Times New Roman"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e>
        </m:d>
      </m:oMath>
    </w:p>
    <w:p w14:paraId="67B886BD" w14:textId="77777777" w:rsidR="00AA1C4D" w:rsidRPr="00D344D1" w:rsidRDefault="00346672" w:rsidP="001035D7">
      <w:pPr>
        <w:pStyle w:val="ListParagraph"/>
        <w:widowControl w:val="0"/>
        <w:numPr>
          <w:ilvl w:val="0"/>
          <w:numId w:val="9"/>
        </w:numPr>
        <w:autoSpaceDE w:val="0"/>
        <w:autoSpaceDN w:val="0"/>
        <w:adjustRightInd w:val="0"/>
        <w:spacing w:after="0" w:line="360" w:lineRule="auto"/>
        <w:jc w:val="both"/>
        <w:rPr>
          <w:rFonts w:ascii="Times New Roman" w:hAnsi="Times New Roman"/>
          <w:sz w:val="24"/>
          <w:szCs w:val="24"/>
        </w:rPr>
      </w:pPr>
      <m:oMath>
        <m:r>
          <w:rPr>
            <w:rFonts w:ascii="Cambria Math" w:hAnsi="Cambria Math"/>
            <w:sz w:val="24"/>
            <w:szCs w:val="24"/>
          </w:rPr>
          <m:t>d</m:t>
        </m:r>
        <m:d>
          <m:dPr>
            <m:ctrlPr>
              <w:rPr>
                <w:rFonts w:ascii="Cambria Math" w:eastAsia="Times New Roman"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3</m:t>
                </m:r>
              </m:sub>
            </m:sSub>
          </m:e>
        </m:d>
        <m:r>
          <w:rPr>
            <w:rFonts w:ascii="Cambria Math" w:hAnsi="Cambria Math"/>
            <w:sz w:val="24"/>
            <w:szCs w:val="24"/>
          </w:rPr>
          <m:t>≤s</m:t>
        </m:r>
        <m:d>
          <m:dPr>
            <m:begChr m:val="["/>
            <m:endChr m:val="]"/>
            <m:ctrlPr>
              <w:rPr>
                <w:rFonts w:ascii="Cambria Math" w:eastAsia="Times New Roman" w:hAnsi="Cambria Math"/>
                <w:i/>
                <w:sz w:val="24"/>
                <w:szCs w:val="24"/>
              </w:rPr>
            </m:ctrlPr>
          </m:dPr>
          <m:e>
            <m:r>
              <w:rPr>
                <w:rFonts w:ascii="Cambria Math" w:hAnsi="Cambria Math"/>
                <w:sz w:val="24"/>
                <w:szCs w:val="24"/>
              </w:rPr>
              <m:t>d</m:t>
            </m:r>
            <m:d>
              <m:dPr>
                <m:ctrlPr>
                  <w:rPr>
                    <w:rFonts w:ascii="Cambria Math" w:eastAsia="Times New Roman"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e>
            </m:d>
            <m:r>
              <w:rPr>
                <w:rFonts w:ascii="Cambria Math" w:hAnsi="Cambria Math"/>
                <w:sz w:val="24"/>
                <w:szCs w:val="24"/>
              </w:rPr>
              <m:t>+d</m:t>
            </m:r>
            <m:d>
              <m:dPr>
                <m:ctrlPr>
                  <w:rPr>
                    <w:rFonts w:ascii="Cambria Math" w:eastAsia="Times New Roman"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3</m:t>
                    </m:r>
                  </m:sub>
                </m:sSub>
              </m:e>
            </m:d>
          </m:e>
        </m:d>
        <m:r>
          <w:rPr>
            <w:rFonts w:ascii="Cambria Math" w:eastAsia="Times New Roman" w:hAnsi="Cambria Math"/>
            <w:sz w:val="24"/>
            <w:szCs w:val="24"/>
          </w:rPr>
          <m:t xml:space="preserve"> </m:t>
        </m:r>
      </m:oMath>
      <w:r w:rsidR="00296C7D" w:rsidRPr="00D344D1">
        <w:rPr>
          <w:rFonts w:ascii="Times New Roman" w:hAnsi="Times New Roman"/>
          <w:sz w:val="24"/>
          <w:szCs w:val="24"/>
        </w:rPr>
        <w:t xml:space="preserve">for all </w:t>
      </w:r>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3</m:t>
            </m:r>
          </m:sub>
        </m:sSub>
        <m:r>
          <w:rPr>
            <w:rFonts w:ascii="Cambria Math" w:hAnsi="Cambria Math"/>
            <w:sz w:val="24"/>
            <w:szCs w:val="24"/>
          </w:rPr>
          <m:t>∈U</m:t>
        </m:r>
      </m:oMath>
      <w:r w:rsidR="00296C7D" w:rsidRPr="00D344D1">
        <w:rPr>
          <w:rFonts w:ascii="Times New Roman" w:hAnsi="Times New Roman"/>
          <w:sz w:val="24"/>
          <w:szCs w:val="24"/>
        </w:rPr>
        <w:t xml:space="preserve"> and </w:t>
      </w:r>
      <m:oMath>
        <m:r>
          <w:rPr>
            <w:rFonts w:ascii="Cambria Math" w:hAnsi="Cambria Math"/>
            <w:sz w:val="24"/>
            <w:szCs w:val="24"/>
          </w:rPr>
          <m:t>s</m:t>
        </m:r>
        <m:r>
          <w:rPr>
            <w:rFonts w:ascii="Cambria Math" w:hAnsi="Cambria Math"/>
            <w:sz w:val="24"/>
            <w:szCs w:val="24"/>
            <w:u w:val="single"/>
          </w:rPr>
          <m:t>&gt;</m:t>
        </m:r>
        <m:r>
          <w:rPr>
            <w:rFonts w:ascii="Cambria Math" w:hAnsi="Cambria Math"/>
            <w:sz w:val="24"/>
            <w:szCs w:val="24"/>
          </w:rPr>
          <m:t xml:space="preserve"> 1</m:t>
        </m:r>
      </m:oMath>
      <w:r w:rsidR="00296C7D" w:rsidRPr="00D344D1">
        <w:rPr>
          <w:rFonts w:ascii="Times New Roman" w:hAnsi="Times New Roman"/>
          <w:sz w:val="24"/>
          <w:szCs w:val="24"/>
        </w:rPr>
        <w:t>,</w:t>
      </w:r>
      <w:r w:rsidR="00AA1C4D" w:rsidRPr="00D344D1">
        <w:rPr>
          <w:rFonts w:ascii="Times New Roman" w:hAnsi="Times New Roman"/>
          <w:sz w:val="24"/>
          <w:szCs w:val="24"/>
        </w:rPr>
        <w:t xml:space="preserve"> </w:t>
      </w:r>
    </w:p>
    <w:p w14:paraId="2D15E67D" w14:textId="77777777" w:rsidR="00296C7D" w:rsidRPr="00D344D1" w:rsidRDefault="00774076" w:rsidP="00AA1C4D">
      <w:pPr>
        <w:widowControl w:val="0"/>
        <w:autoSpaceDE w:val="0"/>
        <w:autoSpaceDN w:val="0"/>
        <w:adjustRightInd w:val="0"/>
        <w:spacing w:after="0" w:line="360" w:lineRule="auto"/>
        <w:jc w:val="both"/>
        <w:rPr>
          <w:rFonts w:ascii="Times New Roman" w:hAnsi="Times New Roman"/>
          <w:sz w:val="24"/>
          <w:szCs w:val="24"/>
        </w:rPr>
      </w:pPr>
      <w:r w:rsidRPr="00D344D1">
        <w:rPr>
          <w:rFonts w:ascii="Times New Roman" w:hAnsi="Times New Roman"/>
          <w:sz w:val="24"/>
          <w:szCs w:val="24"/>
        </w:rPr>
        <w:t xml:space="preserve">The concept simplifies to a b-metric space, where the pair </w:t>
      </w:r>
      <m:oMath>
        <m:r>
          <w:rPr>
            <w:rStyle w:val="katex-mathml"/>
            <w:rFonts w:ascii="Cambria Math" w:hAnsi="Cambria Math"/>
            <w:sz w:val="24"/>
            <w:szCs w:val="24"/>
          </w:rPr>
          <m:t>(U,d)</m:t>
        </m:r>
      </m:oMath>
      <w:r w:rsidRPr="00D344D1">
        <w:rPr>
          <w:rFonts w:ascii="Times New Roman" w:hAnsi="Times New Roman"/>
          <w:sz w:val="24"/>
          <w:szCs w:val="24"/>
        </w:rPr>
        <w:t xml:space="preserve"> is referred to as a b-metric space. It is important to note that when </w:t>
      </w:r>
      <m:oMath>
        <m:r>
          <w:rPr>
            <w:rStyle w:val="katex-mathml"/>
            <w:rFonts w:ascii="Cambria Math" w:hAnsi="Cambria Math"/>
            <w:sz w:val="24"/>
            <w:szCs w:val="24"/>
          </w:rPr>
          <m:t>s=1</m:t>
        </m:r>
      </m:oMath>
      <w:r w:rsidRPr="00D344D1">
        <w:rPr>
          <w:rFonts w:ascii="Times New Roman" w:hAnsi="Times New Roman"/>
          <w:sz w:val="24"/>
          <w:szCs w:val="24"/>
        </w:rPr>
        <w:t>, this concept aligns with that of a metric space. Therefore, the b-metric space serves as a generalization of the traditional metric spac</w:t>
      </w:r>
      <w:r w:rsidR="00800167" w:rsidRPr="00D344D1">
        <w:rPr>
          <w:rFonts w:ascii="Times New Roman" w:hAnsi="Times New Roman"/>
          <w:sz w:val="24"/>
          <w:szCs w:val="24"/>
        </w:rPr>
        <w:t>e</w:t>
      </w:r>
      <w:r w:rsidRPr="00D344D1">
        <w:rPr>
          <w:rFonts w:ascii="Times New Roman" w:hAnsi="Times New Roman"/>
          <w:sz w:val="24"/>
          <w:szCs w:val="24"/>
        </w:rPr>
        <w:t>.</w:t>
      </w:r>
    </w:p>
    <w:p w14:paraId="3C381D7B" w14:textId="77777777" w:rsidR="00296C7D" w:rsidRPr="00D344D1" w:rsidRDefault="00296C7D" w:rsidP="001035D7">
      <w:pPr>
        <w:widowControl w:val="0"/>
        <w:autoSpaceDE w:val="0"/>
        <w:autoSpaceDN w:val="0"/>
        <w:adjustRightInd w:val="0"/>
        <w:spacing w:before="240" w:after="0"/>
        <w:jc w:val="both"/>
        <w:rPr>
          <w:rFonts w:ascii="Times New Roman" w:hAnsi="Times New Roman"/>
          <w:sz w:val="24"/>
          <w:szCs w:val="24"/>
        </w:rPr>
      </w:pPr>
      <w:r w:rsidRPr="00D344D1">
        <w:rPr>
          <w:rFonts w:ascii="Times New Roman" w:hAnsi="Times New Roman"/>
          <w:b/>
          <w:sz w:val="24"/>
          <w:szCs w:val="24"/>
        </w:rPr>
        <w:t xml:space="preserve">Example 1.5.1 </w:t>
      </w:r>
      <w:r w:rsidR="00774155" w:rsidRPr="00D344D1">
        <w:rPr>
          <w:rFonts w:ascii="Times New Roman" w:hAnsi="Times New Roman"/>
          <w:sz w:val="24"/>
          <w:szCs w:val="24"/>
        </w:rPr>
        <w:t>(Be</w:t>
      </w:r>
      <w:r w:rsidRPr="00D344D1">
        <w:rPr>
          <w:rFonts w:ascii="Times New Roman" w:hAnsi="Times New Roman"/>
          <w:sz w:val="24"/>
          <w:szCs w:val="24"/>
        </w:rPr>
        <w:t>rinde</w:t>
      </w:r>
      <w:r w:rsidR="00774155" w:rsidRPr="00D344D1">
        <w:rPr>
          <w:rFonts w:ascii="Times New Roman" w:hAnsi="Times New Roman"/>
          <w:sz w:val="24"/>
          <w:szCs w:val="24"/>
        </w:rPr>
        <w:t>,1993</w:t>
      </w:r>
      <w:r w:rsidRPr="00D344D1">
        <w:rPr>
          <w:rFonts w:ascii="Times New Roman" w:hAnsi="Times New Roman"/>
          <w:sz w:val="24"/>
          <w:szCs w:val="24"/>
        </w:rPr>
        <w:t xml:space="preserve">). The space </w:t>
      </w:r>
      <m:oMath>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p</m:t>
            </m:r>
          </m:sub>
        </m:sSub>
        <m:d>
          <m:dPr>
            <m:ctrlPr>
              <w:rPr>
                <w:rFonts w:ascii="Cambria Math" w:hAnsi="Cambria Math"/>
                <w:i/>
                <w:sz w:val="24"/>
                <w:szCs w:val="24"/>
              </w:rPr>
            </m:ctrlPr>
          </m:dPr>
          <m:e>
            <m:r>
              <w:rPr>
                <w:rFonts w:ascii="Cambria Math" w:hAnsi="Cambria Math"/>
                <w:sz w:val="24"/>
                <w:szCs w:val="24"/>
              </w:rPr>
              <m:t>0&lt;p&lt;1</m:t>
            </m:r>
          </m:e>
        </m:d>
      </m:oMath>
      <w:r w:rsidRPr="00D344D1">
        <w:rPr>
          <w:rFonts w:ascii="Times New Roman" w:hAnsi="Times New Roman"/>
          <w:sz w:val="24"/>
          <w:szCs w:val="24"/>
        </w:rPr>
        <w:t xml:space="preserve"> of all real functions </w:t>
      </w:r>
      <m:oMath>
        <m:r>
          <w:rPr>
            <w:rFonts w:ascii="Cambria Math" w:hAnsi="Cambria Math"/>
            <w:sz w:val="24"/>
            <w:szCs w:val="24"/>
          </w:rPr>
          <m:t xml:space="preserve">u(t) ε  </m:t>
        </m:r>
        <m:d>
          <m:dPr>
            <m:begChr m:val="["/>
            <m:endChr m:val="]"/>
            <m:ctrlPr>
              <w:rPr>
                <w:rFonts w:ascii="Cambria Math" w:hAnsi="Cambria Math"/>
                <w:i/>
                <w:sz w:val="24"/>
                <w:szCs w:val="24"/>
              </w:rPr>
            </m:ctrlPr>
          </m:dPr>
          <m:e>
            <m:r>
              <w:rPr>
                <w:rFonts w:ascii="Cambria Math" w:hAnsi="Cambria Math"/>
                <w:sz w:val="24"/>
                <w:szCs w:val="24"/>
              </w:rPr>
              <m:t>0,1</m:t>
            </m:r>
          </m:e>
        </m:d>
      </m:oMath>
      <w:r w:rsidRPr="00D344D1">
        <w:rPr>
          <w:rFonts w:ascii="Times New Roman" w:hAnsi="Times New Roman"/>
          <w:sz w:val="24"/>
          <w:szCs w:val="24"/>
        </w:rPr>
        <w:t xml:space="preserve"> such that</w:t>
      </w:r>
    </w:p>
    <w:p w14:paraId="4FCFC9E1" w14:textId="77777777" w:rsidR="00296C7D" w:rsidRPr="00D344D1" w:rsidRDefault="001E4147" w:rsidP="00296C7D">
      <w:pPr>
        <w:widowControl w:val="0"/>
        <w:autoSpaceDE w:val="0"/>
        <w:autoSpaceDN w:val="0"/>
        <w:adjustRightInd w:val="0"/>
        <w:spacing w:after="0" w:line="360" w:lineRule="auto"/>
        <w:jc w:val="both"/>
        <w:rPr>
          <w:rFonts w:ascii="Times New Roman" w:eastAsia="Times New Roman" w:hAnsi="Times New Roman"/>
          <w:sz w:val="24"/>
          <w:szCs w:val="24"/>
        </w:rPr>
      </w:pPr>
      <m:oMathPara>
        <m:oMath>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1</m:t>
              </m:r>
            </m:sup>
            <m:e>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t</m:t>
                          </m:r>
                        </m:e>
                      </m:d>
                    </m:e>
                  </m:d>
                </m:e>
                <m:sup>
                  <m:r>
                    <w:rPr>
                      <w:rFonts w:ascii="Cambria Math" w:hAnsi="Cambria Math"/>
                      <w:sz w:val="24"/>
                      <w:szCs w:val="24"/>
                    </w:rPr>
                    <m:t>p</m:t>
                  </m:r>
                </m:sup>
              </m:sSup>
            </m:e>
          </m:nary>
          <m:r>
            <w:rPr>
              <w:rFonts w:ascii="Cambria Math" w:hAnsi="Cambria Math"/>
              <w:sz w:val="24"/>
              <w:szCs w:val="24"/>
            </w:rPr>
            <m:t>dt&lt;∞,</m:t>
          </m:r>
        </m:oMath>
      </m:oMathPara>
    </w:p>
    <w:p w14:paraId="7180A08A" w14:textId="77777777" w:rsidR="00296C7D" w:rsidRPr="00D344D1" w:rsidRDefault="00296C7D" w:rsidP="00296C7D">
      <w:pPr>
        <w:widowControl w:val="0"/>
        <w:autoSpaceDE w:val="0"/>
        <w:autoSpaceDN w:val="0"/>
        <w:adjustRightInd w:val="0"/>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is a </w:t>
      </w:r>
      <m:oMath>
        <m:r>
          <w:rPr>
            <w:rFonts w:ascii="Cambria Math" w:eastAsia="Times New Roman" w:hAnsi="Cambria Math"/>
            <w:sz w:val="24"/>
            <w:szCs w:val="24"/>
          </w:rPr>
          <m:t>b-</m:t>
        </m:r>
      </m:oMath>
      <w:r w:rsidRPr="00D344D1">
        <w:rPr>
          <w:rFonts w:ascii="Times New Roman" w:eastAsia="Times New Roman" w:hAnsi="Times New Roman"/>
          <w:sz w:val="24"/>
          <w:szCs w:val="24"/>
        </w:rPr>
        <w:t>metric space if we take</w:t>
      </w:r>
    </w:p>
    <w:p w14:paraId="6E9BCC3C" w14:textId="77777777" w:rsidR="00296C7D" w:rsidRPr="00D344D1" w:rsidRDefault="00346672" w:rsidP="00296C7D">
      <w:pPr>
        <w:widowControl w:val="0"/>
        <w:autoSpaceDE w:val="0"/>
        <w:autoSpaceDN w:val="0"/>
        <w:adjustRightInd w:val="0"/>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d</m:t>
          </m:r>
          <m:d>
            <m:dPr>
              <m:ctrlPr>
                <w:rPr>
                  <w:rFonts w:ascii="Cambria Math" w:eastAsia="Times New Roman" w:hAnsi="Cambria Math"/>
                  <w:i/>
                  <w:sz w:val="24"/>
                  <w:szCs w:val="24"/>
                </w:rPr>
              </m:ctrlPr>
            </m:dPr>
            <m:e>
              <m:r>
                <w:rPr>
                  <w:rFonts w:ascii="Cambria Math" w:eastAsia="Times New Roman" w:hAnsi="Cambria Math"/>
                  <w:sz w:val="24"/>
                  <w:szCs w:val="24"/>
                </w:rPr>
                <m:t>u,v</m:t>
              </m:r>
            </m:e>
          </m:d>
          <m:r>
            <w:rPr>
              <w:rFonts w:ascii="Cambria Math" w:eastAsia="Times New Roman" w:hAnsi="Cambria Math"/>
              <w:sz w:val="24"/>
              <w:szCs w:val="24"/>
            </w:rPr>
            <m:t>=</m:t>
          </m:r>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1</m:t>
                      </m:r>
                    </m:sup>
                    <m:e>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t</m:t>
                                  </m:r>
                                </m:e>
                              </m:d>
                              <m:r>
                                <w:rPr>
                                  <w:rFonts w:ascii="Cambria Math" w:hAnsi="Cambria Math"/>
                                  <w:sz w:val="24"/>
                                  <w:szCs w:val="24"/>
                                </w:rPr>
                                <m:t>-v(t</m:t>
                              </m:r>
                            </m:e>
                          </m:d>
                        </m:e>
                        <m:sup>
                          <m:r>
                            <w:rPr>
                              <w:rFonts w:ascii="Cambria Math" w:hAnsi="Cambria Math"/>
                              <w:sz w:val="24"/>
                              <w:szCs w:val="24"/>
                            </w:rPr>
                            <m:t>p</m:t>
                          </m:r>
                        </m:sup>
                      </m:sSup>
                    </m:e>
                  </m:nary>
                  <m:r>
                    <w:rPr>
                      <w:rFonts w:ascii="Cambria Math" w:hAnsi="Cambria Math"/>
                      <w:sz w:val="24"/>
                      <w:szCs w:val="24"/>
                    </w:rPr>
                    <m:t>dt</m:t>
                  </m:r>
                </m:e>
              </m:d>
            </m:e>
            <m:sup>
              <m:f>
                <m:fPr>
                  <m:type m:val="skw"/>
                  <m:ctrlPr>
                    <w:rPr>
                      <w:rFonts w:ascii="Cambria Math" w:eastAsia="Times New Roman" w:hAnsi="Cambria Math"/>
                      <w:i/>
                      <w:sz w:val="24"/>
                      <w:szCs w:val="24"/>
                    </w:rPr>
                  </m:ctrlPr>
                </m:fPr>
                <m:num>
                  <m:r>
                    <w:rPr>
                      <w:rFonts w:ascii="Cambria Math" w:eastAsia="Times New Roman" w:hAnsi="Cambria Math"/>
                      <w:sz w:val="24"/>
                      <w:szCs w:val="24"/>
                    </w:rPr>
                    <m:t>1</m:t>
                  </m:r>
                </m:num>
                <m:den>
                  <m:r>
                    <w:rPr>
                      <w:rFonts w:ascii="Cambria Math" w:eastAsia="Times New Roman" w:hAnsi="Cambria Math"/>
                      <w:sz w:val="24"/>
                      <w:szCs w:val="24"/>
                    </w:rPr>
                    <m:t>p</m:t>
                  </m:r>
                </m:den>
              </m:f>
            </m:sup>
          </m:sSup>
        </m:oMath>
      </m:oMathPara>
    </w:p>
    <w:p w14:paraId="69F70E9C" w14:textId="77777777" w:rsidR="00296C7D" w:rsidRPr="00D344D1" w:rsidRDefault="00296C7D" w:rsidP="00296C7D">
      <w:pPr>
        <w:widowControl w:val="0"/>
        <w:autoSpaceDE w:val="0"/>
        <w:autoSpaceDN w:val="0"/>
        <w:adjustRightInd w:val="0"/>
        <w:spacing w:line="360" w:lineRule="auto"/>
        <w:jc w:val="both"/>
        <w:rPr>
          <w:rFonts w:ascii="Times New Roman" w:eastAsia="Times New Roman" w:hAnsi="Times New Roman"/>
          <w:sz w:val="24"/>
          <w:szCs w:val="24"/>
          <w:vertAlign w:val="superscript"/>
        </w:rPr>
      </w:pPr>
      <w:r w:rsidRPr="00D344D1">
        <w:rPr>
          <w:rFonts w:ascii="Times New Roman" w:eastAsia="Times New Roman" w:hAnsi="Times New Roman"/>
          <w:sz w:val="24"/>
          <w:szCs w:val="24"/>
        </w:rPr>
        <w:t xml:space="preserve">for each </w:t>
      </w:r>
      <m:oMath>
        <m:r>
          <w:rPr>
            <w:rFonts w:ascii="Cambria Math" w:eastAsia="Times New Roman" w:hAnsi="Cambria Math"/>
            <w:sz w:val="24"/>
            <w:szCs w:val="24"/>
          </w:rPr>
          <m:t>u,v</m:t>
        </m:r>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p</m:t>
            </m:r>
          </m:sub>
        </m:sSub>
      </m:oMath>
      <w:r w:rsidRPr="00D344D1">
        <w:rPr>
          <w:rFonts w:ascii="Times New Roman" w:eastAsia="Times New Roman" w:hAnsi="Times New Roman"/>
          <w:sz w:val="24"/>
          <w:szCs w:val="24"/>
        </w:rPr>
        <w:t xml:space="preserve"> and the constant</w:t>
      </w:r>
      <m:oMath>
        <m:r>
          <w:rPr>
            <w:rFonts w:ascii="Cambria Math" w:eastAsia="Times New Roman" w:hAnsi="Cambria Math"/>
            <w:sz w:val="24"/>
            <w:szCs w:val="24"/>
          </w:rPr>
          <m:t>s</m:t>
        </m:r>
      </m:oMath>
      <w:r w:rsidRPr="00D344D1">
        <w:rPr>
          <w:rFonts w:ascii="Times New Roman" w:eastAsia="Times New Roman" w:hAnsi="Times New Roman"/>
          <w:sz w:val="24"/>
          <w:szCs w:val="24"/>
        </w:rPr>
        <w:t xml:space="preserve"> is 2</w:t>
      </w:r>
      <w:r w:rsidRPr="00D344D1">
        <w:rPr>
          <w:rFonts w:ascii="Times New Roman" w:eastAsia="Times New Roman" w:hAnsi="Times New Roman"/>
          <w:sz w:val="24"/>
          <w:szCs w:val="24"/>
          <w:vertAlign w:val="superscript"/>
        </w:rPr>
        <w:t>1/p</w:t>
      </w:r>
      <w:r w:rsidRPr="00D344D1">
        <w:rPr>
          <w:rFonts w:ascii="Times New Roman" w:eastAsia="Times New Roman" w:hAnsi="Times New Roman"/>
          <w:sz w:val="24"/>
          <w:szCs w:val="24"/>
        </w:rPr>
        <w:t xml:space="preserve">. </w:t>
      </w:r>
      <w:r w:rsidR="00796490" w:rsidRPr="00D344D1">
        <w:rPr>
          <w:rFonts w:ascii="Times New Roman" w:hAnsi="Times New Roman"/>
          <w:sz w:val="24"/>
          <w:szCs w:val="24"/>
        </w:rPr>
        <w:t>As a starting point, we examine the case of cyclic operators within extended b-metric spaces. We present a generalization of the well-known Banach contraction principle, introducing the concept of cyclic contraction inductively for the first time. Before proceeding, let us recall the definition of a cyclic operator in the framework of a complete metric space.</w:t>
      </w:r>
    </w:p>
    <w:p w14:paraId="45F85767" w14:textId="77777777" w:rsidR="00296C7D" w:rsidRPr="00D344D1" w:rsidRDefault="00296C7D" w:rsidP="00296C7D">
      <w:pPr>
        <w:widowControl w:val="0"/>
        <w:autoSpaceDE w:val="0"/>
        <w:autoSpaceDN w:val="0"/>
        <w:adjustRightInd w:val="0"/>
        <w:spacing w:after="0" w:line="360" w:lineRule="auto"/>
        <w:jc w:val="both"/>
        <w:rPr>
          <w:rFonts w:ascii="Times New Roman" w:eastAsia="Times New Roman" w:hAnsi="Times New Roman"/>
          <w:sz w:val="24"/>
          <w:szCs w:val="24"/>
        </w:rPr>
      </w:pPr>
      <w:r w:rsidRPr="00D344D1">
        <w:rPr>
          <w:rFonts w:ascii="Times New Roman" w:eastAsia="Times New Roman" w:hAnsi="Times New Roman"/>
          <w:b/>
          <w:sz w:val="24"/>
          <w:szCs w:val="24"/>
        </w:rPr>
        <w:t>Definition 1.5.2</w:t>
      </w:r>
      <w:r w:rsidR="006E3170" w:rsidRPr="00D344D1">
        <w:rPr>
          <w:rFonts w:ascii="Times New Roman" w:eastAsia="Times New Roman" w:hAnsi="Times New Roman"/>
          <w:b/>
          <w:sz w:val="24"/>
          <w:szCs w:val="24"/>
        </w:rPr>
        <w:t xml:space="preserve"> </w:t>
      </w:r>
      <w:r w:rsidRPr="00D344D1">
        <w:rPr>
          <w:rFonts w:ascii="Times New Roman" w:eastAsia="Times New Roman" w:hAnsi="Times New Roman"/>
          <w:sz w:val="24"/>
          <w:szCs w:val="24"/>
        </w:rPr>
        <w:t>Let</w:t>
      </w:r>
      <w:r w:rsidR="006E3170" w:rsidRPr="00D344D1">
        <w:rPr>
          <w:rFonts w:ascii="Times New Roman" w:eastAsia="Times New Roman" w:hAnsi="Times New Roman"/>
          <w:sz w:val="24"/>
          <w:szCs w:val="24"/>
        </w:rPr>
        <w:t xml:space="preserve"> </w:t>
      </w:r>
      <m:oMath>
        <m:r>
          <w:rPr>
            <w:rFonts w:ascii="Cambria Math" w:eastAsia="Times New Roman" w:hAnsi="Cambria Math"/>
            <w:sz w:val="24"/>
            <w:szCs w:val="24"/>
          </w:rPr>
          <m:t>(U,d)</m:t>
        </m:r>
      </m:oMath>
      <w:r w:rsidRPr="00D344D1">
        <w:rPr>
          <w:rFonts w:ascii="Times New Roman" w:eastAsia="Times New Roman" w:hAnsi="Times New Roman"/>
          <w:sz w:val="24"/>
          <w:szCs w:val="24"/>
        </w:rPr>
        <w:t xml:space="preserve"> be a </w:t>
      </w:r>
      <m:oMath>
        <m:r>
          <w:rPr>
            <w:rFonts w:ascii="Cambria Math" w:eastAsia="Times New Roman" w:hAnsi="Cambria Math"/>
            <w:sz w:val="24"/>
            <w:szCs w:val="24"/>
          </w:rPr>
          <m:t>b-</m:t>
        </m:r>
      </m:oMath>
      <w:r w:rsidRPr="00D344D1">
        <w:rPr>
          <w:rFonts w:ascii="Times New Roman" w:eastAsia="Times New Roman" w:hAnsi="Times New Roman"/>
          <w:sz w:val="24"/>
          <w:szCs w:val="24"/>
        </w:rPr>
        <w:t xml:space="preserve">metric space. Let </w:t>
      </w:r>
      <m:oMath>
        <m:r>
          <w:rPr>
            <w:rFonts w:ascii="Cambria Math" w:eastAsia="Times New Roman" w:hAnsi="Cambria Math"/>
            <w:sz w:val="24"/>
            <w:szCs w:val="24"/>
          </w:rPr>
          <m:t>p</m:t>
        </m:r>
      </m:oMath>
      <w:r w:rsidRPr="00D344D1">
        <w:rPr>
          <w:rFonts w:ascii="Times New Roman" w:eastAsia="Times New Roman" w:hAnsi="Times New Roman"/>
          <w:sz w:val="24"/>
          <w:szCs w:val="24"/>
        </w:rPr>
        <w:t xml:space="preserve"> be a positive integer; </w:t>
      </w:r>
      <m:oMath>
        <m:r>
          <w:rPr>
            <w:rFonts w:ascii="Cambria Math" w:eastAsia="Times New Roman" w:hAnsi="Cambria Math"/>
            <w:sz w:val="24"/>
            <w:szCs w:val="24"/>
          </w:rPr>
          <m:t>p≥2</m:t>
        </m:r>
      </m:oMath>
      <w:r w:rsidRPr="00D344D1">
        <w:rPr>
          <w:rFonts w:ascii="Times New Roman" w:eastAsia="Times New Roman" w:hAnsi="Times New Roman"/>
          <w:sz w:val="24"/>
          <w:szCs w:val="24"/>
        </w:rPr>
        <w:t xml:space="preserve">, and let </w:t>
      </w:r>
      <m:oMath>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1</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2</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p</m:t>
            </m:r>
          </m:sub>
        </m:sSub>
      </m:oMath>
      <w:r w:rsidRPr="00D344D1">
        <w:rPr>
          <w:rFonts w:ascii="Times New Roman" w:eastAsia="Times New Roman" w:hAnsi="Times New Roman"/>
          <w:sz w:val="24"/>
          <w:szCs w:val="24"/>
        </w:rPr>
        <w:t xml:space="preserve"> be no</w:t>
      </w:r>
      <w:r w:rsidR="00C02F89" w:rsidRPr="00D344D1">
        <w:rPr>
          <w:rFonts w:ascii="Times New Roman" w:eastAsia="Times New Roman" w:hAnsi="Times New Roman"/>
          <w:sz w:val="24"/>
          <w:szCs w:val="24"/>
        </w:rPr>
        <w:t>n</w:t>
      </w:r>
      <w:r w:rsidR="006E3170" w:rsidRPr="00D344D1">
        <w:rPr>
          <w:rFonts w:ascii="Times New Roman" w:eastAsia="Times New Roman" w:hAnsi="Times New Roman"/>
          <w:sz w:val="24"/>
          <w:szCs w:val="24"/>
        </w:rPr>
        <w:t xml:space="preserve"> empty and closed subsets of</w:t>
      </w:r>
      <w:r w:rsidRPr="00D344D1">
        <w:rPr>
          <w:rFonts w:ascii="Times New Roman" w:eastAsia="Times New Roman" w:hAnsi="Times New Roman"/>
          <w:sz w:val="24"/>
          <w:szCs w:val="24"/>
        </w:rPr>
        <w:t xml:space="preserve"> </w:t>
      </w:r>
      <m:oMath>
        <m:r>
          <w:rPr>
            <w:rFonts w:ascii="Cambria Math" w:eastAsia="Times New Roman" w:hAnsi="Cambria Math"/>
            <w:sz w:val="24"/>
            <w:szCs w:val="24"/>
          </w:rPr>
          <m:t xml:space="preserve">u,v= </m:t>
        </m:r>
        <m:nary>
          <m:naryPr>
            <m:chr m:val="⋃"/>
            <m:limLoc m:val="undOvr"/>
            <m:ctrlPr>
              <w:rPr>
                <w:rFonts w:ascii="Cambria Math" w:eastAsia="Times New Roman" w:hAnsi="Cambria Math"/>
                <w:i/>
                <w:sz w:val="24"/>
                <w:szCs w:val="24"/>
              </w:rPr>
            </m:ctrlPr>
          </m:naryPr>
          <m:sub>
            <m:r>
              <w:rPr>
                <w:rFonts w:ascii="Cambria Math" w:eastAsia="Times New Roman" w:hAnsi="Cambria Math"/>
                <w:sz w:val="24"/>
                <w:szCs w:val="24"/>
              </w:rPr>
              <m:t>i=1</m:t>
            </m:r>
          </m:sub>
          <m:sup>
            <m:r>
              <w:rPr>
                <w:rFonts w:ascii="Cambria Math" w:eastAsia="Times New Roman" w:hAnsi="Cambria Math"/>
                <w:sz w:val="24"/>
                <w:szCs w:val="24"/>
              </w:rPr>
              <m:t>p</m:t>
            </m:r>
          </m:sup>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nary>
      </m:oMath>
      <w:r w:rsidR="006E3170"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 xml:space="preserve">and </w:t>
      </w:r>
      <m:oMath>
        <m:r>
          <w:rPr>
            <w:rFonts w:ascii="Cambria Math" w:eastAsia="Times New Roman" w:hAnsi="Cambria Math"/>
            <w:sz w:val="24"/>
            <w:szCs w:val="24"/>
          </w:rPr>
          <m:t>T:V→V</m:t>
        </m:r>
      </m:oMath>
      <w:r w:rsidRPr="00D344D1">
        <w:rPr>
          <w:rFonts w:ascii="Times New Roman" w:eastAsia="Times New Roman" w:hAnsi="Times New Roman"/>
          <w:sz w:val="24"/>
          <w:szCs w:val="24"/>
        </w:rPr>
        <w:t xml:space="preserve">. Then,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is called a cyclic operator if </w:t>
      </w:r>
    </w:p>
    <w:p w14:paraId="633DF75D" w14:textId="77777777" w:rsidR="00296C7D" w:rsidRPr="00D344D1" w:rsidRDefault="00296C7D" w:rsidP="00296C7D">
      <w:pPr>
        <w:widowControl w:val="0"/>
        <w:autoSpaceDE w:val="0"/>
        <w:autoSpaceDN w:val="0"/>
        <w:adjustRightInd w:val="0"/>
        <w:spacing w:after="0" w:line="360" w:lineRule="auto"/>
        <w:ind w:left="720"/>
        <w:jc w:val="both"/>
        <w:rPr>
          <w:rFonts w:ascii="Times New Roman" w:eastAsia="Times New Roman" w:hAnsi="Times New Roman"/>
          <w:sz w:val="24"/>
          <w:szCs w:val="24"/>
        </w:rPr>
      </w:pPr>
      <w:r w:rsidRPr="00D344D1">
        <w:rPr>
          <w:rFonts w:ascii="Times New Roman" w:eastAsia="Times New Roman" w:hAnsi="Times New Roman"/>
          <w:sz w:val="24"/>
          <w:szCs w:val="24"/>
        </w:rPr>
        <w:t>(</w:t>
      </w:r>
      <w:proofErr w:type="spellStart"/>
      <w:r w:rsidRPr="00D344D1">
        <w:rPr>
          <w:rFonts w:ascii="Times New Roman" w:eastAsia="Times New Roman" w:hAnsi="Times New Roman"/>
          <w:sz w:val="24"/>
          <w:szCs w:val="24"/>
        </w:rPr>
        <w:t>i</w:t>
      </w:r>
      <w:proofErr w:type="spellEnd"/>
      <w:r w:rsidRPr="00D344D1">
        <w:rPr>
          <w:rFonts w:ascii="Times New Roman" w:eastAsia="Times New Roman" w:hAnsi="Times New Roman"/>
          <w:sz w:val="24"/>
          <w:szCs w:val="24"/>
        </w:rPr>
        <w:t xml:space="preserve">) </w:t>
      </w:r>
      <m:oMath>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oMath>
      <w:r w:rsidR="006E3170"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are</w:t>
      </w:r>
      <w:r w:rsidR="0042232C" w:rsidRPr="00D344D1">
        <w:rPr>
          <w:rFonts w:ascii="Times New Roman" w:eastAsia="Times New Roman" w:hAnsi="Times New Roman"/>
          <w:sz w:val="24"/>
          <w:szCs w:val="24"/>
        </w:rPr>
        <w:t xml:space="preserve"> </w:t>
      </w:r>
      <w:proofErr w:type="spellStart"/>
      <w:r w:rsidRPr="00D344D1">
        <w:rPr>
          <w:rFonts w:ascii="Times New Roman" w:eastAsia="Times New Roman" w:hAnsi="Times New Roman"/>
          <w:sz w:val="24"/>
          <w:szCs w:val="24"/>
        </w:rPr>
        <w:t>non empty</w:t>
      </w:r>
      <w:proofErr w:type="spellEnd"/>
      <w:r w:rsidRPr="00D344D1">
        <w:rPr>
          <w:rFonts w:ascii="Times New Roman" w:eastAsia="Times New Roman" w:hAnsi="Times New Roman"/>
          <w:sz w:val="24"/>
          <w:szCs w:val="24"/>
        </w:rPr>
        <w:t xml:space="preserve"> subsets for all</w:t>
      </w:r>
      <m:oMath>
        <m:r>
          <w:rPr>
            <w:rFonts w:ascii="Cambria Math" w:eastAsia="Times New Roman" w:hAnsi="Cambria Math"/>
            <w:sz w:val="24"/>
            <w:szCs w:val="24"/>
          </w:rPr>
          <m:t xml:space="preserve"> i</m:t>
        </m:r>
        <m:r>
          <w:rPr>
            <w:rFonts w:ascii="Cambria Math" w:hAnsi="Cambria Math"/>
            <w:sz w:val="24"/>
            <w:szCs w:val="24"/>
          </w:rPr>
          <m:t>∈</m:t>
        </m:r>
        <m:r>
          <w:rPr>
            <w:rFonts w:ascii="Cambria Math" w:eastAsia="Times New Roman" w:hAnsi="Cambria Math"/>
            <w:sz w:val="24"/>
            <w:szCs w:val="24"/>
          </w:rPr>
          <m:t>{1,2,...p}</m:t>
        </m:r>
      </m:oMath>
      <w:r w:rsidRPr="00D344D1">
        <w:rPr>
          <w:rFonts w:ascii="Times New Roman" w:eastAsia="Times New Roman" w:hAnsi="Times New Roman"/>
          <w:sz w:val="24"/>
          <w:szCs w:val="24"/>
        </w:rPr>
        <w:t xml:space="preserve">; </w:t>
      </w:r>
    </w:p>
    <w:p w14:paraId="5B4788AB" w14:textId="77777777" w:rsidR="00296C7D" w:rsidRPr="00D344D1" w:rsidRDefault="00296C7D" w:rsidP="00296C7D">
      <w:pPr>
        <w:widowControl w:val="0"/>
        <w:autoSpaceDE w:val="0"/>
        <w:autoSpaceDN w:val="0"/>
        <w:adjustRightInd w:val="0"/>
        <w:spacing w:after="0" w:line="360" w:lineRule="auto"/>
        <w:ind w:left="720"/>
        <w:jc w:val="both"/>
        <w:rPr>
          <w:rFonts w:ascii="Times New Roman" w:eastAsia="Times New Roman" w:hAnsi="Times New Roman"/>
          <w:sz w:val="24"/>
          <w:szCs w:val="24"/>
          <w:vertAlign w:val="subscript"/>
        </w:rPr>
      </w:pPr>
      <w:r w:rsidRPr="00D344D1">
        <w:rPr>
          <w:rFonts w:ascii="Times New Roman" w:eastAsia="Times New Roman" w:hAnsi="Times New Roman"/>
          <w:sz w:val="24"/>
          <w:szCs w:val="24"/>
        </w:rPr>
        <w:t xml:space="preserve">(ii) </w:t>
      </w:r>
      <m:oMath>
        <m:r>
          <w:rPr>
            <w:rFonts w:ascii="Cambria Math" w:eastAsia="Times New Roman" w:hAnsi="Cambria Math"/>
            <w:sz w:val="24"/>
            <w:szCs w:val="24"/>
          </w:rPr>
          <m:t>T</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1</m:t>
                </m:r>
              </m:sub>
            </m:sSub>
          </m:e>
        </m:d>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2</m:t>
            </m:r>
          </m:sub>
        </m:sSub>
        <m:r>
          <w:rPr>
            <w:rFonts w:ascii="Cambria Math" w:eastAsia="Times New Roman" w:hAnsi="Cambria Math"/>
            <w:sz w:val="24"/>
            <w:szCs w:val="24"/>
          </w:rPr>
          <m:t>…T</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p-1</m:t>
                </m:r>
              </m:sub>
            </m:sSub>
          </m:e>
        </m:d>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p</m:t>
            </m:r>
          </m:sub>
        </m:sSub>
        <m:r>
          <w:rPr>
            <w:rFonts w:ascii="Cambria Math" w:eastAsia="Times New Roman" w:hAnsi="Cambria Math"/>
            <w:sz w:val="24"/>
            <w:szCs w:val="24"/>
          </w:rPr>
          <m:t>⟹T</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p</m:t>
                </m:r>
              </m:sub>
            </m:sSub>
          </m:e>
        </m:d>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1</m:t>
            </m:r>
          </m:sub>
        </m:sSub>
      </m:oMath>
      <w:r w:rsidRPr="00D344D1">
        <w:rPr>
          <w:rFonts w:ascii="Times New Roman" w:eastAsia="Times New Roman" w:hAnsi="Times New Roman"/>
          <w:sz w:val="24"/>
          <w:szCs w:val="24"/>
        </w:rPr>
        <w:t>.</w:t>
      </w:r>
    </w:p>
    <w:p w14:paraId="6252F8D0" w14:textId="77777777" w:rsidR="00296C7D" w:rsidRPr="00D344D1" w:rsidRDefault="00296C7D" w:rsidP="00296C7D">
      <w:pPr>
        <w:widowControl w:val="0"/>
        <w:autoSpaceDE w:val="0"/>
        <w:autoSpaceDN w:val="0"/>
        <w:adjustRightInd w:val="0"/>
        <w:spacing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Hence, Kameran et al., (20</w:t>
      </w:r>
      <w:r w:rsidR="00C02F89" w:rsidRPr="00D344D1">
        <w:rPr>
          <w:rFonts w:ascii="Times New Roman" w:eastAsia="Times New Roman" w:hAnsi="Times New Roman"/>
          <w:sz w:val="24"/>
          <w:szCs w:val="24"/>
        </w:rPr>
        <w:t>18</w:t>
      </w:r>
      <w:r w:rsidRPr="00D344D1">
        <w:rPr>
          <w:rFonts w:ascii="Times New Roman" w:eastAsia="Times New Roman" w:hAnsi="Times New Roman"/>
          <w:sz w:val="24"/>
          <w:szCs w:val="24"/>
        </w:rPr>
        <w:t xml:space="preserve">) </w:t>
      </w:r>
      <w:proofErr w:type="gramStart"/>
      <w:r w:rsidRPr="00D344D1">
        <w:rPr>
          <w:rFonts w:ascii="Times New Roman" w:eastAsia="Times New Roman" w:hAnsi="Times New Roman"/>
          <w:sz w:val="24"/>
          <w:szCs w:val="24"/>
        </w:rPr>
        <w:t>introduced  the</w:t>
      </w:r>
      <w:proofErr w:type="gramEnd"/>
      <w:r w:rsidRPr="00D344D1">
        <w:rPr>
          <w:rFonts w:ascii="Times New Roman" w:eastAsia="Times New Roman" w:hAnsi="Times New Roman"/>
          <w:sz w:val="24"/>
          <w:szCs w:val="24"/>
        </w:rPr>
        <w:t xml:space="preserve"> notion of extended </w:t>
      </w:r>
      <m:oMath>
        <m:r>
          <w:rPr>
            <w:rFonts w:ascii="Cambria Math" w:eastAsia="Times New Roman" w:hAnsi="Cambria Math"/>
            <w:sz w:val="24"/>
            <w:szCs w:val="24"/>
          </w:rPr>
          <m:t>b–</m:t>
        </m:r>
      </m:oMath>
      <w:r w:rsidRPr="00D344D1">
        <w:rPr>
          <w:rFonts w:ascii="Times New Roman" w:eastAsia="Times New Roman" w:hAnsi="Times New Roman"/>
          <w:sz w:val="24"/>
          <w:szCs w:val="24"/>
        </w:rPr>
        <w:t xml:space="preserve">metric </w:t>
      </w:r>
      <w:proofErr w:type="gramStart"/>
      <w:r w:rsidRPr="00D344D1">
        <w:rPr>
          <w:rFonts w:ascii="Times New Roman" w:eastAsia="Times New Roman" w:hAnsi="Times New Roman"/>
          <w:sz w:val="24"/>
          <w:szCs w:val="24"/>
        </w:rPr>
        <w:t>space  as</w:t>
      </w:r>
      <w:proofErr w:type="gramEnd"/>
      <w:r w:rsidR="00E82695"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follows:</w:t>
      </w:r>
    </w:p>
    <w:p w14:paraId="24202499" w14:textId="77777777" w:rsidR="00296C7D" w:rsidRPr="00D344D1" w:rsidRDefault="00296C7D" w:rsidP="00296C7D">
      <w:pPr>
        <w:widowControl w:val="0"/>
        <w:autoSpaceDE w:val="0"/>
        <w:autoSpaceDN w:val="0"/>
        <w:adjustRightInd w:val="0"/>
        <w:spacing w:after="0" w:line="360" w:lineRule="auto"/>
        <w:jc w:val="both"/>
        <w:rPr>
          <w:rStyle w:val="Hyperlink"/>
          <w:sz w:val="24"/>
          <w:szCs w:val="24"/>
        </w:rPr>
      </w:pPr>
      <w:r w:rsidRPr="00D344D1">
        <w:rPr>
          <w:rFonts w:ascii="Times New Roman" w:hAnsi="Times New Roman"/>
          <w:b/>
          <w:bCs/>
          <w:sz w:val="24"/>
          <w:szCs w:val="24"/>
        </w:rPr>
        <w:t>Definition 1.</w:t>
      </w:r>
      <w:r w:rsidR="0042232C" w:rsidRPr="00D344D1">
        <w:rPr>
          <w:rFonts w:ascii="Times New Roman" w:hAnsi="Times New Roman"/>
          <w:b/>
          <w:bCs/>
          <w:sz w:val="24"/>
          <w:szCs w:val="24"/>
        </w:rPr>
        <w:t>5.</w:t>
      </w:r>
      <w:r w:rsidRPr="00D344D1">
        <w:rPr>
          <w:rFonts w:ascii="Times New Roman" w:hAnsi="Times New Roman"/>
          <w:b/>
          <w:bCs/>
          <w:sz w:val="24"/>
          <w:szCs w:val="24"/>
        </w:rPr>
        <w:t xml:space="preserve">3 </w:t>
      </w:r>
      <w:r w:rsidRPr="00D344D1">
        <w:rPr>
          <w:rFonts w:ascii="Times New Roman" w:hAnsi="Times New Roman"/>
          <w:sz w:val="24"/>
          <w:szCs w:val="24"/>
        </w:rPr>
        <w:t>(Kam</w:t>
      </w:r>
      <w:r w:rsidR="000E1669" w:rsidRPr="00D344D1">
        <w:rPr>
          <w:rFonts w:ascii="Times New Roman" w:hAnsi="Times New Roman"/>
          <w:sz w:val="24"/>
          <w:szCs w:val="24"/>
        </w:rPr>
        <w:t>e</w:t>
      </w:r>
      <w:r w:rsidRPr="00D344D1">
        <w:rPr>
          <w:rFonts w:ascii="Times New Roman" w:hAnsi="Times New Roman"/>
          <w:sz w:val="24"/>
          <w:szCs w:val="24"/>
        </w:rPr>
        <w:t>ran et al., (</w:t>
      </w:r>
      <w:r w:rsidR="0042232C" w:rsidRPr="00D344D1">
        <w:rPr>
          <w:rFonts w:ascii="Times New Roman" w:hAnsi="Times New Roman"/>
          <w:sz w:val="24"/>
          <w:szCs w:val="24"/>
        </w:rPr>
        <w:t>2018</w:t>
      </w:r>
      <w:r w:rsidRPr="00D344D1">
        <w:rPr>
          <w:rFonts w:ascii="Times New Roman" w:hAnsi="Times New Roman"/>
          <w:sz w:val="24"/>
          <w:szCs w:val="24"/>
        </w:rPr>
        <w:t>) Let</w:t>
      </w:r>
      <w:r w:rsidR="0029010A" w:rsidRPr="00D344D1">
        <w:rPr>
          <w:rFonts w:ascii="Times New Roman" w:hAnsi="Times New Roman"/>
          <w:sz w:val="24"/>
          <w:szCs w:val="24"/>
        </w:rPr>
        <w:t xml:space="preserve"> </w:t>
      </w:r>
      <m:oMath>
        <m:r>
          <w:rPr>
            <w:rFonts w:ascii="Cambria Math" w:hAnsi="Cambria Math"/>
          </w:rPr>
          <m:t>U</m:t>
        </m:r>
      </m:oMath>
      <w:r w:rsidR="00D809B8" w:rsidRPr="00D344D1">
        <w:rPr>
          <w:rFonts w:ascii="Times New Roman" w:hAnsi="Times New Roman"/>
          <w:sz w:val="24"/>
          <w:szCs w:val="24"/>
        </w:rPr>
        <w:t xml:space="preserve"> be a non-empty set and </w:t>
      </w:r>
      <m:oMath>
        <m:r>
          <w:rPr>
            <w:rFonts w:ascii="Cambria Math" w:hAnsi="Cambria Math"/>
            <w:sz w:val="24"/>
            <w:szCs w:val="24"/>
          </w:rPr>
          <m:t>θ</m:t>
        </m:r>
      </m:oMath>
      <w:r w:rsidRPr="00D344D1">
        <w:rPr>
          <w:rFonts w:ascii="Times New Roman" w:hAnsi="Times New Roman"/>
          <w:sz w:val="24"/>
          <w:szCs w:val="24"/>
        </w:rPr>
        <w:t xml:space="preserve"> </w:t>
      </w:r>
      <w:r w:rsidR="00D809B8" w:rsidRPr="00D344D1">
        <w:rPr>
          <w:rFonts w:ascii="Times New Roman" w:hAnsi="Times New Roman"/>
          <w:sz w:val="24"/>
          <w:szCs w:val="24"/>
        </w:rPr>
        <w:t>:</w:t>
      </w:r>
      <w:proofErr w:type="spellStart"/>
      <w:r w:rsidR="00D809B8" w:rsidRPr="00D344D1">
        <w:rPr>
          <w:rFonts w:ascii="Times New Roman" w:hAnsi="Times New Roman"/>
          <w:sz w:val="24"/>
          <w:szCs w:val="24"/>
        </w:rPr>
        <w:t>uxu</w:t>
      </w:r>
      <w:proofErr w:type="spellEnd"/>
      <m:oMath>
        <m:r>
          <w:rPr>
            <w:rFonts w:ascii="Cambria Math" w:hAnsi="Cambria Math"/>
            <w:sz w:val="24"/>
            <w:szCs w:val="24"/>
          </w:rPr>
          <m:t>→</m:t>
        </m:r>
      </m:oMath>
      <w:r w:rsidR="00D809B8" w:rsidRPr="00D344D1">
        <w:rPr>
          <w:rFonts w:ascii="Times New Roman" w:hAnsi="Times New Roman"/>
          <w:sz w:val="24"/>
          <w:szCs w:val="24"/>
        </w:rPr>
        <w:t>[</w:t>
      </w:r>
      <w:proofErr w:type="gramStart"/>
      <w:r w:rsidR="00D809B8" w:rsidRPr="00D344D1">
        <w:rPr>
          <w:rFonts w:ascii="Times New Roman" w:hAnsi="Times New Roman"/>
          <w:sz w:val="24"/>
          <w:szCs w:val="24"/>
        </w:rPr>
        <w:t>1,+</w:t>
      </w:r>
      <w:proofErr w:type="gramEnd"/>
      <m:oMath>
        <m:r>
          <w:rPr>
            <w:rFonts w:ascii="Cambria Math" w:hAnsi="Cambria Math"/>
            <w:sz w:val="24"/>
            <w:szCs w:val="24"/>
          </w:rPr>
          <m:t xml:space="preserve">∞). </m:t>
        </m:r>
      </m:oMath>
      <w:r w:rsidRPr="00D344D1">
        <w:rPr>
          <w:rFonts w:ascii="Times New Roman" w:hAnsi="Times New Roman"/>
          <w:sz w:val="24"/>
          <w:szCs w:val="24"/>
        </w:rPr>
        <w:t xml:space="preserve">The function </w:t>
      </w:r>
      <m:oMath>
        <m:sSub>
          <m:sSubPr>
            <m:ctrlPr>
              <w:rPr>
                <w:rFonts w:ascii="Cambria Math" w:eastAsia="Times New Roman" w:hAnsi="Cambria Math"/>
                <w:i/>
                <w:sz w:val="24"/>
                <w:szCs w:val="24"/>
              </w:rPr>
            </m:ctrlPr>
          </m:sSubPr>
          <m:e>
            <m:r>
              <w:rPr>
                <w:rFonts w:ascii="Cambria Math" w:hAnsi="Cambria Math"/>
                <w:sz w:val="24"/>
                <w:szCs w:val="24"/>
              </w:rPr>
              <m:t>d</m:t>
            </m:r>
          </m:e>
          <m:sub>
            <m:r>
              <w:rPr>
                <w:rFonts w:ascii="Cambria Math" w:hAnsi="Cambria Math"/>
                <w:sz w:val="24"/>
                <w:szCs w:val="24"/>
              </w:rPr>
              <m:t>θ</m:t>
            </m:r>
          </m:sub>
        </m:sSub>
        <m:r>
          <w:rPr>
            <w:rFonts w:ascii="Cambria Math" w:hAnsi="Cambria Math"/>
            <w:sz w:val="24"/>
            <w:szCs w:val="24"/>
          </w:rPr>
          <m:t>: U×U →</m:t>
        </m:r>
        <m:d>
          <m:dPr>
            <m:begChr m:val="["/>
            <m:endChr m:val="]"/>
            <m:ctrlPr>
              <w:rPr>
                <w:rFonts w:ascii="Cambria Math" w:eastAsia="Times New Roman" w:hAnsi="Cambria Math"/>
                <w:i/>
                <w:sz w:val="24"/>
                <w:szCs w:val="24"/>
              </w:rPr>
            </m:ctrlPr>
          </m:dPr>
          <m:e>
            <m:r>
              <w:rPr>
                <w:rFonts w:ascii="Cambria Math" w:hAnsi="Cambria Math"/>
                <w:sz w:val="24"/>
                <w:szCs w:val="24"/>
              </w:rPr>
              <m:t>0, +∞</m:t>
            </m:r>
          </m:e>
        </m:d>
      </m:oMath>
      <w:r w:rsidR="006E3170" w:rsidRPr="00D344D1">
        <w:rPr>
          <w:rFonts w:ascii="Times New Roman" w:hAnsi="Times New Roman"/>
          <w:sz w:val="24"/>
          <w:szCs w:val="24"/>
        </w:rPr>
        <w:t xml:space="preserve"> </w:t>
      </w:r>
      <w:r w:rsidRPr="00D344D1">
        <w:rPr>
          <w:rFonts w:ascii="Times New Roman" w:hAnsi="Times New Roman"/>
          <w:sz w:val="24"/>
          <w:szCs w:val="24"/>
        </w:rPr>
        <w:t xml:space="preserve">is said to be an extended </w:t>
      </w:r>
      <m:oMath>
        <m:r>
          <w:rPr>
            <w:rFonts w:ascii="Cambria Math" w:hAnsi="Cambria Math"/>
            <w:sz w:val="24"/>
            <w:szCs w:val="24"/>
          </w:rPr>
          <m:t>b-</m:t>
        </m:r>
      </m:oMath>
      <w:r w:rsidR="00B2401B" w:rsidRPr="00D344D1">
        <w:rPr>
          <w:rFonts w:ascii="Times New Roman" w:hAnsi="Times New Roman"/>
          <w:sz w:val="24"/>
          <w:szCs w:val="24"/>
        </w:rPr>
        <w:t>metric if</w:t>
      </w:r>
      <w:r w:rsidRPr="00D344D1">
        <w:rPr>
          <w:rFonts w:ascii="Times New Roman" w:hAnsi="Times New Roman"/>
          <w:sz w:val="24"/>
          <w:szCs w:val="24"/>
        </w:rPr>
        <w:t xml:space="preserve"> the following conditions are satisfied:</w:t>
      </w:r>
    </w:p>
    <w:p w14:paraId="0028BDAE" w14:textId="77777777" w:rsidR="00296C7D" w:rsidRPr="00D344D1" w:rsidRDefault="001E4147" w:rsidP="00296C7D">
      <w:pPr>
        <w:pStyle w:val="ListParagraph"/>
        <w:widowControl w:val="0"/>
        <w:numPr>
          <w:ilvl w:val="0"/>
          <w:numId w:val="11"/>
        </w:numPr>
        <w:autoSpaceDE w:val="0"/>
        <w:autoSpaceDN w:val="0"/>
        <w:adjustRightInd w:val="0"/>
        <w:spacing w:after="0" w:line="360" w:lineRule="auto"/>
        <w:jc w:val="both"/>
        <w:rPr>
          <w:rFonts w:ascii="Times New Roman" w:hAnsi="Times New Roman"/>
          <w:szCs w:val="18"/>
        </w:rPr>
      </w:pPr>
      <m:oMath>
        <m:sSub>
          <m:sSubPr>
            <m:ctrlPr>
              <w:rPr>
                <w:rFonts w:ascii="Cambria Math" w:eastAsia="Times New Roman"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eastAsia="Times New Roman" w:hAnsi="Cambria Math"/>
                <w:i/>
                <w:sz w:val="24"/>
                <w:szCs w:val="18"/>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e>
        </m:d>
        <m:r>
          <w:rPr>
            <w:rFonts w:ascii="Cambria Math" w:hAnsi="Cambria Math"/>
            <w:sz w:val="24"/>
            <w:szCs w:val="18"/>
          </w:rPr>
          <m:t>≥ 0</m:t>
        </m:r>
      </m:oMath>
      <w:r w:rsidR="00296C7D" w:rsidRPr="00D344D1">
        <w:rPr>
          <w:rFonts w:ascii="Times New Roman" w:hAnsi="Times New Roman"/>
          <w:sz w:val="24"/>
          <w:szCs w:val="18"/>
        </w:rPr>
        <w:t xml:space="preserve"> </w:t>
      </w:r>
      <w:r w:rsidR="00CB5F18" w:rsidRPr="00D344D1">
        <w:rPr>
          <w:rFonts w:ascii="Times New Roman" w:hAnsi="Times New Roman"/>
          <w:sz w:val="24"/>
          <w:szCs w:val="18"/>
        </w:rPr>
        <w:t xml:space="preserve">and </w:t>
      </w:r>
      <w:proofErr w:type="gramStart"/>
      <w:r w:rsidR="00CB5F18" w:rsidRPr="00D344D1">
        <w:rPr>
          <w:rFonts w:ascii="Times New Roman" w:hAnsi="Times New Roman"/>
          <w:sz w:val="24"/>
          <w:szCs w:val="18"/>
        </w:rPr>
        <w:t>d(</w:t>
      </w:r>
      <w:proofErr w:type="gramEnd"/>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r>
          <w:rPr>
            <w:rFonts w:ascii="Cambria Math" w:hAnsi="Cambria Math"/>
            <w:sz w:val="24"/>
            <w:szCs w:val="24"/>
          </w:rPr>
          <m:t>)=0</m:t>
        </m:r>
      </m:oMath>
      <w:r w:rsidR="00CB5F18" w:rsidRPr="00D344D1">
        <w:rPr>
          <w:rFonts w:ascii="Times New Roman" w:hAnsi="Times New Roman"/>
          <w:sz w:val="24"/>
          <w:szCs w:val="24"/>
        </w:rPr>
        <w:t xml:space="preserve"> </w:t>
      </w:r>
      <w:r w:rsidR="00296C7D" w:rsidRPr="00D344D1">
        <w:rPr>
          <w:rFonts w:ascii="Times New Roman" w:hAnsi="Times New Roman"/>
          <w:sz w:val="24"/>
          <w:szCs w:val="18"/>
        </w:rPr>
        <w:t xml:space="preserve">if and only if </w:t>
      </w:r>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oMath>
    </w:p>
    <w:p w14:paraId="36016340" w14:textId="77777777" w:rsidR="00296C7D" w:rsidRPr="00D344D1" w:rsidRDefault="001E4147" w:rsidP="00296C7D">
      <w:pPr>
        <w:pStyle w:val="ListParagraph"/>
        <w:widowControl w:val="0"/>
        <w:numPr>
          <w:ilvl w:val="0"/>
          <w:numId w:val="11"/>
        </w:numPr>
        <w:autoSpaceDE w:val="0"/>
        <w:autoSpaceDN w:val="0"/>
        <w:adjustRightInd w:val="0"/>
        <w:spacing w:after="0" w:line="360" w:lineRule="auto"/>
        <w:jc w:val="both"/>
        <w:rPr>
          <w:rFonts w:ascii="Times New Roman" w:hAnsi="Times New Roman"/>
          <w:sz w:val="24"/>
          <w:szCs w:val="18"/>
        </w:rPr>
      </w:pPr>
      <m:oMath>
        <m:sSub>
          <m:sSubPr>
            <m:ctrlPr>
              <w:rPr>
                <w:rFonts w:ascii="Cambria Math" w:eastAsia="Times New Roman"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eastAsia="Times New Roman" w:hAnsi="Cambria Math"/>
                <w:i/>
                <w:sz w:val="24"/>
                <w:szCs w:val="18"/>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e>
        </m:d>
        <m:r>
          <w:rPr>
            <w:rFonts w:ascii="Cambria Math" w:hAnsi="Cambria Math"/>
            <w:sz w:val="24"/>
            <w:szCs w:val="18"/>
          </w:rPr>
          <m:t xml:space="preserve">= </m:t>
        </m:r>
        <m:sSub>
          <m:sSubPr>
            <m:ctrlPr>
              <w:rPr>
                <w:rFonts w:ascii="Cambria Math" w:eastAsia="Times New Roman"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eastAsia="Times New Roman" w:hAnsi="Cambria Math"/>
                <w:i/>
                <w:sz w:val="24"/>
                <w:szCs w:val="18"/>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e>
        </m:d>
      </m:oMath>
    </w:p>
    <w:p w14:paraId="6E495A14" w14:textId="77777777" w:rsidR="006E3170" w:rsidRPr="00D344D1" w:rsidRDefault="001E4147" w:rsidP="00296C7D">
      <w:pPr>
        <w:pStyle w:val="ListParagraph"/>
        <w:widowControl w:val="0"/>
        <w:numPr>
          <w:ilvl w:val="0"/>
          <w:numId w:val="11"/>
        </w:numPr>
        <w:overflowPunct w:val="0"/>
        <w:autoSpaceDE w:val="0"/>
        <w:autoSpaceDN w:val="0"/>
        <w:adjustRightInd w:val="0"/>
        <w:spacing w:after="0" w:line="396" w:lineRule="auto"/>
        <w:jc w:val="both"/>
        <w:rPr>
          <w:rFonts w:ascii="Times New Roman" w:hAnsi="Times New Roman"/>
          <w:sz w:val="24"/>
          <w:szCs w:val="24"/>
        </w:rPr>
      </w:pPr>
      <m:oMath>
        <m:sSub>
          <m:sSubPr>
            <m:ctrlPr>
              <w:rPr>
                <w:rFonts w:ascii="Cambria Math" w:eastAsia="Times New Roman"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eastAsia="Times New Roman" w:hAnsi="Cambria Math"/>
                <w:i/>
                <w:sz w:val="24"/>
                <w:szCs w:val="18"/>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3</m:t>
                </m:r>
              </m:sub>
            </m:sSub>
          </m:e>
        </m:d>
        <m:r>
          <w:rPr>
            <w:rFonts w:ascii="Cambria Math" w:hAnsi="Cambria Math"/>
            <w:sz w:val="24"/>
            <w:szCs w:val="18"/>
          </w:rPr>
          <m:t>≤S</m:t>
        </m:r>
        <m:d>
          <m:dPr>
            <m:begChr m:val="["/>
            <m:endChr m:val="]"/>
            <m:ctrlPr>
              <w:rPr>
                <w:rFonts w:ascii="Cambria Math" w:eastAsia="Times New Roman" w:hAnsi="Cambria Math"/>
                <w:i/>
                <w:sz w:val="24"/>
                <w:szCs w:val="18"/>
              </w:rPr>
            </m:ctrlPr>
          </m:dPr>
          <m:e>
            <m:sSub>
              <m:sSubPr>
                <m:ctrlPr>
                  <w:rPr>
                    <w:rFonts w:ascii="Cambria Math" w:eastAsia="Times New Roman"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eastAsia="Times New Roman" w:hAnsi="Cambria Math"/>
                    <w:i/>
                    <w:sz w:val="24"/>
                    <w:szCs w:val="18"/>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e>
            </m:d>
            <m:r>
              <w:rPr>
                <w:rFonts w:ascii="Cambria Math" w:hAnsi="Cambria Math"/>
                <w:sz w:val="24"/>
                <w:szCs w:val="18"/>
              </w:rPr>
              <m:t>+</m:t>
            </m:r>
            <m:sSub>
              <m:sSubPr>
                <m:ctrlPr>
                  <w:rPr>
                    <w:rFonts w:ascii="Cambria Math" w:eastAsia="Times New Roman"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eastAsia="Times New Roman" w:hAnsi="Cambria Math"/>
                    <w:i/>
                    <w:sz w:val="24"/>
                    <w:szCs w:val="18"/>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3</m:t>
                    </m:r>
                  </m:sub>
                </m:sSub>
              </m:e>
            </m:d>
          </m:e>
        </m:d>
      </m:oMath>
      <w:r w:rsidR="006E3170" w:rsidRPr="00D344D1">
        <w:rPr>
          <w:rFonts w:ascii="Times New Roman" w:hAnsi="Times New Roman"/>
          <w:sz w:val="24"/>
          <w:szCs w:val="18"/>
        </w:rPr>
        <w:t xml:space="preserve"> </w:t>
      </w:r>
      <w:r w:rsidR="00296C7D" w:rsidRPr="00D344D1">
        <w:rPr>
          <w:rFonts w:ascii="Times New Roman" w:hAnsi="Times New Roman"/>
          <w:sz w:val="24"/>
          <w:szCs w:val="18"/>
        </w:rPr>
        <w:t xml:space="preserve">for all </w:t>
      </w:r>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3</m:t>
            </m:r>
          </m:sub>
        </m:sSub>
        <m:r>
          <w:rPr>
            <w:rFonts w:ascii="Cambria Math" w:hAnsi="Cambria Math"/>
            <w:sz w:val="24"/>
            <w:szCs w:val="18"/>
          </w:rPr>
          <m:t>∈ U</m:t>
        </m:r>
      </m:oMath>
      <w:r w:rsidR="00296C7D" w:rsidRPr="00D344D1">
        <w:rPr>
          <w:rFonts w:ascii="Times New Roman" w:hAnsi="Times New Roman"/>
          <w:sz w:val="24"/>
          <w:szCs w:val="18"/>
        </w:rPr>
        <w:t>.</w:t>
      </w:r>
      <w:r w:rsidR="006E3170" w:rsidRPr="00D344D1">
        <w:rPr>
          <w:rFonts w:ascii="Times New Roman" w:hAnsi="Times New Roman"/>
          <w:sz w:val="24"/>
          <w:szCs w:val="18"/>
        </w:rPr>
        <w:t xml:space="preserve"> </w:t>
      </w:r>
    </w:p>
    <w:p w14:paraId="0F11929A" w14:textId="77777777" w:rsidR="00296C7D" w:rsidRPr="00D344D1" w:rsidRDefault="00296C7D" w:rsidP="00DE578A">
      <w:pPr>
        <w:widowControl w:val="0"/>
        <w:overflowPunct w:val="0"/>
        <w:autoSpaceDE w:val="0"/>
        <w:autoSpaceDN w:val="0"/>
        <w:adjustRightInd w:val="0"/>
        <w:spacing w:after="0" w:line="396" w:lineRule="auto"/>
        <w:jc w:val="both"/>
        <w:rPr>
          <w:rFonts w:ascii="Times New Roman" w:hAnsi="Times New Roman"/>
          <w:sz w:val="24"/>
          <w:szCs w:val="24"/>
        </w:rPr>
      </w:pPr>
      <w:r w:rsidRPr="00D344D1">
        <w:rPr>
          <w:rFonts w:ascii="Times New Roman" w:hAnsi="Times New Roman"/>
          <w:bCs/>
          <w:sz w:val="24"/>
          <w:szCs w:val="24"/>
        </w:rPr>
        <w:lastRenderedPageBreak/>
        <w:t>The</w:t>
      </w:r>
      <w:r w:rsidR="00DE578A" w:rsidRPr="00D344D1">
        <w:rPr>
          <w:rFonts w:ascii="Times New Roman" w:hAnsi="Times New Roman"/>
          <w:bCs/>
          <w:sz w:val="24"/>
          <w:szCs w:val="24"/>
        </w:rPr>
        <w:t>refore, the</w:t>
      </w:r>
      <w:r w:rsidRPr="00D344D1">
        <w:rPr>
          <w:rFonts w:ascii="Times New Roman" w:hAnsi="Times New Roman"/>
          <w:bCs/>
          <w:sz w:val="24"/>
          <w:szCs w:val="24"/>
        </w:rPr>
        <w:t xml:space="preserve"> pair</w:t>
      </w:r>
      <m:oMath>
        <m:r>
          <w:rPr>
            <w:rFonts w:ascii="Cambria Math" w:hAnsi="Cambria Math"/>
            <w:sz w:val="24"/>
            <w:szCs w:val="24"/>
          </w:rPr>
          <m:t xml:space="preserve"> (U, </m:t>
        </m:r>
        <m:sSub>
          <m:sSubPr>
            <m:ctrlPr>
              <w:rPr>
                <w:rFonts w:ascii="Cambria Math" w:eastAsia="Times New Roman" w:hAnsi="Cambria Math"/>
                <w:i/>
                <w:sz w:val="24"/>
                <w:szCs w:val="24"/>
              </w:rPr>
            </m:ctrlPr>
          </m:sSubPr>
          <m:e>
            <m:r>
              <w:rPr>
                <w:rFonts w:ascii="Cambria Math" w:hAnsi="Cambria Math"/>
                <w:sz w:val="24"/>
                <w:szCs w:val="24"/>
              </w:rPr>
              <m:t>d</m:t>
            </m:r>
          </m:e>
          <m:sub>
            <m:r>
              <w:rPr>
                <w:rFonts w:ascii="Cambria Math" w:hAnsi="Cambria Math"/>
                <w:sz w:val="24"/>
                <w:szCs w:val="24"/>
              </w:rPr>
              <m:t>θ</m:t>
            </m:r>
          </m:sub>
        </m:sSub>
        <m:r>
          <w:rPr>
            <w:rFonts w:ascii="Cambria Math" w:hAnsi="Cambria Math"/>
            <w:sz w:val="24"/>
            <w:szCs w:val="24"/>
          </w:rPr>
          <m:t>,s)</m:t>
        </m:r>
      </m:oMath>
      <w:r w:rsidRPr="00D344D1">
        <w:rPr>
          <w:rFonts w:ascii="Times New Roman" w:hAnsi="Times New Roman"/>
          <w:sz w:val="24"/>
          <w:szCs w:val="24"/>
        </w:rPr>
        <w:t xml:space="preserve"> is called an extended </w:t>
      </w:r>
      <m:oMath>
        <m:r>
          <w:rPr>
            <w:rFonts w:ascii="Cambria Math" w:hAnsi="Cambria Math"/>
            <w:sz w:val="24"/>
            <w:szCs w:val="24"/>
          </w:rPr>
          <m:t>b</m:t>
        </m:r>
      </m:oMath>
      <w:r w:rsidR="00DE578A" w:rsidRPr="00D344D1">
        <w:rPr>
          <w:rFonts w:ascii="Times New Roman" w:hAnsi="Times New Roman"/>
          <w:sz w:val="24"/>
          <w:szCs w:val="24"/>
        </w:rPr>
        <w:t xml:space="preserve"> metric, which is the gener</w:t>
      </w:r>
      <w:proofErr w:type="spellStart"/>
      <w:r w:rsidR="00662BB5" w:rsidRPr="00D344D1">
        <w:rPr>
          <w:rFonts w:ascii="Times New Roman" w:hAnsi="Times New Roman"/>
          <w:sz w:val="24"/>
          <w:szCs w:val="24"/>
        </w:rPr>
        <w:t>alization</w:t>
      </w:r>
      <w:proofErr w:type="spellEnd"/>
      <w:r w:rsidR="00662BB5" w:rsidRPr="00D344D1">
        <w:rPr>
          <w:rFonts w:ascii="Times New Roman" w:hAnsi="Times New Roman"/>
          <w:sz w:val="24"/>
          <w:szCs w:val="24"/>
        </w:rPr>
        <w:t xml:space="preserve"> of the b-metric space</w:t>
      </w:r>
      <w:r w:rsidRPr="00D344D1">
        <w:rPr>
          <w:rFonts w:ascii="Times New Roman" w:hAnsi="Times New Roman"/>
          <w:sz w:val="24"/>
          <w:szCs w:val="24"/>
        </w:rPr>
        <w:t>.</w:t>
      </w:r>
      <w:r w:rsidR="00662BB5" w:rsidRPr="00D344D1">
        <w:rPr>
          <w:rFonts w:ascii="Times New Roman" w:hAnsi="Times New Roman"/>
          <w:sz w:val="24"/>
          <w:szCs w:val="24"/>
        </w:rPr>
        <w:t xml:space="preserve"> </w:t>
      </w:r>
      <w:r w:rsidRPr="00D344D1">
        <w:rPr>
          <w:rFonts w:ascii="Times New Roman" w:hAnsi="Times New Roman"/>
          <w:sz w:val="24"/>
          <w:szCs w:val="24"/>
        </w:rPr>
        <w:t xml:space="preserve">It is obvious that with </w:t>
      </w:r>
      <m:oMath>
        <m:r>
          <w:rPr>
            <w:rFonts w:ascii="Cambria Math" w:hAnsi="Cambria Math"/>
            <w:sz w:val="24"/>
            <w:szCs w:val="24"/>
          </w:rPr>
          <m:t>s&gt;1</m:t>
        </m:r>
      </m:oMath>
      <w:r w:rsidRPr="00D344D1">
        <w:rPr>
          <w:rFonts w:ascii="Times New Roman" w:hAnsi="Times New Roman"/>
          <w:sz w:val="24"/>
          <w:szCs w:val="24"/>
        </w:rPr>
        <w:t xml:space="preserve">, the notion reduces to that of </w:t>
      </w:r>
      <m:oMath>
        <m:r>
          <w:rPr>
            <w:rFonts w:ascii="Cambria Math" w:hAnsi="Cambria Math"/>
            <w:sz w:val="24"/>
            <w:szCs w:val="24"/>
          </w:rPr>
          <m:t>b-</m:t>
        </m:r>
      </m:oMath>
      <w:r w:rsidRPr="00D344D1">
        <w:rPr>
          <w:rFonts w:ascii="Times New Roman" w:hAnsi="Times New Roman"/>
          <w:sz w:val="24"/>
          <w:szCs w:val="24"/>
        </w:rPr>
        <w:t>metric space</w:t>
      </w:r>
      <w:r w:rsidR="004F56A1" w:rsidRPr="00D344D1">
        <w:rPr>
          <w:rFonts w:ascii="Times New Roman" w:hAnsi="Times New Roman"/>
          <w:sz w:val="24"/>
          <w:szCs w:val="24"/>
        </w:rPr>
        <w:t xml:space="preserve">. </w:t>
      </w:r>
    </w:p>
    <w:p w14:paraId="3031CFA0" w14:textId="77777777" w:rsidR="00296C7D" w:rsidRPr="00D344D1" w:rsidRDefault="00296C7D" w:rsidP="002F5F11">
      <w:pPr>
        <w:widowControl w:val="0"/>
        <w:tabs>
          <w:tab w:val="left" w:pos="4035"/>
          <w:tab w:val="left" w:pos="7035"/>
        </w:tabs>
        <w:overflowPunct w:val="0"/>
        <w:autoSpaceDE w:val="0"/>
        <w:autoSpaceDN w:val="0"/>
        <w:adjustRightInd w:val="0"/>
        <w:spacing w:before="240" w:line="396" w:lineRule="auto"/>
        <w:jc w:val="both"/>
        <w:rPr>
          <w:rFonts w:ascii="Times New Roman" w:eastAsia="Times New Roman" w:hAnsi="Times New Roman"/>
          <w:bCs/>
          <w:sz w:val="24"/>
          <w:szCs w:val="24"/>
        </w:rPr>
      </w:pPr>
      <w:r w:rsidRPr="00D344D1">
        <w:rPr>
          <w:rFonts w:ascii="Times New Roman" w:eastAsia="Times New Roman" w:hAnsi="Times New Roman"/>
          <w:sz w:val="24"/>
          <w:szCs w:val="24"/>
        </w:rPr>
        <w:t xml:space="preserve">For the function </w:t>
      </w:r>
      <m:oMath>
        <m:r>
          <w:rPr>
            <w:rFonts w:ascii="Cambria Math" w:eastAsia="Times New Roman" w:hAnsi="Cambria Math"/>
            <w:sz w:val="24"/>
            <w:szCs w:val="24"/>
          </w:rPr>
          <m:t>T: U→U</m:t>
        </m:r>
      </m:oMath>
      <w:r w:rsidR="002F5F11"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 xml:space="preserve">and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∈U</m:t>
        </m:r>
      </m:oMath>
      <w:r w:rsidRPr="00D344D1">
        <w:rPr>
          <w:rFonts w:ascii="Times New Roman" w:eastAsia="Times New Roman" w:hAnsi="Times New Roman"/>
          <w:sz w:val="24"/>
          <w:szCs w:val="24"/>
        </w:rPr>
        <w:t xml:space="preserve">, </w:t>
      </w:r>
      <m:oMath>
        <m:r>
          <w:rPr>
            <w:rFonts w:ascii="Cambria Math" w:eastAsia="Times New Roman" w:hAnsi="Cambria Math"/>
            <w:sz w:val="24"/>
            <w:szCs w:val="24"/>
          </w:rPr>
          <m:t>0</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e>
        </m:d>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vertAlign w:val="subscript"/>
          </w:rPr>
          <m:t>,</m:t>
        </m:r>
        <m:r>
          <w:rPr>
            <w:rFonts w:ascii="Cambria Math" w:eastAsia="Times New Roman" w:hAnsi="Cambria Math"/>
            <w:sz w:val="24"/>
            <w:szCs w:val="24"/>
          </w:rPr>
          <m:t>T</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e>
        </m:d>
        <m:r>
          <w:rPr>
            <w:rFonts w:ascii="Cambria Math" w:eastAsia="Times New Roman" w:hAnsi="Cambria Math"/>
            <w:sz w:val="24"/>
            <w:szCs w:val="24"/>
            <w:vertAlign w:val="subscript"/>
          </w:rPr>
          <m:t xml:space="preserve">, </m:t>
        </m:r>
        <m:sSup>
          <m:sSupPr>
            <m:ctrlPr>
              <w:rPr>
                <w:rFonts w:ascii="Cambria Math" w:hAnsi="Cambria Math"/>
                <w:bCs/>
                <w:i/>
                <w:sz w:val="24"/>
                <w:szCs w:val="24"/>
              </w:rPr>
            </m:ctrlPr>
          </m:sSupPr>
          <m:e>
            <m:r>
              <w:rPr>
                <w:rFonts w:ascii="Cambria Math" w:hAnsi="Cambria Math"/>
                <w:sz w:val="24"/>
                <w:szCs w:val="24"/>
              </w:rPr>
              <m:t>T</m:t>
            </m:r>
          </m:e>
          <m:sup>
            <m:r>
              <w:rPr>
                <w:rFonts w:ascii="Cambria Math" w:hAnsi="Cambria Math"/>
                <w:sz w:val="24"/>
                <w:szCs w:val="24"/>
              </w:rPr>
              <m:t>2</m:t>
            </m:r>
          </m:sup>
        </m:sSup>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e>
        </m:d>
        <m:r>
          <w:rPr>
            <w:rFonts w:ascii="Cambria Math" w:hAnsi="Cambria Math"/>
            <w:sz w:val="24"/>
            <w:szCs w:val="24"/>
          </w:rPr>
          <m:t xml:space="preserve">,  </m:t>
        </m:r>
        <m:sSup>
          <m:sSupPr>
            <m:ctrlPr>
              <w:rPr>
                <w:rFonts w:ascii="Cambria Math" w:eastAsia="Times New Roman" w:hAnsi="Cambria Math"/>
                <w:i/>
                <w:sz w:val="24"/>
                <w:szCs w:val="24"/>
              </w:rPr>
            </m:ctrlPr>
          </m:sSupPr>
          <m:e>
            <m:r>
              <w:rPr>
                <w:rFonts w:ascii="Cambria Math" w:eastAsia="Times New Roman" w:hAnsi="Cambria Math"/>
                <w:sz w:val="24"/>
                <w:szCs w:val="24"/>
              </w:rPr>
              <m:t>T</m:t>
            </m:r>
          </m:e>
          <m:sup>
            <m:r>
              <w:rPr>
                <w:rFonts w:ascii="Cambria Math" w:eastAsia="Times New Roman" w:hAnsi="Cambria Math"/>
                <w:sz w:val="24"/>
                <w:szCs w:val="24"/>
              </w:rPr>
              <m:t>3</m:t>
            </m:r>
          </m:sup>
        </m:sSup>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e>
        </m:d>
        <m:r>
          <w:rPr>
            <w:rFonts w:ascii="Cambria Math" w:hAnsi="Cambria Math"/>
            <w:sz w:val="24"/>
            <w:szCs w:val="24"/>
          </w:rPr>
          <m:t>,… }</m:t>
        </m:r>
      </m:oMath>
      <w:r w:rsidRPr="00D344D1">
        <w:rPr>
          <w:rFonts w:ascii="Times New Roman" w:hAnsi="Times New Roman"/>
          <w:bCs/>
          <w:sz w:val="24"/>
          <w:szCs w:val="24"/>
        </w:rPr>
        <w:t xml:space="preserve"> </w:t>
      </w:r>
      <w:proofErr w:type="gramStart"/>
      <w:r w:rsidRPr="00D344D1">
        <w:rPr>
          <w:rFonts w:ascii="Times New Roman" w:hAnsi="Times New Roman"/>
          <w:bCs/>
          <w:sz w:val="24"/>
          <w:szCs w:val="24"/>
        </w:rPr>
        <w:t xml:space="preserve">represents </w:t>
      </w:r>
      <w:r w:rsidR="002F5F11" w:rsidRPr="00D344D1">
        <w:rPr>
          <w:rFonts w:ascii="Times New Roman" w:hAnsi="Times New Roman"/>
          <w:bCs/>
          <w:sz w:val="24"/>
          <w:szCs w:val="24"/>
        </w:rPr>
        <w:t xml:space="preserve"> </w:t>
      </w:r>
      <w:r w:rsidRPr="00D344D1">
        <w:rPr>
          <w:rFonts w:ascii="Times New Roman" w:hAnsi="Times New Roman"/>
          <w:bCs/>
          <w:sz w:val="24"/>
          <w:szCs w:val="24"/>
        </w:rPr>
        <w:t>the</w:t>
      </w:r>
      <w:proofErr w:type="gramEnd"/>
      <w:r w:rsidRPr="00D344D1">
        <w:rPr>
          <w:rFonts w:ascii="Times New Roman" w:hAnsi="Times New Roman"/>
          <w:bCs/>
          <w:sz w:val="24"/>
          <w:szCs w:val="24"/>
        </w:rPr>
        <w:t xml:space="preserve"> orbit of</w:t>
      </w:r>
      <w:r w:rsidR="002F5F11" w:rsidRPr="00D344D1">
        <w:rPr>
          <w:rFonts w:ascii="Times New Roman" w:hAnsi="Times New Roman"/>
          <w:bCs/>
          <w:sz w:val="24"/>
          <w:szCs w:val="24"/>
        </w:rPr>
        <w:t xml:space="preserv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oMath>
      <w:r w:rsidRPr="00D344D1">
        <w:rPr>
          <w:rFonts w:ascii="Times New Roman" w:hAnsi="Times New Roman"/>
          <w:bCs/>
          <w:sz w:val="24"/>
          <w:szCs w:val="24"/>
        </w:rPr>
        <w:t>.</w:t>
      </w:r>
      <w:r w:rsidR="002F5F11" w:rsidRPr="00D344D1">
        <w:rPr>
          <w:rFonts w:ascii="Times New Roman" w:hAnsi="Times New Roman"/>
          <w:bCs/>
          <w:sz w:val="24"/>
          <w:szCs w:val="24"/>
        </w:rPr>
        <w:t xml:space="preserve"> </w:t>
      </w:r>
      <w:r w:rsidR="00EA6339" w:rsidRPr="00D344D1">
        <w:rPr>
          <w:rFonts w:ascii="Times New Roman" w:hAnsi="Times New Roman"/>
          <w:bCs/>
          <w:sz w:val="24"/>
          <w:szCs w:val="24"/>
        </w:rPr>
        <w:t xml:space="preserve">The operator </w:t>
      </w:r>
      <w:r w:rsidRPr="00D344D1">
        <w:rPr>
          <w:rFonts w:ascii="Times New Roman" w:hAnsi="Times New Roman"/>
          <w:bCs/>
          <w:sz w:val="24"/>
          <w:szCs w:val="24"/>
        </w:rPr>
        <w:t xml:space="preserve">T is a contraction if </w:t>
      </w:r>
      <m:oMath>
        <m:r>
          <w:rPr>
            <w:rFonts w:ascii="Cambria Math" w:hAnsi="Cambria Math"/>
            <w:sz w:val="24"/>
            <w:szCs w:val="24"/>
          </w:rPr>
          <m:t>k∈</m:t>
        </m:r>
        <m:d>
          <m:dPr>
            <m:begChr m:val="["/>
            <m:ctrlPr>
              <w:rPr>
                <w:rFonts w:ascii="Cambria Math" w:eastAsia="Times New Roman" w:hAnsi="Cambria Math"/>
                <w:bCs/>
                <w:i/>
                <w:sz w:val="24"/>
                <w:szCs w:val="24"/>
              </w:rPr>
            </m:ctrlPr>
          </m:dPr>
          <m:e>
            <m:r>
              <w:rPr>
                <w:rFonts w:ascii="Cambria Math" w:eastAsia="Times New Roman" w:hAnsi="Cambria Math"/>
                <w:sz w:val="24"/>
                <w:szCs w:val="24"/>
              </w:rPr>
              <m:t>0,1</m:t>
            </m:r>
          </m:e>
        </m:d>
      </m:oMath>
      <w:r w:rsidRPr="00D344D1">
        <w:rPr>
          <w:rFonts w:ascii="Times New Roman" w:eastAsia="Times New Roman" w:hAnsi="Times New Roman"/>
          <w:bCs/>
          <w:sz w:val="24"/>
          <w:szCs w:val="24"/>
        </w:rPr>
        <w:t xml:space="preserve"> exists such that </w:t>
      </w:r>
      <m:oMath>
        <m:r>
          <w:rPr>
            <w:rFonts w:ascii="Cambria Math" w:eastAsia="Times New Roman" w:hAnsi="Cambria Math"/>
            <w:sz w:val="24"/>
            <w:szCs w:val="24"/>
          </w:rPr>
          <m:t>d</m:t>
        </m:r>
        <m:d>
          <m:dPr>
            <m:ctrlPr>
              <w:rPr>
                <w:rFonts w:ascii="Cambria Math" w:eastAsia="Times New Roman" w:hAnsi="Cambria Math"/>
                <w:bCs/>
                <w:i/>
                <w:sz w:val="24"/>
                <w:szCs w:val="24"/>
              </w:rPr>
            </m:ctrlPr>
          </m:dPr>
          <m:e>
            <m:r>
              <w:rPr>
                <w:rFonts w:ascii="Cambria Math" w:eastAsia="Times New Roman" w:hAnsi="Cambria Math"/>
                <w:sz w:val="24"/>
                <w:szCs w:val="24"/>
              </w:rPr>
              <m:t>f</m:t>
            </m:r>
            <m:d>
              <m:dPr>
                <m:ctrlPr>
                  <w:rPr>
                    <w:rFonts w:ascii="Cambria Math" w:eastAsia="Times New Roman" w:hAnsi="Cambria Math"/>
                    <w:bCs/>
                    <w:i/>
                    <w:sz w:val="24"/>
                    <w:szCs w:val="24"/>
                  </w:rPr>
                </m:ctrlPr>
              </m:dPr>
              <m:e>
                <m:r>
                  <w:rPr>
                    <w:rFonts w:ascii="Cambria Math" w:eastAsia="Times New Roman" w:hAnsi="Cambria Math"/>
                    <w:sz w:val="24"/>
                    <w:szCs w:val="24"/>
                  </w:rPr>
                  <m:t>u</m:t>
                </m:r>
              </m:e>
            </m:d>
            <m:r>
              <w:rPr>
                <w:rFonts w:ascii="Cambria Math" w:eastAsia="Times New Roman" w:hAnsi="Cambria Math"/>
                <w:sz w:val="24"/>
                <w:szCs w:val="24"/>
              </w:rPr>
              <m:t>,f</m:t>
            </m:r>
            <m:d>
              <m:dPr>
                <m:ctrlPr>
                  <w:rPr>
                    <w:rFonts w:ascii="Cambria Math" w:eastAsia="Times New Roman" w:hAnsi="Cambria Math"/>
                    <w:bCs/>
                    <w:i/>
                    <w:sz w:val="24"/>
                    <w:szCs w:val="24"/>
                  </w:rPr>
                </m:ctrlPr>
              </m:dPr>
              <m:e>
                <m:r>
                  <w:rPr>
                    <w:rFonts w:ascii="Cambria Math" w:eastAsia="Times New Roman" w:hAnsi="Cambria Math"/>
                    <w:sz w:val="24"/>
                    <w:szCs w:val="24"/>
                  </w:rPr>
                  <m:t>v</m:t>
                </m:r>
              </m:e>
            </m:d>
          </m:e>
        </m:d>
        <m:r>
          <w:rPr>
            <w:rFonts w:ascii="Cambria Math" w:hAnsi="Cambria Math"/>
            <w:sz w:val="24"/>
            <w:szCs w:val="24"/>
          </w:rPr>
          <m:t>≤ kd(u,v)</m:t>
        </m:r>
      </m:oMath>
      <w:r w:rsidRPr="00D344D1">
        <w:rPr>
          <w:rFonts w:ascii="Times New Roman" w:hAnsi="Times New Roman"/>
          <w:sz w:val="24"/>
          <w:szCs w:val="24"/>
        </w:rPr>
        <w:t xml:space="preserve">, for all </w:t>
      </w:r>
      <m:oMath>
        <m:r>
          <w:rPr>
            <w:rFonts w:ascii="Cambria Math" w:hAnsi="Cambria Math"/>
            <w:sz w:val="24"/>
            <w:szCs w:val="24"/>
          </w:rPr>
          <m:t>u,v∈U</m:t>
        </m:r>
      </m:oMath>
      <w:r w:rsidRPr="00D344D1">
        <w:rPr>
          <w:rFonts w:ascii="Times New Roman" w:eastAsia="Times New Roman" w:hAnsi="Times New Roman"/>
          <w:bCs/>
          <w:sz w:val="24"/>
          <w:szCs w:val="24"/>
        </w:rPr>
        <w:t>.</w:t>
      </w:r>
    </w:p>
    <w:p w14:paraId="01F6F104" w14:textId="77777777" w:rsidR="00296C7D" w:rsidRPr="00D344D1" w:rsidRDefault="00296C7D" w:rsidP="00296C7D">
      <w:pPr>
        <w:widowControl w:val="0"/>
        <w:tabs>
          <w:tab w:val="left" w:pos="4035"/>
          <w:tab w:val="left" w:pos="7035"/>
        </w:tabs>
        <w:overflowPunct w:val="0"/>
        <w:autoSpaceDE w:val="0"/>
        <w:autoSpaceDN w:val="0"/>
        <w:adjustRightInd w:val="0"/>
        <w:spacing w:line="396" w:lineRule="auto"/>
        <w:jc w:val="both"/>
        <w:rPr>
          <w:rFonts w:ascii="Times New Roman" w:eastAsia="Times New Roman" w:hAnsi="Times New Roman"/>
          <w:bCs/>
          <w:sz w:val="24"/>
          <w:szCs w:val="24"/>
        </w:rPr>
      </w:pPr>
      <w:r w:rsidRPr="00D344D1">
        <w:rPr>
          <w:rFonts w:ascii="Times New Roman" w:eastAsia="Times New Roman" w:hAnsi="Times New Roman"/>
          <w:bCs/>
          <w:sz w:val="24"/>
          <w:szCs w:val="24"/>
        </w:rPr>
        <w:t xml:space="preserve">In the following, </w:t>
      </w:r>
      <w:r w:rsidR="007D2F70" w:rsidRPr="00D344D1">
        <w:rPr>
          <w:rFonts w:ascii="Times New Roman" w:eastAsia="Times New Roman" w:hAnsi="Times New Roman"/>
          <w:bCs/>
          <w:sz w:val="24"/>
          <w:szCs w:val="24"/>
        </w:rPr>
        <w:t>the concepts of convergence, Cauchy</w:t>
      </w:r>
      <w:r w:rsidRPr="00D344D1">
        <w:rPr>
          <w:rFonts w:ascii="Times New Roman" w:eastAsia="Times New Roman" w:hAnsi="Times New Roman"/>
          <w:bCs/>
          <w:sz w:val="24"/>
          <w:szCs w:val="24"/>
        </w:rPr>
        <w:t xml:space="preserve"> sequence, and completeness are introduced in the frame work of an extended </w:t>
      </w:r>
      <m:oMath>
        <m:r>
          <w:rPr>
            <w:rFonts w:ascii="Cambria Math" w:eastAsia="Times New Roman" w:hAnsi="Cambria Math"/>
            <w:sz w:val="24"/>
            <w:szCs w:val="24"/>
          </w:rPr>
          <m:t>b-</m:t>
        </m:r>
      </m:oMath>
      <w:r w:rsidRPr="00D344D1">
        <w:rPr>
          <w:rFonts w:ascii="Times New Roman" w:eastAsia="Times New Roman" w:hAnsi="Times New Roman"/>
          <w:bCs/>
          <w:sz w:val="24"/>
          <w:szCs w:val="24"/>
        </w:rPr>
        <w:t xml:space="preserve">metric </w:t>
      </w:r>
      <w:proofErr w:type="gramStart"/>
      <w:r w:rsidRPr="00D344D1">
        <w:rPr>
          <w:rFonts w:ascii="Times New Roman" w:eastAsia="Times New Roman" w:hAnsi="Times New Roman"/>
          <w:bCs/>
          <w:sz w:val="24"/>
          <w:szCs w:val="24"/>
        </w:rPr>
        <w:t>spaces .</w:t>
      </w:r>
      <w:proofErr w:type="gramEnd"/>
    </w:p>
    <w:p w14:paraId="7988C94B" w14:textId="77777777" w:rsidR="00296C7D" w:rsidRPr="00D344D1" w:rsidRDefault="00296C7D" w:rsidP="00BF60C1">
      <w:pPr>
        <w:widowControl w:val="0"/>
        <w:tabs>
          <w:tab w:val="left" w:pos="4035"/>
          <w:tab w:val="left" w:pos="7035"/>
        </w:tabs>
        <w:overflowPunct w:val="0"/>
        <w:autoSpaceDE w:val="0"/>
        <w:autoSpaceDN w:val="0"/>
        <w:adjustRightInd w:val="0"/>
        <w:spacing w:after="0" w:line="360" w:lineRule="auto"/>
        <w:jc w:val="both"/>
        <w:rPr>
          <w:rFonts w:ascii="Times New Roman" w:eastAsia="Times New Roman" w:hAnsi="Times New Roman"/>
          <w:bCs/>
          <w:sz w:val="24"/>
          <w:szCs w:val="24"/>
        </w:rPr>
      </w:pPr>
      <w:r w:rsidRPr="00D344D1">
        <w:rPr>
          <w:rFonts w:ascii="Times New Roman" w:eastAsia="Times New Roman" w:hAnsi="Times New Roman"/>
          <w:b/>
          <w:bCs/>
          <w:sz w:val="24"/>
          <w:szCs w:val="24"/>
        </w:rPr>
        <w:t>Definition 1.</w:t>
      </w:r>
      <w:r w:rsidR="00283552" w:rsidRPr="00D344D1">
        <w:rPr>
          <w:rFonts w:ascii="Times New Roman" w:eastAsia="Times New Roman" w:hAnsi="Times New Roman"/>
          <w:b/>
          <w:bCs/>
          <w:sz w:val="24"/>
          <w:szCs w:val="24"/>
        </w:rPr>
        <w:t>5.4.</w:t>
      </w:r>
      <w:r w:rsidRPr="00D344D1">
        <w:rPr>
          <w:rFonts w:ascii="Times New Roman" w:eastAsia="Times New Roman" w:hAnsi="Times New Roman"/>
          <w:bCs/>
          <w:sz w:val="24"/>
          <w:szCs w:val="24"/>
        </w:rPr>
        <w:t xml:space="preserve"> Let  </w:t>
      </w:r>
      <m:oMath>
        <m:r>
          <w:rPr>
            <w:rFonts w:ascii="Cambria Math" w:eastAsia="Times New Roman" w:hAnsi="Cambria Math"/>
            <w:sz w:val="24"/>
            <w:szCs w:val="24"/>
          </w:rPr>
          <m:t>(U,</m:t>
        </m:r>
        <m:sSub>
          <m:sSubPr>
            <m:ctrlPr>
              <w:rPr>
                <w:rFonts w:ascii="Cambria Math" w:eastAsia="Times New Roman" w:hAnsi="Cambria Math"/>
                <w:bCs/>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r>
          <w:rPr>
            <w:rFonts w:ascii="Cambria Math" w:eastAsia="Times New Roman" w:hAnsi="Cambria Math"/>
            <w:sz w:val="24"/>
            <w:szCs w:val="24"/>
          </w:rPr>
          <m:t>)</m:t>
        </m:r>
      </m:oMath>
      <w:r w:rsidRPr="00D344D1">
        <w:rPr>
          <w:rFonts w:ascii="Times New Roman" w:eastAsia="Times New Roman" w:hAnsi="Times New Roman"/>
          <w:bCs/>
          <w:sz w:val="24"/>
          <w:szCs w:val="24"/>
        </w:rPr>
        <w:t xml:space="preserve"> be an extended</w:t>
      </w:r>
      <w:r w:rsidR="008576DF" w:rsidRPr="00D344D1">
        <w:rPr>
          <w:rFonts w:ascii="Times New Roman" w:eastAsia="Times New Roman" w:hAnsi="Times New Roman"/>
          <w:bCs/>
          <w:sz w:val="24"/>
          <w:szCs w:val="24"/>
        </w:rPr>
        <w:t xml:space="preserve"> </w:t>
      </w:r>
      <m:oMath>
        <m:r>
          <w:rPr>
            <w:rFonts w:ascii="Cambria Math" w:eastAsia="Times New Roman" w:hAnsi="Cambria Math"/>
            <w:sz w:val="24"/>
            <w:szCs w:val="24"/>
          </w:rPr>
          <m:t>b-</m:t>
        </m:r>
      </m:oMath>
      <w:r w:rsidRPr="00D344D1">
        <w:rPr>
          <w:rFonts w:ascii="Times New Roman" w:eastAsia="Times New Roman" w:hAnsi="Times New Roman"/>
          <w:bCs/>
          <w:sz w:val="24"/>
          <w:szCs w:val="24"/>
        </w:rPr>
        <w:t xml:space="preserve">metric space. Then, a </w:t>
      </w:r>
      <w:proofErr w:type="gramStart"/>
      <w:r w:rsidRPr="00D344D1">
        <w:rPr>
          <w:rFonts w:ascii="Times New Roman" w:eastAsia="Times New Roman" w:hAnsi="Times New Roman"/>
          <w:bCs/>
          <w:sz w:val="24"/>
          <w:szCs w:val="24"/>
        </w:rPr>
        <w:t>sequences</w:t>
      </w:r>
      <w:proofErr w:type="gramEnd"/>
      <w:r w:rsidRPr="00D344D1">
        <w:rPr>
          <w:rFonts w:ascii="Times New Roman" w:eastAsia="Times New Roman" w:hAnsi="Times New Roman"/>
          <w:bCs/>
          <w:sz w:val="24"/>
          <w:szCs w:val="24"/>
        </w:rPr>
        <w:t xml:space="preserve"> </w:t>
      </w:r>
      <m:oMath>
        <m:d>
          <m:dPr>
            <m:begChr m:val="{"/>
            <m:endChr m:val="}"/>
            <m:ctrlPr>
              <w:rPr>
                <w:rFonts w:ascii="Cambria Math" w:eastAsia="Times New Roman" w:hAnsi="Cambria Math"/>
                <w:bCs/>
                <w:i/>
                <w:sz w:val="24"/>
                <w:szCs w:val="24"/>
              </w:rPr>
            </m:ctrlPr>
          </m:dPr>
          <m:e>
            <m:sSub>
              <m:sSubPr>
                <m:ctrlPr>
                  <w:rPr>
                    <w:rFonts w:ascii="Cambria Math" w:eastAsia="Times New Roman" w:hAnsi="Cambria Math"/>
                    <w:bCs/>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e>
        </m:d>
      </m:oMath>
      <w:r w:rsidR="008576DF" w:rsidRPr="00D344D1">
        <w:rPr>
          <w:rFonts w:ascii="Times New Roman" w:eastAsia="Times New Roman" w:hAnsi="Times New Roman"/>
          <w:bCs/>
          <w:sz w:val="24"/>
          <w:szCs w:val="24"/>
        </w:rPr>
        <w:t xml:space="preserve"> </w:t>
      </w:r>
      <w:r w:rsidRPr="00D344D1">
        <w:rPr>
          <w:rFonts w:ascii="Times New Roman" w:eastAsia="Times New Roman" w:hAnsi="Times New Roman"/>
          <w:bCs/>
          <w:sz w:val="24"/>
          <w:szCs w:val="24"/>
        </w:rPr>
        <w:t>in</w:t>
      </w:r>
      <w:r w:rsidR="00BF60C1" w:rsidRPr="00D344D1">
        <w:rPr>
          <w:rFonts w:ascii="Times New Roman" w:eastAsia="Times New Roman" w:hAnsi="Times New Roman"/>
          <w:bCs/>
          <w:sz w:val="24"/>
          <w:szCs w:val="24"/>
        </w:rPr>
        <w:t xml:space="preserve"> </w:t>
      </w:r>
      <m:oMath>
        <m:r>
          <w:rPr>
            <w:rFonts w:ascii="Cambria Math" w:eastAsia="Times New Roman" w:hAnsi="Cambria Math"/>
            <w:sz w:val="24"/>
            <w:szCs w:val="24"/>
          </w:rPr>
          <m:t>U</m:t>
        </m:r>
      </m:oMath>
      <w:r w:rsidR="00BF60C1" w:rsidRPr="00D344D1">
        <w:rPr>
          <w:rFonts w:ascii="Times New Roman" w:eastAsia="Times New Roman" w:hAnsi="Times New Roman"/>
          <w:bCs/>
          <w:sz w:val="24"/>
          <w:szCs w:val="24"/>
        </w:rPr>
        <w:t xml:space="preserve"> is said to be</w:t>
      </w:r>
    </w:p>
    <w:p w14:paraId="0F9F2DD9" w14:textId="77777777" w:rsidR="000C68AD" w:rsidRPr="00D344D1" w:rsidRDefault="00296C7D" w:rsidP="000C68AD">
      <w:pPr>
        <w:pStyle w:val="ListParagraph"/>
        <w:widowControl w:val="0"/>
        <w:numPr>
          <w:ilvl w:val="0"/>
          <w:numId w:val="29"/>
        </w:numPr>
        <w:tabs>
          <w:tab w:val="left" w:pos="540"/>
        </w:tabs>
        <w:overflowPunct w:val="0"/>
        <w:autoSpaceDE w:val="0"/>
        <w:autoSpaceDN w:val="0"/>
        <w:adjustRightInd w:val="0"/>
        <w:spacing w:after="0" w:line="396" w:lineRule="auto"/>
        <w:ind w:left="1440" w:hanging="1080"/>
        <w:jc w:val="both"/>
        <w:rPr>
          <w:rFonts w:ascii="Times New Roman" w:eastAsia="Times New Roman" w:hAnsi="Times New Roman"/>
          <w:b/>
          <w:bCs/>
          <w:sz w:val="24"/>
          <w:szCs w:val="24"/>
        </w:rPr>
      </w:pPr>
      <w:r w:rsidRPr="00D344D1">
        <w:rPr>
          <w:rFonts w:ascii="Times New Roman" w:eastAsia="Times New Roman" w:hAnsi="Times New Roman"/>
          <w:bCs/>
          <w:sz w:val="24"/>
          <w:szCs w:val="24"/>
        </w:rPr>
        <w:t xml:space="preserve">convergent if and only if </w:t>
      </w:r>
      <m:oMath>
        <m:r>
          <w:rPr>
            <w:rFonts w:ascii="Cambria Math" w:hAnsi="Cambria Math"/>
            <w:sz w:val="24"/>
            <w:szCs w:val="24"/>
          </w:rPr>
          <m:t>U</m:t>
        </m:r>
      </m:oMath>
      <w:r w:rsidRPr="00D344D1">
        <w:rPr>
          <w:rFonts w:ascii="Times New Roman" w:eastAsia="Times New Roman" w:hAnsi="Times New Roman"/>
          <w:bCs/>
          <w:sz w:val="24"/>
          <w:szCs w:val="24"/>
        </w:rPr>
        <w:t xml:space="preserve"> exists such that </w:t>
      </w:r>
      <m:oMath>
        <m:sSub>
          <m:sSubPr>
            <m:ctrlPr>
              <w:rPr>
                <w:rFonts w:ascii="Cambria Math" w:eastAsia="Times New Roman" w:hAnsi="Cambria Math"/>
                <w:bCs/>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bCs/>
                <w:i/>
                <w:sz w:val="24"/>
                <w:szCs w:val="24"/>
              </w:rPr>
            </m:ctrlPr>
          </m:dPr>
          <m:e>
            <m:sSub>
              <m:sSubPr>
                <m:ctrlPr>
                  <w:rPr>
                    <w:rFonts w:ascii="Cambria Math" w:eastAsia="Times New Roman" w:hAnsi="Cambria Math"/>
                    <w:bCs/>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 u</m:t>
            </m:r>
          </m:e>
        </m:d>
        <m:r>
          <w:rPr>
            <w:rFonts w:ascii="Cambria Math" w:eastAsia="Times New Roman" w:hAnsi="Cambria Math"/>
            <w:sz w:val="24"/>
            <w:szCs w:val="24"/>
          </w:rPr>
          <m:t>→0</m:t>
        </m:r>
      </m:oMath>
      <w:r w:rsidRPr="00D344D1">
        <w:rPr>
          <w:rFonts w:ascii="Times New Roman" w:eastAsia="Times New Roman" w:hAnsi="Times New Roman"/>
          <w:bCs/>
          <w:sz w:val="24"/>
          <w:szCs w:val="24"/>
        </w:rPr>
        <w:t xml:space="preserve"> as </w:t>
      </w:r>
      <m:oMath>
        <m:r>
          <w:rPr>
            <w:rFonts w:ascii="Cambria Math" w:eastAsia="Times New Roman" w:hAnsi="Cambria Math"/>
            <w:sz w:val="24"/>
            <w:szCs w:val="24"/>
          </w:rPr>
          <m:t>n</m:t>
        </m:r>
        <m:r>
          <w:rPr>
            <w:rFonts w:ascii="Cambria Math" w:hAnsi="Cambria Math"/>
            <w:i/>
            <w:position w:val="-11"/>
          </w:rPr>
          <w:pict w14:anchorId="66699C39">
            <v:shape id="_x0000_i1027" type="#_x0000_t75" style="width:10.5pt;height:17pt" equationxml="&lt;">
              <v:imagedata r:id="rId15" o:title="" chromakey="white"/>
            </v:shape>
          </w:pict>
        </m:r>
        <m:r>
          <w:rPr>
            <w:rFonts w:ascii="Cambria Math" w:eastAsia="Times New Roman" w:hAnsi="Cambria Math"/>
            <w:sz w:val="24"/>
            <w:szCs w:val="24"/>
          </w:rPr>
          <m:t>∞</m:t>
        </m:r>
      </m:oMath>
      <w:r w:rsidRPr="00D344D1">
        <w:rPr>
          <w:rFonts w:ascii="Times New Roman" w:eastAsia="Times New Roman" w:hAnsi="Times New Roman"/>
          <w:bCs/>
          <w:sz w:val="24"/>
          <w:szCs w:val="24"/>
        </w:rPr>
        <w:t xml:space="preserve"> to write </w:t>
      </w:r>
      <w:r w:rsidR="00F92E21" w:rsidRPr="00D344D1">
        <w:rPr>
          <w:rFonts w:ascii="Times New Roman" w:eastAsia="Times New Roman" w:hAnsi="Times New Roman"/>
          <w:bCs/>
          <w:sz w:val="24"/>
          <w:szCs w:val="24"/>
        </w:rPr>
        <w:br/>
      </w:r>
      <m:oMathPara>
        <m:oMath>
          <m:func>
            <m:funcPr>
              <m:ctrlPr>
                <w:rPr>
                  <w:rFonts w:ascii="Cambria Math" w:hAnsi="Cambria Math"/>
                  <w:bCs/>
                  <w:i/>
                  <w:sz w:val="24"/>
                  <w:szCs w:val="24"/>
                </w:rPr>
              </m:ctrlPr>
            </m:funcPr>
            <m:fName>
              <m:limLow>
                <m:limLowPr>
                  <m:ctrlPr>
                    <w:rPr>
                      <w:rFonts w:ascii="Cambria Math" w:hAnsi="Cambria Math"/>
                      <w:bCs/>
                      <w:i/>
                      <w:sz w:val="24"/>
                      <w:szCs w:val="24"/>
                    </w:rPr>
                  </m:ctrlPr>
                </m:limLowPr>
                <m:e>
                  <m:r>
                    <m:rPr>
                      <m:sty m:val="p"/>
                    </m:rPr>
                    <w:rPr>
                      <w:rFonts w:ascii="Cambria Math" w:hAnsi="Cambria Math"/>
                      <w:sz w:val="24"/>
                      <w:szCs w:val="24"/>
                    </w:rPr>
                    <m:t>lim</m:t>
                  </m:r>
                </m:e>
                <m:lim>
                  <m:r>
                    <w:rPr>
                      <w:rFonts w:ascii="Cambria Math" w:hAnsi="Cambria Math"/>
                      <w:sz w:val="24"/>
                      <w:szCs w:val="24"/>
                    </w:rPr>
                    <m:t>n→∞</m:t>
                  </m:r>
                </m:lim>
              </m:limLow>
            </m:fName>
            <m:e>
              <m:sSub>
                <m:sSubPr>
                  <m:ctrlPr>
                    <w:rPr>
                      <w:rFonts w:ascii="Cambria Math" w:eastAsia="Times New Roman" w:hAnsi="Cambria Math"/>
                      <w:bCs/>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hAnsi="Cambria Math"/>
                  <w:sz w:val="24"/>
                  <w:szCs w:val="24"/>
                </w:rPr>
                <m:t>=</m:t>
              </m:r>
            </m:e>
          </m:func>
          <m:r>
            <w:rPr>
              <w:rFonts w:ascii="Cambria Math" w:hAnsi="Cambria Math"/>
              <w:sz w:val="24"/>
              <w:szCs w:val="24"/>
            </w:rPr>
            <m:t>u</m:t>
          </m:r>
          <m:r>
            <m:rPr>
              <m:sty m:val="bi"/>
            </m:rPr>
            <w:rPr>
              <w:rFonts w:ascii="Cambria Math" w:hAnsi="Cambria Math"/>
              <w:sz w:val="24"/>
              <w:szCs w:val="24"/>
            </w:rPr>
            <m:t>.</m:t>
          </m:r>
        </m:oMath>
      </m:oMathPara>
    </w:p>
    <w:p w14:paraId="68AEA217" w14:textId="77777777" w:rsidR="00296C7D" w:rsidRPr="00D344D1" w:rsidRDefault="00296C7D" w:rsidP="000C68AD">
      <w:pPr>
        <w:pStyle w:val="ListParagraph"/>
        <w:widowControl w:val="0"/>
        <w:numPr>
          <w:ilvl w:val="0"/>
          <w:numId w:val="29"/>
        </w:numPr>
        <w:tabs>
          <w:tab w:val="left" w:pos="540"/>
        </w:tabs>
        <w:overflowPunct w:val="0"/>
        <w:autoSpaceDE w:val="0"/>
        <w:autoSpaceDN w:val="0"/>
        <w:adjustRightInd w:val="0"/>
        <w:spacing w:after="0" w:line="396" w:lineRule="auto"/>
        <w:ind w:left="1440" w:hanging="1080"/>
        <w:jc w:val="both"/>
        <w:rPr>
          <w:rFonts w:ascii="Times New Roman" w:eastAsia="Times New Roman" w:hAnsi="Times New Roman"/>
          <w:b/>
          <w:bCs/>
          <w:sz w:val="24"/>
          <w:szCs w:val="24"/>
        </w:rPr>
      </w:pPr>
      <w:r w:rsidRPr="00D344D1">
        <w:rPr>
          <w:rFonts w:ascii="Times New Roman" w:eastAsia="Times New Roman" w:hAnsi="Times New Roman"/>
          <w:bCs/>
          <w:sz w:val="24"/>
          <w:szCs w:val="24"/>
        </w:rPr>
        <w:t>Cauchy if and only if</w:t>
      </w:r>
      <m:oMath>
        <m:r>
          <w:rPr>
            <w:rFonts w:ascii="Cambria Math" w:eastAsia="Times New Roman" w:hAnsi="Cambria Math"/>
            <w:sz w:val="24"/>
            <w:szCs w:val="24"/>
          </w:rPr>
          <m:t xml:space="preserve"> </m:t>
        </m:r>
        <m:sSub>
          <m:sSubPr>
            <m:ctrlPr>
              <w:rPr>
                <w:rFonts w:ascii="Cambria Math" w:eastAsia="Times New Roman" w:hAnsi="Cambria Math"/>
                <w:bCs/>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bCs/>
                <w:i/>
                <w:sz w:val="24"/>
                <w:szCs w:val="24"/>
              </w:rPr>
            </m:ctrlPr>
          </m:dPr>
          <m:e>
            <m:sSub>
              <m:sSubPr>
                <m:ctrlPr>
                  <w:rPr>
                    <w:rFonts w:ascii="Cambria Math" w:eastAsia="Times New Roman" w:hAnsi="Cambria Math"/>
                    <w:bCs/>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 xml:space="preserve">, </m:t>
            </m:r>
            <m:sSub>
              <m:sSubPr>
                <m:ctrlPr>
                  <w:rPr>
                    <w:rFonts w:ascii="Cambria Math" w:eastAsia="Times New Roman" w:hAnsi="Cambria Math"/>
                    <w:bCs/>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e>
        </m:d>
        <m:r>
          <w:rPr>
            <w:rFonts w:ascii="Cambria Math" w:eastAsia="Times New Roman" w:hAnsi="Cambria Math"/>
            <w:sz w:val="24"/>
            <w:szCs w:val="24"/>
          </w:rPr>
          <m:t xml:space="preserve"> →0</m:t>
        </m:r>
      </m:oMath>
      <w:r w:rsidR="00C44E00" w:rsidRPr="00D344D1">
        <w:rPr>
          <w:rFonts w:ascii="Times New Roman" w:eastAsia="Times New Roman" w:hAnsi="Times New Roman"/>
          <w:bCs/>
          <w:sz w:val="24"/>
          <w:szCs w:val="24"/>
        </w:rPr>
        <w:t xml:space="preserve"> </w:t>
      </w:r>
      <w:r w:rsidRPr="00D344D1">
        <w:rPr>
          <w:rFonts w:ascii="Times New Roman" w:eastAsia="Times New Roman" w:hAnsi="Times New Roman"/>
          <w:bCs/>
          <w:sz w:val="24"/>
          <w:szCs w:val="24"/>
        </w:rPr>
        <w:t xml:space="preserve">as </w:t>
      </w:r>
      <m:oMath>
        <m:r>
          <w:rPr>
            <w:rFonts w:ascii="Cambria Math" w:eastAsia="Times New Roman" w:hAnsi="Cambria Math"/>
            <w:sz w:val="24"/>
            <w:szCs w:val="24"/>
          </w:rPr>
          <m:t>n,m→∞</m:t>
        </m:r>
      </m:oMath>
      <w:r w:rsidRPr="00D344D1">
        <w:rPr>
          <w:rFonts w:ascii="Times New Roman" w:eastAsia="Times New Roman" w:hAnsi="Times New Roman"/>
          <w:bCs/>
          <w:sz w:val="24"/>
          <w:szCs w:val="24"/>
        </w:rPr>
        <w:t>.</w:t>
      </w:r>
    </w:p>
    <w:p w14:paraId="0E8D3868" w14:textId="77777777" w:rsidR="00296C7D" w:rsidRPr="00D344D1" w:rsidRDefault="00296C7D" w:rsidP="00296C7D">
      <w:pPr>
        <w:widowControl w:val="0"/>
        <w:tabs>
          <w:tab w:val="left" w:pos="4035"/>
          <w:tab w:val="left" w:pos="7035"/>
        </w:tabs>
        <w:overflowPunct w:val="0"/>
        <w:autoSpaceDE w:val="0"/>
        <w:autoSpaceDN w:val="0"/>
        <w:adjustRightInd w:val="0"/>
        <w:spacing w:after="0" w:line="396" w:lineRule="auto"/>
        <w:jc w:val="both"/>
        <w:rPr>
          <w:rFonts w:ascii="Times New Roman" w:eastAsia="Times New Roman" w:hAnsi="Times New Roman"/>
          <w:bCs/>
          <w:sz w:val="24"/>
          <w:szCs w:val="24"/>
        </w:rPr>
      </w:pPr>
      <w:r w:rsidRPr="00D344D1">
        <w:rPr>
          <w:rFonts w:ascii="Times New Roman" w:eastAsia="Times New Roman" w:hAnsi="Times New Roman"/>
          <w:bCs/>
          <w:sz w:val="24"/>
          <w:szCs w:val="24"/>
        </w:rPr>
        <w:t xml:space="preserve">The extended </w:t>
      </w:r>
      <m:oMath>
        <m:r>
          <w:rPr>
            <w:rFonts w:ascii="Cambria Math" w:eastAsia="Times New Roman" w:hAnsi="Cambria Math"/>
            <w:sz w:val="24"/>
            <w:szCs w:val="24"/>
          </w:rPr>
          <m:t>b-</m:t>
        </m:r>
      </m:oMath>
      <w:r w:rsidRPr="00D344D1">
        <w:rPr>
          <w:rFonts w:ascii="Times New Roman" w:eastAsia="Times New Roman" w:hAnsi="Times New Roman"/>
          <w:bCs/>
          <w:sz w:val="24"/>
          <w:szCs w:val="24"/>
        </w:rPr>
        <w:t xml:space="preserve">metric space </w:t>
      </w:r>
      <m:oMath>
        <m:d>
          <m:dPr>
            <m:ctrlPr>
              <w:rPr>
                <w:rFonts w:ascii="Cambria Math" w:eastAsia="Times New Roman" w:hAnsi="Cambria Math"/>
                <w:bCs/>
                <w:i/>
                <w:sz w:val="24"/>
                <w:szCs w:val="24"/>
              </w:rPr>
            </m:ctrlPr>
          </m:dPr>
          <m:e>
            <m:r>
              <w:rPr>
                <w:rFonts w:ascii="Cambria Math" w:eastAsia="Times New Roman" w:hAnsi="Cambria Math"/>
                <w:sz w:val="24"/>
                <w:szCs w:val="24"/>
              </w:rPr>
              <m:t>U,</m:t>
            </m:r>
            <m:sSub>
              <m:sSubPr>
                <m:ctrlPr>
                  <w:rPr>
                    <w:rFonts w:ascii="Cambria Math" w:eastAsia="Times New Roman" w:hAnsi="Cambria Math"/>
                    <w:bCs/>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e>
        </m:d>
      </m:oMath>
      <w:r w:rsidRPr="00D344D1">
        <w:rPr>
          <w:rFonts w:ascii="Times New Roman" w:eastAsia="Times New Roman" w:hAnsi="Times New Roman"/>
          <w:bCs/>
          <w:sz w:val="24"/>
          <w:szCs w:val="24"/>
        </w:rPr>
        <w:t xml:space="preserve"> is complete if every Cauchy sequence converges in </w:t>
      </w:r>
      <m:oMath>
        <m:r>
          <w:rPr>
            <w:rFonts w:ascii="Cambria Math" w:eastAsia="Times New Roman" w:hAnsi="Cambria Math"/>
            <w:sz w:val="24"/>
            <w:szCs w:val="24"/>
          </w:rPr>
          <m:t>U</m:t>
        </m:r>
      </m:oMath>
      <w:r w:rsidR="001219B0" w:rsidRPr="00D344D1">
        <w:rPr>
          <w:rFonts w:ascii="Times New Roman" w:eastAsia="Times New Roman" w:hAnsi="Times New Roman"/>
          <w:bCs/>
          <w:sz w:val="24"/>
          <w:szCs w:val="24"/>
        </w:rPr>
        <w:t xml:space="preserve">. </w:t>
      </w:r>
      <w:proofErr w:type="gramStart"/>
      <w:r w:rsidR="001219B0" w:rsidRPr="00D344D1">
        <w:rPr>
          <w:rFonts w:ascii="Times New Roman" w:eastAsia="Times New Roman" w:hAnsi="Times New Roman"/>
          <w:bCs/>
          <w:sz w:val="24"/>
          <w:szCs w:val="24"/>
        </w:rPr>
        <w:t xml:space="preserve">we </w:t>
      </w:r>
      <w:r w:rsidRPr="00D344D1">
        <w:rPr>
          <w:rFonts w:ascii="Times New Roman" w:eastAsia="Times New Roman" w:hAnsi="Times New Roman"/>
          <w:bCs/>
          <w:sz w:val="24"/>
          <w:szCs w:val="24"/>
        </w:rPr>
        <w:t xml:space="preserve"> not</w:t>
      </w:r>
      <w:proofErr w:type="gramEnd"/>
      <w:r w:rsidRPr="00D344D1">
        <w:rPr>
          <w:rFonts w:ascii="Times New Roman" w:eastAsia="Times New Roman" w:hAnsi="Times New Roman"/>
          <w:bCs/>
          <w:sz w:val="24"/>
          <w:szCs w:val="24"/>
        </w:rPr>
        <w:t xml:space="preserve"> that the extended </w:t>
      </w:r>
      <m:oMath>
        <m:r>
          <w:rPr>
            <w:rFonts w:ascii="Cambria Math" w:eastAsia="Times New Roman" w:hAnsi="Cambria Math"/>
            <w:sz w:val="24"/>
            <w:szCs w:val="24"/>
          </w:rPr>
          <m:t>b-</m:t>
        </m:r>
      </m:oMath>
      <w:r w:rsidRPr="00D344D1">
        <w:rPr>
          <w:rFonts w:ascii="Times New Roman" w:eastAsia="Times New Roman" w:hAnsi="Times New Roman"/>
          <w:bCs/>
          <w:sz w:val="24"/>
          <w:szCs w:val="24"/>
        </w:rPr>
        <w:t xml:space="preserve">metric </w:t>
      </w:r>
      <m:oMath>
        <m:sSub>
          <m:sSubPr>
            <m:ctrlPr>
              <w:rPr>
                <w:rFonts w:ascii="Cambria Math" w:eastAsia="Times New Roman" w:hAnsi="Cambria Math"/>
                <w:bCs/>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oMath>
      <w:r w:rsidRPr="00D344D1">
        <w:rPr>
          <w:rFonts w:ascii="Times New Roman" w:eastAsia="Times New Roman" w:hAnsi="Times New Roman"/>
          <w:bCs/>
          <w:sz w:val="24"/>
          <w:szCs w:val="24"/>
        </w:rPr>
        <w:t xml:space="preserve"> is not in general a continuous </w:t>
      </w:r>
      <w:proofErr w:type="gramStart"/>
      <w:r w:rsidRPr="00D344D1">
        <w:rPr>
          <w:rFonts w:ascii="Times New Roman" w:eastAsia="Times New Roman" w:hAnsi="Times New Roman"/>
          <w:bCs/>
          <w:sz w:val="24"/>
          <w:szCs w:val="24"/>
        </w:rPr>
        <w:t>function .</w:t>
      </w:r>
      <w:proofErr w:type="gramEnd"/>
    </w:p>
    <w:p w14:paraId="5AB99E69" w14:textId="77777777" w:rsidR="00296C7D" w:rsidRPr="00D344D1" w:rsidRDefault="00296C7D" w:rsidP="00296C7D">
      <w:pPr>
        <w:widowControl w:val="0"/>
        <w:tabs>
          <w:tab w:val="left" w:pos="4035"/>
          <w:tab w:val="left" w:pos="7035"/>
        </w:tabs>
        <w:overflowPunct w:val="0"/>
        <w:autoSpaceDE w:val="0"/>
        <w:autoSpaceDN w:val="0"/>
        <w:adjustRightInd w:val="0"/>
        <w:spacing w:before="240" w:after="0" w:line="396" w:lineRule="auto"/>
        <w:jc w:val="both"/>
        <w:rPr>
          <w:rFonts w:ascii="Times New Roman" w:hAnsi="Times New Roman"/>
          <w:b/>
          <w:bCs/>
          <w:sz w:val="24"/>
          <w:szCs w:val="24"/>
        </w:rPr>
      </w:pPr>
      <w:r w:rsidRPr="00D344D1">
        <w:rPr>
          <w:rFonts w:ascii="Times New Roman" w:eastAsia="Times New Roman" w:hAnsi="Times New Roman"/>
          <w:b/>
          <w:bCs/>
          <w:sz w:val="24"/>
          <w:szCs w:val="24"/>
        </w:rPr>
        <w:t xml:space="preserve">Lemma </w:t>
      </w:r>
      <w:proofErr w:type="gramStart"/>
      <w:r w:rsidRPr="00D344D1">
        <w:rPr>
          <w:rFonts w:ascii="Times New Roman" w:eastAsia="Times New Roman" w:hAnsi="Times New Roman"/>
          <w:b/>
          <w:bCs/>
          <w:sz w:val="24"/>
          <w:szCs w:val="24"/>
        </w:rPr>
        <w:t>1</w:t>
      </w:r>
      <w:r w:rsidR="00DE578A" w:rsidRPr="00D344D1">
        <w:rPr>
          <w:rFonts w:ascii="Times New Roman" w:eastAsia="Times New Roman" w:hAnsi="Times New Roman"/>
          <w:b/>
          <w:bCs/>
          <w:sz w:val="24"/>
          <w:szCs w:val="24"/>
        </w:rPr>
        <w:t>.5.2</w:t>
      </w:r>
      <w:r w:rsidRPr="00D344D1">
        <w:rPr>
          <w:rFonts w:ascii="Times New Roman" w:eastAsia="Times New Roman" w:hAnsi="Times New Roman"/>
          <w:b/>
          <w:bCs/>
          <w:sz w:val="24"/>
          <w:szCs w:val="24"/>
        </w:rPr>
        <w:t xml:space="preserve"> </w:t>
      </w:r>
      <w:r w:rsidRPr="00D344D1">
        <w:rPr>
          <w:rFonts w:ascii="Times New Roman" w:eastAsia="Times New Roman" w:hAnsi="Times New Roman"/>
          <w:bCs/>
          <w:sz w:val="24"/>
          <w:szCs w:val="24"/>
        </w:rPr>
        <w:t xml:space="preserve"> Let</w:t>
      </w:r>
      <w:proofErr w:type="gramEnd"/>
      <w:r w:rsidR="00C44E00" w:rsidRPr="00D344D1">
        <w:rPr>
          <w:rFonts w:ascii="Times New Roman" w:eastAsia="Times New Roman" w:hAnsi="Times New Roman"/>
          <w:bCs/>
          <w:sz w:val="24"/>
          <w:szCs w:val="24"/>
        </w:rPr>
        <w:t xml:space="preserve"> </w:t>
      </w:r>
      <m:oMath>
        <m:d>
          <m:dPr>
            <m:ctrlPr>
              <w:rPr>
                <w:rFonts w:ascii="Cambria Math" w:eastAsia="Times New Roman" w:hAnsi="Cambria Math"/>
                <w:bCs/>
                <w:i/>
                <w:sz w:val="24"/>
                <w:szCs w:val="24"/>
              </w:rPr>
            </m:ctrlPr>
          </m:dPr>
          <m:e>
            <m:r>
              <w:rPr>
                <w:rFonts w:ascii="Cambria Math" w:eastAsia="Times New Roman" w:hAnsi="Cambria Math"/>
                <w:sz w:val="24"/>
                <w:szCs w:val="24"/>
              </w:rPr>
              <m:t>U,</m:t>
            </m:r>
            <m:sSub>
              <m:sSubPr>
                <m:ctrlPr>
                  <w:rPr>
                    <w:rFonts w:ascii="Cambria Math" w:eastAsia="Times New Roman" w:hAnsi="Cambria Math"/>
                    <w:bCs/>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r>
              <w:rPr>
                <w:rFonts w:ascii="Cambria Math" w:eastAsia="Times New Roman" w:hAnsi="Cambria Math"/>
                <w:sz w:val="24"/>
                <w:szCs w:val="24"/>
              </w:rPr>
              <m:t>,s</m:t>
            </m:r>
          </m:e>
        </m:d>
      </m:oMath>
      <w:r w:rsidRPr="00D344D1">
        <w:rPr>
          <w:rFonts w:ascii="Times New Roman" w:eastAsia="Times New Roman" w:hAnsi="Times New Roman"/>
          <w:bCs/>
          <w:sz w:val="24"/>
          <w:szCs w:val="24"/>
        </w:rPr>
        <w:t xml:space="preserve"> be an extended </w:t>
      </w:r>
      <m:oMath>
        <m:r>
          <w:rPr>
            <w:rFonts w:ascii="Cambria Math" w:eastAsia="Times New Roman" w:hAnsi="Cambria Math"/>
            <w:sz w:val="24"/>
            <w:szCs w:val="24"/>
          </w:rPr>
          <m:t>b-</m:t>
        </m:r>
      </m:oMath>
      <w:r w:rsidRPr="00D344D1">
        <w:rPr>
          <w:rFonts w:ascii="Times New Roman" w:eastAsia="Times New Roman" w:hAnsi="Times New Roman"/>
          <w:bCs/>
          <w:sz w:val="24"/>
          <w:szCs w:val="24"/>
        </w:rPr>
        <w:t xml:space="preserve">metric space. Then, every convergent sequence has a unique limit. </w:t>
      </w:r>
    </w:p>
    <w:p w14:paraId="1DFEF791" w14:textId="77777777" w:rsidR="000C68AD" w:rsidRPr="00D344D1" w:rsidRDefault="00296C7D" w:rsidP="008E52FC">
      <w:pPr>
        <w:widowControl w:val="0"/>
        <w:overflowPunct w:val="0"/>
        <w:autoSpaceDE w:val="0"/>
        <w:autoSpaceDN w:val="0"/>
        <w:adjustRightInd w:val="0"/>
        <w:spacing w:before="240" w:after="0" w:line="396" w:lineRule="auto"/>
        <w:jc w:val="both"/>
        <w:rPr>
          <w:rFonts w:ascii="Times New Roman" w:hAnsi="Times New Roman"/>
          <w:sz w:val="24"/>
          <w:szCs w:val="24"/>
        </w:rPr>
      </w:pPr>
      <w:hyperlink r:id="rId16" w:history="1">
        <w:r w:rsidRPr="00D344D1">
          <w:rPr>
            <w:rStyle w:val="Hyperlink"/>
            <w:b/>
            <w:bCs/>
            <w:color w:val="auto"/>
            <w:sz w:val="24"/>
            <w:szCs w:val="24"/>
            <w:u w:val="none"/>
          </w:rPr>
          <w:t>Definition 1.5</w:t>
        </w:r>
        <w:r w:rsidR="001219B0" w:rsidRPr="00D344D1">
          <w:rPr>
            <w:rStyle w:val="Hyperlink"/>
            <w:b/>
            <w:bCs/>
            <w:color w:val="auto"/>
            <w:sz w:val="24"/>
            <w:szCs w:val="24"/>
            <w:u w:val="none"/>
          </w:rPr>
          <w:t>.5.</w:t>
        </w:r>
        <w:r w:rsidRPr="00D344D1">
          <w:rPr>
            <w:rStyle w:val="Hyperlink"/>
            <w:b/>
            <w:bCs/>
            <w:color w:val="auto"/>
            <w:sz w:val="24"/>
            <w:szCs w:val="24"/>
            <w:u w:val="none"/>
          </w:rPr>
          <w:t xml:space="preserve"> </w:t>
        </w:r>
        <w:r w:rsidRPr="00D344D1">
          <w:rPr>
            <w:rStyle w:val="Hyperlink"/>
            <w:iCs/>
            <w:color w:val="auto"/>
            <w:sz w:val="24"/>
            <w:szCs w:val="24"/>
            <w:u w:val="none"/>
          </w:rPr>
          <w:t>(</w:t>
        </w:r>
        <w:r w:rsidRPr="00D344D1">
          <w:rPr>
            <w:rStyle w:val="Hyperlink"/>
            <w:color w:val="auto"/>
            <w:sz w:val="24"/>
            <w:szCs w:val="24"/>
            <w:u w:val="none"/>
            <w:shd w:val="clear" w:color="auto" w:fill="FFFFFF"/>
          </w:rPr>
          <w:t xml:space="preserve">Das, 2011) </w:t>
        </w:r>
        <w:r w:rsidRPr="00D344D1">
          <w:rPr>
            <w:rStyle w:val="Hyperlink"/>
            <w:bCs/>
            <w:color w:val="auto"/>
            <w:sz w:val="24"/>
            <w:szCs w:val="24"/>
            <w:u w:val="none"/>
          </w:rPr>
          <w:t>The</w:t>
        </w:r>
        <w:r w:rsidR="001219B0" w:rsidRPr="00D344D1">
          <w:rPr>
            <w:rStyle w:val="Hyperlink"/>
            <w:bCs/>
            <w:color w:val="auto"/>
            <w:sz w:val="24"/>
            <w:szCs w:val="24"/>
            <w:u w:val="none"/>
          </w:rPr>
          <w:t xml:space="preserve"> </w:t>
        </w:r>
        <w:r w:rsidRPr="00D344D1">
          <w:rPr>
            <w:rStyle w:val="Hyperlink"/>
            <w:color w:val="auto"/>
            <w:sz w:val="24"/>
            <w:szCs w:val="24"/>
            <w:u w:val="none"/>
          </w:rPr>
          <w:t xml:space="preserve">gamma function, denoted by </w:t>
        </w:r>
      </w:hyperlink>
      <m:oMath>
        <m:r>
          <w:rPr>
            <w:rFonts w:ascii="Cambria Math" w:hAnsi="Cambria Math"/>
            <w:sz w:val="24"/>
            <w:szCs w:val="24"/>
          </w:rPr>
          <m:t>Ґ(z)</m:t>
        </m:r>
      </m:oMath>
      <w:r w:rsidRPr="00D344D1">
        <w:rPr>
          <w:rFonts w:ascii="Times New Roman" w:hAnsi="Times New Roman"/>
          <w:sz w:val="24"/>
          <w:szCs w:val="24"/>
        </w:rPr>
        <w:t>, is the generalization of the factorial function</w:t>
      </w:r>
      <w:r w:rsidR="001219B0" w:rsidRPr="00D344D1">
        <w:rPr>
          <w:rFonts w:ascii="Times New Roman" w:hAnsi="Times New Roman"/>
          <w:sz w:val="24"/>
          <w:szCs w:val="24"/>
        </w:rPr>
        <w:t xml:space="preserve"> </w:t>
      </w:r>
      <w:r w:rsidR="000C68AD" w:rsidRPr="00D344D1">
        <w:rPr>
          <w:rFonts w:ascii="Times New Roman" w:hAnsi="Times New Roman"/>
          <w:sz w:val="24"/>
          <w:szCs w:val="24"/>
        </w:rPr>
        <w:t>which is defined as</w:t>
      </w:r>
    </w:p>
    <w:p w14:paraId="596C2BD9" w14:textId="77777777" w:rsidR="000C68AD" w:rsidRPr="00D344D1" w:rsidRDefault="000C68AD" w:rsidP="008E52FC">
      <w:pPr>
        <w:widowControl w:val="0"/>
        <w:overflowPunct w:val="0"/>
        <w:autoSpaceDE w:val="0"/>
        <w:autoSpaceDN w:val="0"/>
        <w:adjustRightInd w:val="0"/>
        <w:spacing w:after="0" w:line="396" w:lineRule="auto"/>
        <w:rPr>
          <w:rFonts w:ascii="Times New Roman" w:hAnsi="Times New Roman"/>
          <w:sz w:val="24"/>
          <w:szCs w:val="24"/>
        </w:rPr>
      </w:pPr>
      <w:r w:rsidRPr="00D344D1">
        <w:rPr>
          <w:rFonts w:ascii="Times New Roman" w:hAnsi="Times New Roman"/>
          <w:sz w:val="24"/>
          <w:szCs w:val="24"/>
        </w:rPr>
        <w:tab/>
      </w:r>
      <w:r w:rsidRPr="00D344D1">
        <w:rPr>
          <w:rFonts w:ascii="Times New Roman" w:hAnsi="Times New Roman"/>
          <w:sz w:val="24"/>
          <w:szCs w:val="24"/>
        </w:rPr>
        <w:tab/>
      </w:r>
      <w:r w:rsidRPr="00D344D1">
        <w:rPr>
          <w:rFonts w:ascii="Times New Roman" w:hAnsi="Times New Roman"/>
          <w:sz w:val="24"/>
          <w:szCs w:val="24"/>
        </w:rPr>
        <w:tab/>
      </w:r>
      <m:oMath>
        <m:r>
          <m:rPr>
            <m:sty m:val="p"/>
          </m:rPr>
          <w:rPr>
            <w:rFonts w:ascii="Cambria Math" w:hAnsi="Cambria Math"/>
            <w:sz w:val="24"/>
            <w:szCs w:val="24"/>
          </w:rPr>
          <m:t>Γ</m:t>
        </m:r>
        <m:d>
          <m:dPr>
            <m:ctrlPr>
              <w:rPr>
                <w:rFonts w:ascii="Cambria Math" w:hAnsi="Cambria Math"/>
                <w:i/>
                <w:sz w:val="24"/>
                <w:szCs w:val="24"/>
              </w:rPr>
            </m:ctrlPr>
          </m:dPr>
          <m:e>
            <m:r>
              <w:rPr>
                <w:rFonts w:ascii="Cambria Math" w:hAnsi="Cambria Math"/>
                <w:sz w:val="24"/>
                <w:szCs w:val="24"/>
              </w:rPr>
              <m:t>z</m:t>
            </m:r>
          </m:e>
        </m:d>
        <m:r>
          <w:rPr>
            <w:rFonts w:ascii="Cambria Math" w:hAnsi="Cambria Math"/>
            <w:sz w:val="24"/>
            <w:szCs w:val="24"/>
          </w:rPr>
          <m:t>=</m:t>
        </m:r>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m:t>
            </m:r>
          </m:sup>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n-1</m:t>
                </m:r>
              </m:sup>
            </m:sSup>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-t</m:t>
                </m:r>
              </m:sup>
            </m:sSup>
            <m:r>
              <w:rPr>
                <w:rFonts w:ascii="Cambria Math" w:hAnsi="Cambria Math"/>
                <w:sz w:val="24"/>
                <w:szCs w:val="24"/>
              </w:rPr>
              <m:t>dt</m:t>
            </m:r>
          </m:e>
        </m:nary>
      </m:oMath>
    </w:p>
    <w:p w14:paraId="25DB0A30" w14:textId="77777777" w:rsidR="000C68AD" w:rsidRPr="00D344D1" w:rsidRDefault="00EE220F" w:rsidP="000C68AD">
      <w:pPr>
        <w:widowControl w:val="0"/>
        <w:overflowPunct w:val="0"/>
        <w:autoSpaceDE w:val="0"/>
        <w:autoSpaceDN w:val="0"/>
        <w:adjustRightInd w:val="0"/>
        <w:spacing w:after="0" w:line="396" w:lineRule="auto"/>
        <w:jc w:val="both"/>
        <w:rPr>
          <w:rFonts w:ascii="Times New Roman" w:hAnsi="Times New Roman"/>
          <w:sz w:val="24"/>
          <w:szCs w:val="24"/>
        </w:rPr>
      </w:pPr>
      <w:r w:rsidRPr="00D344D1">
        <w:rPr>
          <w:rFonts w:ascii="Times New Roman" w:hAnsi="Times New Roman"/>
          <w:sz w:val="24"/>
          <w:szCs w:val="24"/>
        </w:rPr>
        <w:t>w</w:t>
      </w:r>
      <w:r w:rsidR="00296C7D" w:rsidRPr="00D344D1">
        <w:rPr>
          <w:rFonts w:ascii="Times New Roman" w:hAnsi="Times New Roman"/>
          <w:sz w:val="24"/>
          <w:szCs w:val="24"/>
        </w:rPr>
        <w:t>here</w:t>
      </w:r>
      <w:r w:rsidRPr="00D344D1">
        <w:rPr>
          <w:rFonts w:ascii="Times New Roman" w:hAnsi="Times New Roman"/>
          <w:sz w:val="24"/>
          <w:szCs w:val="24"/>
        </w:rPr>
        <w:t xml:space="preserve"> </w:t>
      </w:r>
      <m:oMath>
        <m:r>
          <w:rPr>
            <w:rFonts w:ascii="Cambria Math" w:hAnsi="Cambria Math"/>
          </w:rPr>
          <m:t>Γ</m:t>
        </m:r>
        <m:r>
          <m:rPr>
            <m:scr m:val="double-struck"/>
          </m:rPr>
          <w:rPr>
            <w:rFonts w:ascii="Cambria Math" w:hAnsi="Cambria Math"/>
          </w:rPr>
          <m:t>:R⟶R</m:t>
        </m:r>
        <m:r>
          <w:rPr>
            <w:rFonts w:ascii="Cambria Math" w:hAnsi="Cambria Math"/>
            <w:i/>
            <w:sz w:val="24"/>
            <w:szCs w:val="24"/>
          </w:rPr>
          <w:fldChar w:fldCharType="begin"/>
        </m:r>
        <m:r>
          <m:rPr>
            <m:sty m:val="p"/>
          </m:rPr>
          <w:rPr>
            <w:rFonts w:ascii="Cambria Math" w:hAnsi="Cambria Math"/>
            <w:sz w:val="24"/>
            <w:szCs w:val="24"/>
          </w:rPr>
          <m:t xml:space="preserve"> QUOTE </m:t>
        </m:r>
        <m:r>
          <m:rPr>
            <m:sty m:val="p"/>
          </m:rPr>
          <w:rPr>
            <w:rFonts w:ascii="Cambria Math" w:hAnsi="Cambria Math"/>
            <w:noProof/>
            <w:sz w:val="24"/>
            <w:szCs w:val="24"/>
          </w:rPr>
          <w:drawing>
            <wp:inline distT="0" distB="0" distL="0" distR="0" wp14:anchorId="7C9B28F8" wp14:editId="677FB25E">
              <wp:extent cx="504825" cy="200025"/>
              <wp:effectExtent l="19050" t="0" r="9525" b="0"/>
              <wp:docPr id="132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clrChange>
                          <a:clrFrom>
                            <a:srgbClr val="FFFFFF"/>
                          </a:clrFrom>
                          <a:clrTo>
                            <a:srgbClr val="FFFFFF">
                              <a:alpha val="0"/>
                            </a:srgbClr>
                          </a:clrTo>
                        </a:clrChange>
                      </a:blip>
                      <a:srcRect/>
                      <a:stretch>
                        <a:fillRect/>
                      </a:stretch>
                    </pic:blipFill>
                    <pic:spPr bwMode="auto">
                      <a:xfrm>
                        <a:off x="0" y="0"/>
                        <a:ext cx="504825" cy="200025"/>
                      </a:xfrm>
                      <a:prstGeom prst="rect">
                        <a:avLst/>
                      </a:prstGeom>
                      <a:noFill/>
                      <a:ln w="9525">
                        <a:noFill/>
                        <a:miter lim="800000"/>
                        <a:headEnd/>
                        <a:tailEnd/>
                      </a:ln>
                    </pic:spPr>
                  </pic:pic>
                </a:graphicData>
              </a:graphic>
            </wp:inline>
          </w:drawing>
        </m:r>
        <m:r>
          <w:rPr>
            <w:rFonts w:ascii="Cambria Math" w:hAnsi="Cambria Math"/>
            <w:i/>
            <w:sz w:val="24"/>
            <w:szCs w:val="24"/>
          </w:rPr>
          <w:fldChar w:fldCharType="end"/>
        </m:r>
      </m:oMath>
      <w:r w:rsidR="00296C7D" w:rsidRPr="00D344D1">
        <w:rPr>
          <w:rFonts w:ascii="Times New Roman" w:hAnsi="Times New Roman"/>
          <w:sz w:val="24"/>
          <w:szCs w:val="24"/>
        </w:rPr>
        <w:t xml:space="preserve">and </w:t>
      </w:r>
      <m:oMath>
        <m:r>
          <w:rPr>
            <w:rFonts w:ascii="Cambria Math" w:hAnsi="Cambria Math"/>
            <w:sz w:val="24"/>
            <w:szCs w:val="24"/>
          </w:rPr>
          <m:t>n</m:t>
        </m:r>
        <m:r>
          <m:rPr>
            <m:scr m:val="double-struck"/>
          </m:rPr>
          <w:rPr>
            <w:rFonts w:ascii="Cambria Math" w:hAnsi="Cambria Math"/>
            <w:sz w:val="24"/>
            <w:szCs w:val="24"/>
          </w:rPr>
          <m:t>∈R</m:t>
        </m:r>
      </m:oMath>
      <w:r w:rsidR="00296C7D" w:rsidRPr="00D344D1">
        <w:rPr>
          <w:rFonts w:ascii="Times New Roman" w:hAnsi="Times New Roman"/>
          <w:sz w:val="24"/>
          <w:szCs w:val="24"/>
        </w:rPr>
        <w:t>. As a result, we will be able to apply the concept of a fractional to positive real-valued numbers.</w:t>
      </w:r>
      <w:r w:rsidR="00D93285" w:rsidRPr="00D344D1">
        <w:rPr>
          <w:rFonts w:ascii="Times New Roman" w:hAnsi="Times New Roman"/>
          <w:sz w:val="24"/>
          <w:szCs w:val="24"/>
        </w:rPr>
        <w:t xml:space="preserve"> </w:t>
      </w:r>
      <w:r w:rsidR="00296C7D" w:rsidRPr="00D344D1">
        <w:rPr>
          <w:rFonts w:ascii="Times New Roman" w:hAnsi="Times New Roman"/>
          <w:sz w:val="24"/>
          <w:szCs w:val="24"/>
        </w:rPr>
        <w:t xml:space="preserve">Therefore, can substitute the Gamma function for anything that contains a non-integer valued factorial. Some important properties of the gamma function </w:t>
      </w:r>
      <w:r w:rsidR="000C68AD" w:rsidRPr="00D344D1">
        <w:rPr>
          <w:rFonts w:ascii="Times New Roman" w:hAnsi="Times New Roman"/>
          <w:sz w:val="24"/>
          <w:szCs w:val="24"/>
        </w:rPr>
        <w:t>are as follows:</w:t>
      </w:r>
    </w:p>
    <w:p w14:paraId="5F228B8F" w14:textId="77777777" w:rsidR="000C68AD" w:rsidRPr="00D344D1" w:rsidRDefault="000C68AD" w:rsidP="00E82695">
      <w:pPr>
        <w:widowControl w:val="0"/>
        <w:overflowPunct w:val="0"/>
        <w:autoSpaceDE w:val="0"/>
        <w:autoSpaceDN w:val="0"/>
        <w:adjustRightInd w:val="0"/>
        <w:spacing w:before="240" w:line="396" w:lineRule="auto"/>
        <w:jc w:val="both"/>
        <w:rPr>
          <w:rFonts w:ascii="Times New Roman" w:hAnsi="Times New Roman"/>
          <w:sz w:val="24"/>
          <w:szCs w:val="24"/>
        </w:rPr>
      </w:pPr>
      <m:oMathPara>
        <m:oMath>
          <m:r>
            <m:rPr>
              <m:sty m:val="p"/>
            </m:rPr>
            <w:rPr>
              <w:rFonts w:ascii="Cambria Math" w:hAnsi="Cambria Math"/>
            </w:rPr>
            <m:t>Γ</m:t>
          </m:r>
          <m:d>
            <m:dPr>
              <m:ctrlPr>
                <w:rPr>
                  <w:rFonts w:ascii="Cambria Math" w:eastAsia="Times New Roman" w:hAnsi="Cambria Math"/>
                  <w:i/>
                  <w:sz w:val="24"/>
                  <w:szCs w:val="24"/>
                </w:rPr>
              </m:ctrlPr>
            </m:dPr>
            <m:e>
              <m:r>
                <w:rPr>
                  <w:rFonts w:ascii="Cambria Math" w:hAnsi="Cambria Math"/>
                  <w:sz w:val="24"/>
                  <w:szCs w:val="24"/>
                </w:rPr>
                <m:t>1</m:t>
              </m:r>
            </m:e>
          </m:d>
          <m:r>
            <w:rPr>
              <w:rFonts w:ascii="Cambria Math" w:hAnsi="Cambria Math"/>
              <w:sz w:val="24"/>
              <w:szCs w:val="24"/>
            </w:rPr>
            <m:t xml:space="preserve">=1, </m:t>
          </m:r>
          <m:r>
            <m:rPr>
              <m:sty m:val="p"/>
            </m:rPr>
            <w:rPr>
              <w:rFonts w:ascii="Cambria Math" w:hAnsi="Cambria Math"/>
            </w:rPr>
            <m:t>Γ</m:t>
          </m:r>
          <m:d>
            <m:dPr>
              <m:ctrlPr>
                <w:rPr>
                  <w:rFonts w:ascii="Cambria Math" w:hAnsi="Cambria Math"/>
                  <w:i/>
                  <w:sz w:val="24"/>
                  <w:szCs w:val="24"/>
                </w:rPr>
              </m:ctrlPr>
            </m:dPr>
            <m:e>
              <m:r>
                <w:rPr>
                  <w:rFonts w:ascii="Cambria Math" w:hAnsi="Cambria Math"/>
                  <w:sz w:val="24"/>
                  <w:szCs w:val="24"/>
                </w:rPr>
                <m:t>z</m:t>
              </m:r>
            </m:e>
          </m:d>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n-1</m:t>
              </m:r>
            </m:e>
          </m:d>
          <m:r>
            <w:rPr>
              <w:rFonts w:ascii="Cambria Math" w:hAnsi="Cambria Math"/>
              <w:sz w:val="24"/>
              <w:szCs w:val="24"/>
            </w:rPr>
            <m:t xml:space="preserve">! </m:t>
          </m:r>
          <m:r>
            <m:rPr>
              <m:sty m:val="p"/>
            </m:rPr>
            <w:rPr>
              <w:rFonts w:ascii="Cambria Math" w:hAnsi="Cambria Math"/>
              <w:sz w:val="24"/>
              <w:szCs w:val="24"/>
            </w:rPr>
            <m:t xml:space="preserve">and </m:t>
          </m:r>
          <m:r>
            <m:rPr>
              <m:sty m:val="p"/>
            </m:rPr>
            <w:rPr>
              <w:rFonts w:ascii="Cambria Math" w:hAnsi="Cambria Math"/>
            </w:rPr>
            <m:t>Γ</m:t>
          </m:r>
          <m:d>
            <m:dPr>
              <m:ctrlPr>
                <w:rPr>
                  <w:rFonts w:ascii="Cambria Math" w:hAnsi="Cambria Math"/>
                  <w:i/>
                </w:rPr>
              </m:ctrlPr>
            </m:dPr>
            <m:e>
              <m:r>
                <w:rPr>
                  <w:rFonts w:ascii="Cambria Math" w:hAnsi="Cambria Math"/>
                </w:rPr>
                <m:t>n+1</m:t>
              </m:r>
            </m:e>
          </m:d>
          <m:r>
            <w:rPr>
              <w:rFonts w:ascii="Cambria Math" w:hAnsi="Cambria Math"/>
            </w:rPr>
            <m:t>=n</m:t>
          </m:r>
          <m:r>
            <m:rPr>
              <m:sty m:val="p"/>
            </m:rPr>
            <w:rPr>
              <w:rFonts w:ascii="Cambria Math" w:hAnsi="Cambria Math"/>
            </w:rPr>
            <m:t>Γ</m:t>
          </m:r>
          <m:d>
            <m:dPr>
              <m:ctrlPr>
                <w:rPr>
                  <w:rFonts w:ascii="Cambria Math" w:hAnsi="Cambria Math"/>
                </w:rPr>
              </m:ctrlPr>
            </m:dPr>
            <m:e>
              <m:r>
                <w:rPr>
                  <w:rFonts w:ascii="Cambria Math" w:hAnsi="Cambria Math"/>
                </w:rPr>
                <m:t>n</m:t>
              </m:r>
            </m:e>
          </m:d>
          <m:r>
            <w:rPr>
              <w:rFonts w:ascii="Cambria Math" w:hAnsi="Cambria Math"/>
            </w:rPr>
            <m:t>=n!</m:t>
          </m:r>
        </m:oMath>
      </m:oMathPara>
    </w:p>
    <w:p w14:paraId="4B50C8A9" w14:textId="77777777" w:rsidR="000C68AD" w:rsidRPr="00D344D1" w:rsidRDefault="000C68AD" w:rsidP="000C68AD">
      <w:pPr>
        <w:widowControl w:val="0"/>
        <w:overflowPunct w:val="0"/>
        <w:autoSpaceDE w:val="0"/>
        <w:autoSpaceDN w:val="0"/>
        <w:adjustRightInd w:val="0"/>
        <w:spacing w:after="0" w:line="396" w:lineRule="auto"/>
        <w:jc w:val="both"/>
        <w:rPr>
          <w:rFonts w:ascii="Times New Roman" w:hAnsi="Times New Roman"/>
          <w:sz w:val="24"/>
          <w:szCs w:val="24"/>
        </w:rPr>
      </w:pPr>
    </w:p>
    <w:p w14:paraId="752EE1D2" w14:textId="77777777" w:rsidR="00296C7D" w:rsidRPr="00D344D1" w:rsidRDefault="00296C7D" w:rsidP="000C68AD">
      <w:pPr>
        <w:widowControl w:val="0"/>
        <w:overflowPunct w:val="0"/>
        <w:autoSpaceDE w:val="0"/>
        <w:autoSpaceDN w:val="0"/>
        <w:adjustRightInd w:val="0"/>
        <w:spacing w:after="0" w:line="396" w:lineRule="auto"/>
        <w:jc w:val="both"/>
        <w:rPr>
          <w:rStyle w:val="Hyperlink"/>
          <w:color w:val="auto"/>
          <w:sz w:val="24"/>
          <w:szCs w:val="24"/>
          <w:u w:val="none"/>
        </w:rPr>
      </w:pPr>
      <w:r w:rsidRPr="00D344D1">
        <w:rPr>
          <w:rFonts w:ascii="Times New Roman" w:hAnsi="Times New Roman"/>
          <w:sz w:val="24"/>
          <w:szCs w:val="24"/>
        </w:rPr>
        <w:t xml:space="preserve">Using the definition of Euler’s gamma function, we will obtain various definitions of fractional calculus. The factorial of a nonnegative integer </w:t>
      </w:r>
      <m:oMath>
        <m:r>
          <w:rPr>
            <w:rFonts w:ascii="Cambria Math" w:hAnsi="Cambria Math"/>
            <w:sz w:val="24"/>
            <w:szCs w:val="24"/>
          </w:rPr>
          <m:t>n</m:t>
        </m:r>
      </m:oMath>
      <w:r w:rsidRPr="00D344D1">
        <w:rPr>
          <w:rFonts w:ascii="Times New Roman" w:hAnsi="Times New Roman"/>
          <w:sz w:val="24"/>
          <w:szCs w:val="24"/>
        </w:rPr>
        <w:t xml:space="preserve"> is the generalization of this function for the first time in the history of fractional calculus and it is frequently utilized in relation to fractional deferential equations.</w:t>
      </w:r>
    </w:p>
    <w:p w14:paraId="229A1ABE" w14:textId="77777777" w:rsidR="00296C7D" w:rsidRPr="00D344D1" w:rsidRDefault="00D93285" w:rsidP="00296C7D">
      <w:pPr>
        <w:spacing w:before="240" w:after="0" w:line="360" w:lineRule="auto"/>
        <w:jc w:val="both"/>
        <w:rPr>
          <w:rFonts w:ascii="Times New Roman" w:hAnsi="Times New Roman"/>
        </w:rPr>
      </w:pPr>
      <w:r w:rsidRPr="00D344D1">
        <w:rPr>
          <w:rFonts w:ascii="Times New Roman" w:hAnsi="Times New Roman"/>
          <w:b/>
          <w:sz w:val="24"/>
          <w:szCs w:val="24"/>
        </w:rPr>
        <w:t>Definition 1.5.6.</w:t>
      </w:r>
      <w:r w:rsidR="00296C7D" w:rsidRPr="00D344D1">
        <w:rPr>
          <w:rFonts w:ascii="Times New Roman" w:hAnsi="Times New Roman"/>
          <w:b/>
          <w:sz w:val="24"/>
          <w:szCs w:val="24"/>
        </w:rPr>
        <w:t xml:space="preserve">  </w:t>
      </w:r>
      <w:r w:rsidR="00296C7D" w:rsidRPr="00D344D1">
        <w:rPr>
          <w:rFonts w:ascii="Times New Roman" w:hAnsi="Times New Roman"/>
          <w:sz w:val="24"/>
          <w:szCs w:val="24"/>
        </w:rPr>
        <w:t>Let</w:t>
      </w:r>
      <w:r w:rsidR="00614AE5" w:rsidRPr="00D344D1">
        <w:rPr>
          <w:rFonts w:ascii="Times New Roman" w:hAnsi="Times New Roman"/>
        </w:rPr>
        <w:t xml:space="preserve"> </w:t>
      </w:r>
      <m:oMath>
        <m:r>
          <w:rPr>
            <w:rFonts w:ascii="Cambria Math" w:hAnsi="Cambria Math"/>
            <w:sz w:val="24"/>
            <w:szCs w:val="24"/>
          </w:rPr>
          <m:t>f:[a,b</m:t>
        </m:r>
        <m:r>
          <m:rPr>
            <m:scr m:val="double-struck"/>
          </m:rPr>
          <w:rPr>
            <w:rFonts w:ascii="Cambria Math" w:hAnsi="Cambria Math"/>
            <w:sz w:val="24"/>
            <w:szCs w:val="24"/>
          </w:rPr>
          <m:t>] →R</m:t>
        </m:r>
      </m:oMath>
      <w:r w:rsidR="006E0F57" w:rsidRPr="00D344D1">
        <w:rPr>
          <w:rFonts w:ascii="Times New Roman" w:hAnsi="Times New Roman"/>
          <w:sz w:val="24"/>
          <w:szCs w:val="24"/>
        </w:rPr>
        <w:t xml:space="preserve"> be a function. Then, the Reima</w:t>
      </w:r>
      <w:proofErr w:type="spellStart"/>
      <w:r w:rsidR="00614AE5" w:rsidRPr="00D344D1">
        <w:rPr>
          <w:rFonts w:ascii="Times New Roman" w:hAnsi="Times New Roman"/>
          <w:sz w:val="24"/>
          <w:szCs w:val="24"/>
        </w:rPr>
        <w:t>nn</w:t>
      </w:r>
      <w:proofErr w:type="spellEnd"/>
      <w:r w:rsidR="00614AE5" w:rsidRPr="00D344D1">
        <w:rPr>
          <w:rFonts w:ascii="Times New Roman" w:hAnsi="Times New Roman"/>
          <w:sz w:val="24"/>
          <w:szCs w:val="24"/>
        </w:rPr>
        <w:t>-</w:t>
      </w:r>
      <w:r w:rsidR="00296C7D" w:rsidRPr="00D344D1">
        <w:rPr>
          <w:rFonts w:ascii="Times New Roman" w:hAnsi="Times New Roman"/>
          <w:sz w:val="24"/>
          <w:szCs w:val="24"/>
        </w:rPr>
        <w:t xml:space="preserve">Liouville fractional integral order </w:t>
      </w:r>
      <m:oMath>
        <m:r>
          <w:rPr>
            <w:rFonts w:ascii="Cambria Math" w:hAnsi="Cambria Math"/>
            <w:sz w:val="24"/>
            <w:szCs w:val="24"/>
          </w:rPr>
          <m:t>α&gt;0</m:t>
        </m:r>
      </m:oMath>
      <w:r w:rsidR="00296C7D" w:rsidRPr="00D344D1">
        <w:rPr>
          <w:rFonts w:ascii="Times New Roman" w:hAnsi="Times New Roman"/>
          <w:sz w:val="24"/>
          <w:szCs w:val="24"/>
        </w:rPr>
        <w:t xml:space="preserve"> is defined as: </w:t>
      </w:r>
    </w:p>
    <w:p w14:paraId="0D00C2C5" w14:textId="77777777" w:rsidR="00296C7D" w:rsidRPr="00D344D1" w:rsidRDefault="001E4147" w:rsidP="00296C7D">
      <w:pPr>
        <w:spacing w:after="0" w:line="360" w:lineRule="auto"/>
        <w:jc w:val="both"/>
        <w:rPr>
          <w:rFonts w:ascii="Times New Roman" w:hAnsi="Times New Roman"/>
          <w:sz w:val="24"/>
          <w:szCs w:val="24"/>
        </w:rPr>
      </w:pPr>
      <m:oMathPara>
        <m:oMath>
          <m:sSubSup>
            <m:sSubSupPr>
              <m:ctrlPr>
                <w:rPr>
                  <w:rFonts w:ascii="Cambria Math" w:eastAsia="Times New Roman" w:hAnsi="Cambria Math"/>
                  <w:i/>
                  <w:sz w:val="24"/>
                  <w:szCs w:val="24"/>
                </w:rPr>
              </m:ctrlPr>
            </m:sSubSupPr>
            <m:e>
              <m:r>
                <w:rPr>
                  <w:rFonts w:ascii="Cambria Math" w:hAnsi="Cambria Math"/>
                  <w:sz w:val="24"/>
                  <w:szCs w:val="24"/>
                </w:rPr>
                <m:t>I</m:t>
              </m:r>
            </m:e>
            <m:sub>
              <m:r>
                <w:rPr>
                  <w:rFonts w:ascii="Cambria Math" w:hAnsi="Cambria Math"/>
                  <w:sz w:val="24"/>
                  <w:szCs w:val="24"/>
                </w:rPr>
                <m:t>t</m:t>
              </m:r>
            </m:sub>
            <m:sup>
              <m:r>
                <w:rPr>
                  <w:rFonts w:ascii="Cambria Math" w:hAnsi="Cambria Math"/>
                  <w:sz w:val="24"/>
                  <w:szCs w:val="24"/>
                </w:rPr>
                <m:t>α</m:t>
              </m:r>
            </m:sup>
          </m:sSubSup>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t</m:t>
              </m:r>
            </m:e>
          </m:d>
          <m:r>
            <w:rPr>
              <w:rFonts w:ascii="Cambria Math" w:hAnsi="Cambria Math"/>
              <w:sz w:val="24"/>
              <w:szCs w:val="24"/>
            </w:rPr>
            <m:t>=</m:t>
          </m:r>
          <m:f>
            <m:fPr>
              <m:ctrlPr>
                <w:rPr>
                  <w:rFonts w:ascii="Cambria Math" w:eastAsia="Times New Roman" w:hAnsi="Cambria Math"/>
                  <w:i/>
                  <w:sz w:val="24"/>
                  <w:szCs w:val="24"/>
                </w:rPr>
              </m:ctrlPr>
            </m:fPr>
            <m:num>
              <m:r>
                <w:rPr>
                  <w:rFonts w:ascii="Cambria Math" w:hAnsi="Cambria Math"/>
                  <w:sz w:val="24"/>
                  <w:szCs w:val="24"/>
                </w:rPr>
                <m:t>1</m:t>
              </m:r>
            </m:num>
            <m:den>
              <m:r>
                <m:rPr>
                  <m:sty m:val="p"/>
                </m:rPr>
                <w:rPr>
                  <w:rFonts w:ascii="Cambria Math" w:hAnsi="Cambria Math"/>
                  <w:sz w:val="24"/>
                  <w:szCs w:val="24"/>
                </w:rPr>
                <m:t>Γ</m:t>
              </m:r>
              <m:r>
                <w:rPr>
                  <w:rFonts w:ascii="Cambria Math" w:hAnsi="Cambria Math"/>
                  <w:sz w:val="24"/>
                  <w:szCs w:val="24"/>
                </w:rPr>
                <m:t>(α)</m:t>
              </m:r>
            </m:den>
          </m:f>
          <m:nary>
            <m:naryPr>
              <m:limLoc m:val="subSup"/>
              <m:ctrlPr>
                <w:rPr>
                  <w:rFonts w:ascii="Cambria Math" w:eastAsia="Times New Roman" w:hAnsi="Cambria Math"/>
                  <w:i/>
                  <w:sz w:val="24"/>
                  <w:szCs w:val="24"/>
                </w:rPr>
              </m:ctrlPr>
            </m:naryPr>
            <m:sub>
              <m:r>
                <w:rPr>
                  <w:rFonts w:ascii="Cambria Math" w:hAnsi="Cambria Math"/>
                  <w:sz w:val="24"/>
                  <w:szCs w:val="24"/>
                </w:rPr>
                <m:t>a</m:t>
              </m:r>
            </m:sub>
            <m:sup>
              <m:r>
                <w:rPr>
                  <w:rFonts w:ascii="Cambria Math" w:hAnsi="Cambria Math"/>
                  <w:sz w:val="24"/>
                  <w:szCs w:val="24"/>
                </w:rPr>
                <m:t>t</m:t>
              </m:r>
            </m:sup>
            <m:e>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hAnsi="Cambria Math"/>
                          <w:sz w:val="24"/>
                          <w:szCs w:val="24"/>
                        </w:rPr>
                        <m:t>t-τ</m:t>
                      </m:r>
                    </m:e>
                  </m:d>
                </m:e>
                <m:sup>
                  <m:r>
                    <w:rPr>
                      <w:rFonts w:ascii="Cambria Math" w:hAnsi="Cambria Math"/>
                      <w:sz w:val="24"/>
                      <w:szCs w:val="24"/>
                    </w:rPr>
                    <m:t>α-1</m:t>
                  </m:r>
                </m:sup>
              </m:sSup>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τ</m:t>
                  </m:r>
                </m:e>
              </m:d>
              <m:r>
                <w:rPr>
                  <w:rFonts w:ascii="Cambria Math" w:hAnsi="Cambria Math"/>
                  <w:sz w:val="24"/>
                  <w:szCs w:val="24"/>
                </w:rPr>
                <m:t>dτ</m:t>
              </m:r>
            </m:e>
          </m:nary>
          <m:r>
            <w:rPr>
              <w:rFonts w:ascii="Cambria Math" w:hAnsi="Cambria Math"/>
              <w:sz w:val="24"/>
              <w:szCs w:val="24"/>
            </w:rPr>
            <m:t>,</m:t>
          </m:r>
        </m:oMath>
      </m:oMathPara>
    </w:p>
    <w:p w14:paraId="713CA793" w14:textId="77777777" w:rsidR="00296C7D" w:rsidRPr="00D344D1" w:rsidRDefault="00296C7D" w:rsidP="00296C7D">
      <w:pPr>
        <w:spacing w:line="360" w:lineRule="auto"/>
        <w:jc w:val="both"/>
        <w:rPr>
          <w:rFonts w:ascii="Times New Roman" w:hAnsi="Times New Roman"/>
          <w:sz w:val="24"/>
          <w:szCs w:val="24"/>
        </w:rPr>
      </w:pPr>
      <w:r w:rsidRPr="00D344D1">
        <w:rPr>
          <w:rFonts w:ascii="Times New Roman" w:hAnsi="Times New Roman"/>
          <w:sz w:val="24"/>
          <w:szCs w:val="24"/>
        </w:rPr>
        <w:t>where</w:t>
      </w:r>
      <w:r w:rsidR="007D2F70" w:rsidRPr="00D344D1">
        <w:rPr>
          <w:rFonts w:ascii="Times New Roman" w:hAnsi="Times New Roman"/>
        </w:rPr>
        <w:t xml:space="preserve"> </w:t>
      </w:r>
      <m:oMath>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hAnsi="Cambria Math"/>
                    <w:sz w:val="24"/>
                    <w:szCs w:val="24"/>
                  </w:rPr>
                  <m:t>t-τ</m:t>
                </m:r>
              </m:e>
            </m:d>
          </m:e>
          <m:sup>
            <m:r>
              <w:rPr>
                <w:rFonts w:ascii="Cambria Math" w:hAnsi="Cambria Math"/>
                <w:sz w:val="24"/>
                <w:szCs w:val="24"/>
              </w:rPr>
              <m:t>α-1</m:t>
            </m:r>
          </m:sup>
        </m:sSup>
      </m:oMath>
      <w:r w:rsidRPr="00D344D1">
        <w:rPr>
          <w:rFonts w:ascii="Times New Roman" w:hAnsi="Times New Roman"/>
          <w:sz w:val="24"/>
          <w:szCs w:val="24"/>
        </w:rPr>
        <w:t xml:space="preserve"> is known as the kernel that shows the </w:t>
      </w:r>
      <w:r w:rsidR="007D2F70" w:rsidRPr="00D344D1">
        <w:rPr>
          <w:rFonts w:ascii="Times New Roman" w:hAnsi="Times New Roman"/>
          <w:sz w:val="24"/>
          <w:szCs w:val="24"/>
        </w:rPr>
        <w:t>non-locality</w:t>
      </w:r>
      <w:r w:rsidRPr="00D344D1">
        <w:rPr>
          <w:rFonts w:ascii="Times New Roman" w:hAnsi="Times New Roman"/>
          <w:sz w:val="24"/>
          <w:szCs w:val="24"/>
        </w:rPr>
        <w:t xml:space="preserve"> property.</w:t>
      </w:r>
    </w:p>
    <w:p w14:paraId="3EF5B275" w14:textId="77777777" w:rsidR="000C68AD" w:rsidRPr="00D344D1" w:rsidRDefault="000C68AD" w:rsidP="00296C7D">
      <w:pPr>
        <w:spacing w:after="0" w:line="360" w:lineRule="auto"/>
        <w:jc w:val="both"/>
        <w:rPr>
          <w:rFonts w:ascii="Times New Roman" w:hAnsi="Times New Roman"/>
          <w:sz w:val="24"/>
          <w:szCs w:val="24"/>
        </w:rPr>
      </w:pPr>
      <w:r w:rsidRPr="00D344D1">
        <w:rPr>
          <w:rFonts w:ascii="Times New Roman" w:hAnsi="Times New Roman"/>
          <w:b/>
          <w:sz w:val="24"/>
          <w:szCs w:val="24"/>
        </w:rPr>
        <w:t>Definition 1.5.7</w:t>
      </w:r>
      <w:r w:rsidR="008E52FC" w:rsidRPr="00D344D1">
        <w:rPr>
          <w:rFonts w:ascii="Times New Roman" w:hAnsi="Times New Roman"/>
          <w:b/>
          <w:sz w:val="24"/>
          <w:szCs w:val="24"/>
        </w:rPr>
        <w:t xml:space="preserve"> (</w:t>
      </w:r>
      <w:r w:rsidR="008E52FC" w:rsidRPr="00D344D1">
        <w:rPr>
          <w:rFonts w:ascii="Times New Roman" w:hAnsi="Times New Roman"/>
          <w:sz w:val="24"/>
          <w:szCs w:val="24"/>
          <w:shd w:val="clear" w:color="auto" w:fill="FFFFFF"/>
        </w:rPr>
        <w:t>Huang et al., (2023)</w:t>
      </w:r>
      <w:r w:rsidR="008E52FC" w:rsidRPr="00D344D1">
        <w:rPr>
          <w:rFonts w:ascii="Times New Roman" w:hAnsi="Times New Roman"/>
          <w:b/>
          <w:sz w:val="24"/>
          <w:szCs w:val="24"/>
        </w:rPr>
        <w:t>)</w:t>
      </w:r>
      <w:r w:rsidRPr="00D344D1">
        <w:rPr>
          <w:rFonts w:ascii="Times New Roman" w:hAnsi="Times New Roman"/>
          <w:sz w:val="24"/>
          <w:szCs w:val="24"/>
        </w:rPr>
        <w:t xml:space="preserve"> The Mittag-Leffler function of one parameter is defined as</w:t>
      </w:r>
    </w:p>
    <w:p w14:paraId="72CBF650" w14:textId="77777777" w:rsidR="00150442" w:rsidRPr="00D344D1" w:rsidRDefault="001E4147" w:rsidP="00296C7D">
      <w:pPr>
        <w:spacing w:after="0" w:line="360" w:lineRule="auto"/>
        <w:jc w:val="both"/>
        <w:rPr>
          <w:rFonts w:ascii="Times New Roman" w:hAnsi="Times New Roman"/>
          <w:sz w:val="24"/>
          <w:szCs w:val="24"/>
        </w:rPr>
      </w:pPr>
      <m:oMathPara>
        <m:oMath>
          <m:sSub>
            <m:sSubPr>
              <m:ctrlPr>
                <w:rPr>
                  <w:rFonts w:ascii="Cambria Math" w:eastAsia="Times New Roman" w:hAnsi="Cambria Math"/>
                  <w:i/>
                  <w:sz w:val="24"/>
                  <w:szCs w:val="24"/>
                </w:rPr>
              </m:ctrlPr>
            </m:sSubPr>
            <m:e>
              <m:r>
                <w:rPr>
                  <w:rFonts w:ascii="Cambria Math" w:hAnsi="Cambria Math"/>
                  <w:sz w:val="24"/>
                  <w:szCs w:val="24"/>
                </w:rPr>
                <m:t>E</m:t>
              </m:r>
            </m:e>
            <m:sub>
              <m:r>
                <w:rPr>
                  <w:rFonts w:ascii="Cambria Math" w:hAnsi="Cambria Math"/>
                  <w:sz w:val="24"/>
                  <w:szCs w:val="24"/>
                </w:rPr>
                <m:t>α</m:t>
              </m:r>
            </m:sub>
          </m:sSub>
          <m:d>
            <m:dPr>
              <m:ctrlPr>
                <w:rPr>
                  <w:rFonts w:ascii="Cambria Math" w:eastAsia="Times New Roman" w:hAnsi="Cambria Math"/>
                  <w:i/>
                  <w:sz w:val="24"/>
                  <w:szCs w:val="24"/>
                </w:rPr>
              </m:ctrlPr>
            </m:dPr>
            <m:e>
              <m:r>
                <w:rPr>
                  <w:rFonts w:ascii="Cambria Math" w:eastAsia="Times New Roman" w:hAnsi="Cambria Math"/>
                  <w:sz w:val="24"/>
                  <w:szCs w:val="24"/>
                </w:rPr>
                <m:t>z</m:t>
              </m:r>
            </m:e>
          </m:d>
          <m:r>
            <w:rPr>
              <w:rFonts w:ascii="Cambria Math" w:eastAsia="Times New Roman" w:hAnsi="Cambria Math"/>
              <w:sz w:val="24"/>
              <w:szCs w:val="24"/>
            </w:rPr>
            <m:t>=</m:t>
          </m:r>
          <m:nary>
            <m:naryPr>
              <m:chr m:val="∑"/>
              <m:grow m:val="1"/>
              <m:ctrlPr>
                <w:rPr>
                  <w:rFonts w:ascii="Cambria Math" w:eastAsia="Times New Roman" w:hAnsi="Cambria Math"/>
                  <w:sz w:val="24"/>
                  <w:szCs w:val="24"/>
                </w:rPr>
              </m:ctrlPr>
            </m:naryPr>
            <m:sub>
              <m:r>
                <w:rPr>
                  <w:rFonts w:ascii="Cambria Math" w:eastAsia="Cambria Math" w:hAnsi="Cambria Math"/>
                  <w:sz w:val="24"/>
                  <w:szCs w:val="24"/>
                </w:rPr>
                <m:t>n=0</m:t>
              </m:r>
            </m:sub>
            <m:sup>
              <m:r>
                <w:rPr>
                  <w:rFonts w:ascii="Cambria Math" w:eastAsia="Cambria Math" w:hAnsi="Cambria Math"/>
                  <w:sz w:val="24"/>
                  <w:szCs w:val="24"/>
                </w:rPr>
                <m:t>n</m:t>
              </m:r>
            </m:sup>
            <m:e>
              <m:f>
                <m:fPr>
                  <m:ctrlPr>
                    <w:rPr>
                      <w:rFonts w:ascii="Cambria Math" w:eastAsia="Times New Roman" w:hAnsi="Cambria Math"/>
                      <w:sz w:val="24"/>
                      <w:szCs w:val="24"/>
                    </w:rPr>
                  </m:ctrlPr>
                </m:fPr>
                <m:num>
                  <m:sSup>
                    <m:sSupPr>
                      <m:ctrlPr>
                        <w:rPr>
                          <w:rFonts w:ascii="Cambria Math" w:eastAsia="Times New Roman" w:hAnsi="Cambria Math"/>
                          <w:sz w:val="24"/>
                          <w:szCs w:val="24"/>
                        </w:rPr>
                      </m:ctrlPr>
                    </m:sSupPr>
                    <m:e>
                      <m:r>
                        <m:rPr>
                          <m:sty m:val="p"/>
                        </m:rPr>
                        <w:rPr>
                          <w:rFonts w:ascii="Cambria Math" w:eastAsia="Times New Roman" w:hAnsi="Cambria Math"/>
                          <w:sz w:val="24"/>
                          <w:szCs w:val="24"/>
                        </w:rPr>
                        <m:t>z</m:t>
                      </m:r>
                    </m:e>
                    <m:sup>
                      <m:r>
                        <m:rPr>
                          <m:sty m:val="p"/>
                        </m:rPr>
                        <w:rPr>
                          <w:rFonts w:ascii="Cambria Math" w:eastAsia="Times New Roman" w:hAnsi="Cambria Math"/>
                          <w:sz w:val="24"/>
                          <w:szCs w:val="24"/>
                        </w:rPr>
                        <m:t>n</m:t>
                      </m:r>
                    </m:sup>
                  </m:sSup>
                </m:num>
                <m:den>
                  <m:r>
                    <m:rPr>
                      <m:sty m:val="p"/>
                    </m:rPr>
                    <w:rPr>
                      <w:rFonts w:ascii="Cambria Math" w:eastAsia="Times New Roman" w:hAnsi="Cambria Math"/>
                      <w:sz w:val="24"/>
                      <w:szCs w:val="24"/>
                    </w:rPr>
                    <m:t>┌(zα+1)</m:t>
                  </m:r>
                </m:den>
              </m:f>
            </m:e>
          </m:nary>
          <m:r>
            <w:rPr>
              <w:rFonts w:ascii="Cambria Math" w:eastAsia="Times New Roman" w:hAnsi="Cambria Math"/>
              <w:sz w:val="24"/>
              <w:szCs w:val="24"/>
            </w:rPr>
            <m:t>,</m:t>
          </m:r>
          <m:r>
            <m:rPr>
              <m:sty m:val="p"/>
            </m:rPr>
            <w:rPr>
              <w:rFonts w:ascii="Cambria Math" w:eastAsia="Times New Roman" w:hAnsi="Cambria Math"/>
              <w:sz w:val="24"/>
              <w:szCs w:val="24"/>
            </w:rPr>
            <w:br/>
          </m:r>
        </m:oMath>
      </m:oMathPara>
      <w:r w:rsidR="00150442" w:rsidRPr="00D344D1">
        <w:rPr>
          <w:rFonts w:ascii="Times New Roman" w:eastAsia="Times New Roman" w:hAnsi="Times New Roman"/>
          <w:sz w:val="24"/>
          <w:szCs w:val="24"/>
        </w:rPr>
        <w:t xml:space="preserve">where </w:t>
      </w:r>
      <m:oMath>
        <m:r>
          <w:rPr>
            <w:rFonts w:ascii="Cambria Math" w:eastAsia="Times New Roman" w:hAnsi="Cambria Math"/>
            <w:sz w:val="24"/>
            <w:szCs w:val="24"/>
          </w:rPr>
          <m:t>α</m:t>
        </m:r>
      </m:oMath>
      <w:r w:rsidR="00150442" w:rsidRPr="00D344D1">
        <w:rPr>
          <w:rFonts w:ascii="Times New Roman" w:eastAsia="Times New Roman" w:hAnsi="Times New Roman"/>
          <w:sz w:val="24"/>
          <w:szCs w:val="24"/>
        </w:rPr>
        <w:t xml:space="preserve"> is parameter related to the fractional </w:t>
      </w:r>
      <w:proofErr w:type="gramStart"/>
      <w:r w:rsidR="00150442" w:rsidRPr="00D344D1">
        <w:rPr>
          <w:rFonts w:ascii="Times New Roman" w:eastAsia="Times New Roman" w:hAnsi="Times New Roman"/>
          <w:sz w:val="24"/>
          <w:szCs w:val="24"/>
        </w:rPr>
        <w:t>derivatives  of</w:t>
      </w:r>
      <w:proofErr w:type="gramEnd"/>
      <w:r w:rsidR="00150442" w:rsidRPr="00D344D1">
        <w:rPr>
          <w:rFonts w:ascii="Times New Roman" w:eastAsia="Times New Roman" w:hAnsi="Times New Roman"/>
          <w:sz w:val="24"/>
          <w:szCs w:val="24"/>
        </w:rPr>
        <w:t xml:space="preserve"> </w:t>
      </w:r>
      <m:oMath>
        <m:r>
          <w:rPr>
            <w:rFonts w:ascii="Cambria Math" w:eastAsia="Times New Roman" w:hAnsi="Cambria Math"/>
            <w:sz w:val="24"/>
            <w:szCs w:val="24"/>
          </w:rPr>
          <m:t>z</m:t>
        </m:r>
      </m:oMath>
      <w:r w:rsidR="00150442" w:rsidRPr="00D344D1">
        <w:rPr>
          <w:rFonts w:ascii="Times New Roman" w:eastAsia="Times New Roman" w:hAnsi="Times New Roman"/>
          <w:sz w:val="24"/>
          <w:szCs w:val="24"/>
        </w:rPr>
        <w:t xml:space="preserve">. </w:t>
      </w:r>
    </w:p>
    <w:p w14:paraId="15B543AA" w14:textId="77777777" w:rsidR="00296C7D" w:rsidRPr="00D344D1" w:rsidRDefault="00150442" w:rsidP="00150442">
      <w:pPr>
        <w:spacing w:before="240" w:after="0" w:line="360" w:lineRule="auto"/>
        <w:jc w:val="both"/>
        <w:rPr>
          <w:rFonts w:ascii="Times New Roman" w:eastAsia="Times New Roman" w:hAnsi="Times New Roman"/>
          <w:sz w:val="24"/>
          <w:szCs w:val="24"/>
          <w:vertAlign w:val="superscript"/>
        </w:rPr>
      </w:pPr>
      <w:r w:rsidRPr="00D344D1">
        <w:rPr>
          <w:rFonts w:ascii="Times New Roman" w:hAnsi="Times New Roman"/>
          <w:b/>
          <w:sz w:val="24"/>
          <w:szCs w:val="24"/>
        </w:rPr>
        <w:t>Definition 1.5.8</w:t>
      </w:r>
      <w:r w:rsidR="008E52FC" w:rsidRPr="00D344D1">
        <w:rPr>
          <w:rFonts w:ascii="Times New Roman" w:hAnsi="Times New Roman"/>
        </w:rPr>
        <w:t xml:space="preserve"> (</w:t>
      </w:r>
      <w:r w:rsidR="008E52FC" w:rsidRPr="00D344D1">
        <w:rPr>
          <w:rFonts w:ascii="Times New Roman" w:hAnsi="Times New Roman"/>
          <w:sz w:val="24"/>
          <w:szCs w:val="24"/>
          <w:shd w:val="clear" w:color="auto" w:fill="FFFFFF"/>
        </w:rPr>
        <w:t>Huang et al., (2023)</w:t>
      </w:r>
      <w:r w:rsidR="008E52FC" w:rsidRPr="00D344D1">
        <w:rPr>
          <w:rFonts w:ascii="Times New Roman" w:hAnsi="Times New Roman"/>
        </w:rPr>
        <w:t>)</w:t>
      </w:r>
      <w:r w:rsidRPr="00D344D1">
        <w:rPr>
          <w:rFonts w:ascii="Times New Roman" w:hAnsi="Times New Roman"/>
        </w:rPr>
        <w:t xml:space="preserve"> Let</w:t>
      </w:r>
      <w:hyperlink r:id="rId18" w:history="1">
        <m:oMath>
          <m:r>
            <m:rPr>
              <m:sty m:val="p"/>
            </m:rPr>
            <w:rPr>
              <w:rStyle w:val="Hyperlink"/>
              <w:rFonts w:ascii="Cambria Math" w:hAnsi="Cambria Math"/>
              <w:color w:val="auto"/>
              <w:sz w:val="24"/>
              <w:szCs w:val="24"/>
              <w:u w:val="none"/>
            </w:rPr>
            <m:t xml:space="preserve"> f: </m:t>
          </m:r>
          <m:r>
            <w:rPr>
              <w:rStyle w:val="Hyperlink"/>
              <w:rFonts w:ascii="Cambria Math" w:hAnsi="Cambria Math"/>
              <w:i/>
              <w:color w:val="auto"/>
              <w:sz w:val="24"/>
              <w:szCs w:val="24"/>
              <w:u w:val="none"/>
            </w:rPr>
            <w:sym w:font="Symbol" w:char="005B"/>
          </m:r>
          <m:r>
            <m:rPr>
              <m:sty m:val="p"/>
            </m:rPr>
            <w:rPr>
              <w:rStyle w:val="Hyperlink"/>
              <w:rFonts w:ascii="Cambria Math" w:hAnsi="Cambria Math"/>
              <w:color w:val="auto"/>
              <w:sz w:val="24"/>
              <w:szCs w:val="24"/>
              <w:u w:val="none"/>
            </w:rPr>
            <m:t>a, b</m:t>
          </m:r>
          <m:r>
            <w:rPr>
              <w:rStyle w:val="Hyperlink"/>
              <w:rFonts w:ascii="Cambria Math" w:hAnsi="Cambria Math"/>
              <w:i/>
              <w:color w:val="auto"/>
              <w:sz w:val="24"/>
              <w:szCs w:val="24"/>
              <w:u w:val="none"/>
            </w:rPr>
            <w:sym w:font="Symbol" w:char="005D"/>
          </m:r>
        </m:oMath>
      </w:hyperlink>
      <m:oMath>
        <m:r>
          <m:rPr>
            <m:scr m:val="double-struck"/>
          </m:rPr>
          <w:rPr>
            <w:rFonts w:ascii="Cambria Math" w:hAnsi="Cambria Math"/>
            <w:sz w:val="24"/>
            <w:szCs w:val="24"/>
          </w:rPr>
          <m:t>→R</m:t>
        </m:r>
      </m:oMath>
      <w:r w:rsidR="00614AE5" w:rsidRPr="00D344D1">
        <w:rPr>
          <w:rFonts w:ascii="Times New Roman" w:hAnsi="Times New Roman"/>
          <w:sz w:val="24"/>
          <w:szCs w:val="24"/>
        </w:rPr>
        <w:t xml:space="preserve"> </w:t>
      </w:r>
      <w:r w:rsidR="00296C7D" w:rsidRPr="00D344D1">
        <w:rPr>
          <w:rFonts w:ascii="Times New Roman" w:hAnsi="Times New Roman"/>
          <w:sz w:val="24"/>
          <w:szCs w:val="24"/>
        </w:rPr>
        <w:t xml:space="preserve">be a differentiable function. Then, the Caputo </w:t>
      </w:r>
      <w:proofErr w:type="spellStart"/>
      <w:r w:rsidR="00296C7D" w:rsidRPr="00D344D1">
        <w:rPr>
          <w:rFonts w:ascii="Times New Roman" w:hAnsi="Times New Roman"/>
          <w:sz w:val="24"/>
          <w:szCs w:val="24"/>
        </w:rPr>
        <w:t>Atngana-Baleanu</w:t>
      </w:r>
      <w:proofErr w:type="spellEnd"/>
      <w:r w:rsidR="00296C7D" w:rsidRPr="00D344D1">
        <w:rPr>
          <w:rFonts w:ascii="Times New Roman" w:hAnsi="Times New Roman"/>
          <w:sz w:val="24"/>
          <w:szCs w:val="24"/>
        </w:rPr>
        <w:t xml:space="preserve"> (</w:t>
      </w:r>
      <w:proofErr w:type="gramStart"/>
      <w:r w:rsidR="00AB1078" w:rsidRPr="00D344D1">
        <w:rPr>
          <w:rFonts w:ascii="Times New Roman" w:hAnsi="Times New Roman"/>
          <w:sz w:val="24"/>
          <w:szCs w:val="24"/>
        </w:rPr>
        <w:t xml:space="preserve">CAB </w:t>
      </w:r>
      <w:r w:rsidR="00296C7D" w:rsidRPr="00D344D1">
        <w:rPr>
          <w:rFonts w:ascii="Times New Roman" w:hAnsi="Times New Roman"/>
          <w:sz w:val="24"/>
          <w:szCs w:val="24"/>
        </w:rPr>
        <w:t>)</w:t>
      </w:r>
      <w:proofErr w:type="gramEnd"/>
      <w:r w:rsidR="00296C7D" w:rsidRPr="00D344D1">
        <w:rPr>
          <w:rFonts w:ascii="Times New Roman" w:hAnsi="Times New Roman"/>
          <w:sz w:val="24"/>
          <w:szCs w:val="24"/>
        </w:rPr>
        <w:t xml:space="preserve"> fractional derivative of order </w:t>
      </w:r>
      <w:r w:rsidR="00296C7D" w:rsidRPr="00D344D1">
        <w:rPr>
          <w:rFonts w:ascii="Times New Roman" w:hAnsi="Times New Roman"/>
          <w:sz w:val="24"/>
          <w:szCs w:val="24"/>
        </w:rPr>
        <w:sym w:font="Symbol" w:char="0061"/>
      </w:r>
      <w:r w:rsidR="00296C7D" w:rsidRPr="00D344D1">
        <w:rPr>
          <w:rFonts w:ascii="Times New Roman" w:hAnsi="Times New Roman"/>
          <w:sz w:val="24"/>
          <w:szCs w:val="24"/>
        </w:rPr>
        <w:t>&gt;</w:t>
      </w:r>
      <w:bookmarkStart w:id="72" w:name="_Toc175820175"/>
      <w:r w:rsidR="00296C7D" w:rsidRPr="00D344D1">
        <w:rPr>
          <w:rFonts w:ascii="Times New Roman" w:hAnsi="Times New Roman"/>
          <w:sz w:val="24"/>
          <w:szCs w:val="24"/>
        </w:rPr>
        <w:t xml:space="preserve"> 0 is defined as: </w:t>
      </w:r>
    </w:p>
    <w:p w14:paraId="65F19A1C" w14:textId="77777777" w:rsidR="00296C7D" w:rsidRPr="00D344D1" w:rsidRDefault="001E4147" w:rsidP="00296C7D">
      <w:pPr>
        <w:spacing w:after="0" w:line="360" w:lineRule="auto"/>
        <w:jc w:val="both"/>
        <w:rPr>
          <w:rFonts w:ascii="Times New Roman" w:eastAsia="Times New Roman" w:hAnsi="Times New Roman"/>
          <w:sz w:val="24"/>
          <w:szCs w:val="24"/>
        </w:rPr>
      </w:pPr>
      <m:oMathPara>
        <m:oMath>
          <m:sSubSup>
            <m:sSubSupPr>
              <m:ctrlPr>
                <w:rPr>
                  <w:rFonts w:ascii="Cambria Math" w:eastAsia="Times New Roman" w:hAnsi="Cambria Math"/>
                  <w:i/>
                  <w:sz w:val="24"/>
                  <w:szCs w:val="24"/>
                  <w:vertAlign w:val="superscript"/>
                </w:rPr>
              </m:ctrlPr>
            </m:sSubSupPr>
            <m:e>
              <m:r>
                <w:rPr>
                  <w:rFonts w:ascii="Cambria Math" w:hAnsi="Cambria Math"/>
                  <w:sz w:val="24"/>
                  <w:szCs w:val="24"/>
                  <w:vertAlign w:val="superscript"/>
                </w:rPr>
                <m:t>D</m:t>
              </m:r>
            </m:e>
            <m:sub>
              <m:r>
                <w:rPr>
                  <w:rFonts w:ascii="Cambria Math" w:hAnsi="Cambria Math"/>
                  <w:sz w:val="24"/>
                  <w:szCs w:val="24"/>
                  <w:vertAlign w:val="superscript"/>
                </w:rPr>
                <m:t>t</m:t>
              </m:r>
            </m:sub>
            <m:sup>
              <m:r>
                <w:rPr>
                  <w:rFonts w:ascii="Cambria Math" w:hAnsi="Cambria Math"/>
                  <w:sz w:val="24"/>
                  <w:szCs w:val="24"/>
                  <w:vertAlign w:val="superscript"/>
                </w:rPr>
                <m:t>α</m:t>
              </m:r>
            </m:sup>
          </m:sSubSup>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t</m:t>
              </m:r>
            </m:e>
          </m:d>
          <m:r>
            <w:rPr>
              <w:rFonts w:ascii="Cambria Math" w:hAnsi="Cambria Math"/>
              <w:sz w:val="24"/>
              <w:szCs w:val="24"/>
            </w:rPr>
            <m:t>=</m:t>
          </m:r>
          <m:f>
            <m:fPr>
              <m:ctrlPr>
                <w:rPr>
                  <w:rFonts w:ascii="Cambria Math" w:eastAsia="Times New Roman" w:hAnsi="Cambria Math"/>
                  <w:i/>
                  <w:sz w:val="24"/>
                  <w:szCs w:val="24"/>
                </w:rPr>
              </m:ctrlPr>
            </m:fPr>
            <m:num>
              <m:r>
                <w:rPr>
                  <w:rFonts w:ascii="Cambria Math" w:hAnsi="Cambria Math"/>
                  <w:sz w:val="24"/>
                  <w:szCs w:val="24"/>
                </w:rPr>
                <m:t>M</m:t>
              </m:r>
              <m:d>
                <m:dPr>
                  <m:ctrlPr>
                    <w:rPr>
                      <w:rFonts w:ascii="Cambria Math" w:eastAsia="Times New Roman" w:hAnsi="Cambria Math"/>
                      <w:i/>
                      <w:sz w:val="24"/>
                      <w:szCs w:val="24"/>
                    </w:rPr>
                  </m:ctrlPr>
                </m:dPr>
                <m:e>
                  <m:r>
                    <w:rPr>
                      <w:rFonts w:ascii="Cambria Math" w:hAnsi="Cambria Math"/>
                      <w:sz w:val="24"/>
                      <w:szCs w:val="24"/>
                    </w:rPr>
                    <m:t>∝</m:t>
                  </m:r>
                </m:e>
              </m:d>
            </m:num>
            <m:den>
              <m:r>
                <w:rPr>
                  <w:rFonts w:ascii="Cambria Math" w:hAnsi="Cambria Math"/>
                  <w:sz w:val="24"/>
                  <w:szCs w:val="24"/>
                </w:rPr>
                <m:t>1-∝</m:t>
              </m:r>
            </m:den>
          </m:f>
          <m:nary>
            <m:naryPr>
              <m:limLoc m:val="subSup"/>
              <m:ctrlPr>
                <w:rPr>
                  <w:rFonts w:ascii="Cambria Math" w:eastAsia="Times New Roman" w:hAnsi="Cambria Math"/>
                  <w:i/>
                  <w:sz w:val="24"/>
                  <w:szCs w:val="24"/>
                </w:rPr>
              </m:ctrlPr>
            </m:naryPr>
            <m:sub>
              <m:r>
                <w:rPr>
                  <w:rFonts w:ascii="Cambria Math" w:hAnsi="Cambria Math"/>
                  <w:sz w:val="24"/>
                  <w:szCs w:val="24"/>
                </w:rPr>
                <m:t>0</m:t>
              </m:r>
            </m:sub>
            <m:sup>
              <m:r>
                <w:rPr>
                  <w:rFonts w:ascii="Cambria Math" w:hAnsi="Cambria Math"/>
                  <w:sz w:val="24"/>
                  <w:szCs w:val="24"/>
                </w:rPr>
                <m:t>x</m:t>
              </m:r>
            </m:sup>
            <m:e>
              <m:sSub>
                <m:sSubPr>
                  <m:ctrlPr>
                    <w:rPr>
                      <w:rFonts w:ascii="Cambria Math" w:eastAsia="Times New Roman" w:hAnsi="Cambria Math"/>
                      <w:i/>
                      <w:sz w:val="24"/>
                      <w:szCs w:val="24"/>
                    </w:rPr>
                  </m:ctrlPr>
                </m:sSubPr>
                <m:e>
                  <m:r>
                    <w:rPr>
                      <w:rFonts w:ascii="Cambria Math" w:hAnsi="Cambria Math"/>
                      <w:sz w:val="24"/>
                      <w:szCs w:val="24"/>
                    </w:rPr>
                    <m:t>E</m:t>
                  </m:r>
                </m:e>
                <m:sub>
                  <m:r>
                    <w:rPr>
                      <w:rFonts w:ascii="Cambria Math" w:hAnsi="Cambria Math"/>
                      <w:sz w:val="24"/>
                      <w:szCs w:val="24"/>
                    </w:rPr>
                    <m:t>α</m:t>
                  </m:r>
                </m:sub>
              </m:sSub>
              <m:d>
                <m:dPr>
                  <m:begChr m:val="["/>
                  <m:endChr m:val="]"/>
                  <m:ctrlPr>
                    <w:rPr>
                      <w:rFonts w:ascii="Cambria Math" w:eastAsia="Times New Roman" w:hAnsi="Cambria Math"/>
                      <w:i/>
                      <w:sz w:val="24"/>
                      <w:szCs w:val="24"/>
                    </w:rPr>
                  </m:ctrlPr>
                </m:dPr>
                <m:e>
                  <m:r>
                    <w:rPr>
                      <w:rFonts w:ascii="Cambria Math" w:hAnsi="Cambria Math"/>
                      <w:sz w:val="24"/>
                      <w:szCs w:val="24"/>
                    </w:rPr>
                    <m:t>-</m:t>
                  </m:r>
                  <m:f>
                    <m:fPr>
                      <m:ctrlPr>
                        <w:rPr>
                          <w:rFonts w:ascii="Cambria Math" w:eastAsia="Times New Roman" w:hAnsi="Cambria Math"/>
                          <w:i/>
                          <w:sz w:val="24"/>
                          <w:szCs w:val="24"/>
                        </w:rPr>
                      </m:ctrlPr>
                    </m:fPr>
                    <m:num>
                      <m:r>
                        <w:rPr>
                          <w:rFonts w:ascii="Cambria Math" w:hAnsi="Cambria Math"/>
                          <w:sz w:val="24"/>
                          <w:szCs w:val="24"/>
                        </w:rPr>
                        <m:t>∝</m:t>
                      </m:r>
                    </m:num>
                    <m:den>
                      <m:r>
                        <w:rPr>
                          <w:rFonts w:ascii="Cambria Math" w:hAnsi="Cambria Math"/>
                          <w:sz w:val="24"/>
                          <w:szCs w:val="24"/>
                        </w:rPr>
                        <m:t>1-∝</m:t>
                      </m:r>
                    </m:den>
                  </m:f>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hAnsi="Cambria Math"/>
                              <w:sz w:val="24"/>
                              <w:szCs w:val="24"/>
                            </w:rPr>
                            <m:t>t-τ</m:t>
                          </m:r>
                        </m:e>
                      </m:d>
                    </m:e>
                    <m:sup>
                      <m:r>
                        <w:rPr>
                          <w:rFonts w:ascii="Cambria Math" w:hAnsi="Cambria Math"/>
                          <w:sz w:val="24"/>
                          <w:szCs w:val="24"/>
                        </w:rPr>
                        <m:t>α</m:t>
                      </m:r>
                    </m:sup>
                  </m:sSup>
                </m:e>
              </m:d>
              <m:sSup>
                <m:sSupPr>
                  <m:ctrlPr>
                    <w:rPr>
                      <w:rFonts w:ascii="Cambria Math" w:eastAsia="Times New Roman" w:hAnsi="Cambria Math"/>
                      <w:i/>
                      <w:sz w:val="24"/>
                      <w:szCs w:val="24"/>
                    </w:rPr>
                  </m:ctrlPr>
                </m:sSupPr>
                <m:e>
                  <m:r>
                    <w:rPr>
                      <w:rFonts w:ascii="Cambria Math" w:hAnsi="Cambria Math"/>
                      <w:sz w:val="24"/>
                      <w:szCs w:val="24"/>
                    </w:rPr>
                    <m:t>f</m:t>
                  </m:r>
                </m:e>
                <m:sup>
                  <m:r>
                    <w:rPr>
                      <w:rFonts w:ascii="Cambria Math" w:hAnsi="Cambria Math"/>
                      <w:sz w:val="24"/>
                      <w:szCs w:val="24"/>
                    </w:rPr>
                    <m:t>'</m:t>
                  </m:r>
                </m:sup>
              </m:sSup>
              <m:d>
                <m:dPr>
                  <m:ctrlPr>
                    <w:rPr>
                      <w:rFonts w:ascii="Cambria Math" w:eastAsia="Times New Roman" w:hAnsi="Cambria Math"/>
                      <w:i/>
                      <w:sz w:val="24"/>
                      <w:szCs w:val="24"/>
                    </w:rPr>
                  </m:ctrlPr>
                </m:dPr>
                <m:e>
                  <m:r>
                    <w:rPr>
                      <w:rFonts w:ascii="Cambria Math" w:hAnsi="Cambria Math"/>
                      <w:sz w:val="24"/>
                      <w:szCs w:val="24"/>
                    </w:rPr>
                    <m:t>τ</m:t>
                  </m:r>
                </m:e>
              </m:d>
              <m:r>
                <w:rPr>
                  <w:rFonts w:ascii="Cambria Math" w:hAnsi="Cambria Math"/>
                  <w:sz w:val="24"/>
                  <w:szCs w:val="24"/>
                </w:rPr>
                <m:t>dτ</m:t>
              </m:r>
            </m:e>
          </m:nary>
          <m:r>
            <w:rPr>
              <w:rFonts w:ascii="Cambria Math" w:hAnsi="Cambria Math"/>
              <w:sz w:val="24"/>
              <w:szCs w:val="24"/>
            </w:rPr>
            <m:t>,</m:t>
          </m:r>
          <m:r>
            <m:rPr>
              <m:sty m:val="p"/>
            </m:rPr>
            <w:rPr>
              <w:rFonts w:ascii="Cambria Math" w:hAnsi="Cambria Math"/>
              <w:sz w:val="24"/>
              <w:szCs w:val="24"/>
            </w:rPr>
            <w:br/>
          </m:r>
        </m:oMath>
      </m:oMathPara>
      <w:hyperlink r:id="rId19" w:history="1">
        <w:r w:rsidR="00296C7D" w:rsidRPr="00D344D1">
          <w:rPr>
            <w:rStyle w:val="Hyperlink"/>
            <w:color w:val="auto"/>
            <w:sz w:val="24"/>
            <w:szCs w:val="24"/>
          </w:rPr>
          <w:t>where</w:t>
        </w:r>
      </w:hyperlink>
      <w:r w:rsidR="00325EDD" w:rsidRPr="00D344D1">
        <w:rPr>
          <w:rFonts w:ascii="Times New Roman" w:hAnsi="Times New Roman"/>
        </w:rPr>
        <w:t xml:space="preserve"> </w:t>
      </w:r>
      <m:oMath>
        <m:r>
          <w:rPr>
            <w:rFonts w:ascii="Cambria Math" w:hAnsi="Cambria Math"/>
            <w:sz w:val="24"/>
            <w:szCs w:val="24"/>
          </w:rPr>
          <m:t>M</m:t>
        </m:r>
        <m:d>
          <m:dPr>
            <m:ctrlPr>
              <w:rPr>
                <w:rFonts w:ascii="Cambria Math" w:eastAsia="Times New Roman" w:hAnsi="Cambria Math"/>
                <w:i/>
                <w:sz w:val="24"/>
                <w:szCs w:val="24"/>
              </w:rPr>
            </m:ctrlPr>
          </m:dPr>
          <m:e>
            <m:r>
              <w:rPr>
                <w:rFonts w:ascii="Cambria Math" w:hAnsi="Cambria Math"/>
                <w:sz w:val="24"/>
                <w:szCs w:val="24"/>
              </w:rPr>
              <m:t>∝</m:t>
            </m:r>
          </m:e>
        </m:d>
      </m:oMath>
      <w:r w:rsidR="00614AE5" w:rsidRPr="00D344D1">
        <w:rPr>
          <w:rFonts w:ascii="Times New Roman" w:hAnsi="Times New Roman"/>
          <w:sz w:val="24"/>
          <w:szCs w:val="24"/>
        </w:rPr>
        <w:t xml:space="preserve"> </w:t>
      </w:r>
      <w:r w:rsidR="00296C7D" w:rsidRPr="00D344D1">
        <w:rPr>
          <w:rFonts w:ascii="Times New Roman" w:hAnsi="Times New Roman"/>
          <w:sz w:val="24"/>
          <w:szCs w:val="24"/>
        </w:rPr>
        <w:t xml:space="preserve">is called normalization function with </w:t>
      </w:r>
      <w:bookmarkStart w:id="73" w:name="_Toc469280268"/>
      <w:bookmarkEnd w:id="72"/>
      <m:oMath>
        <m:r>
          <w:rPr>
            <w:rFonts w:ascii="Cambria Math" w:hAnsi="Cambria Math"/>
            <w:sz w:val="24"/>
            <w:szCs w:val="24"/>
          </w:rPr>
          <m:t>M</m:t>
        </m:r>
        <m:d>
          <m:dPr>
            <m:ctrlPr>
              <w:rPr>
                <w:rFonts w:ascii="Cambria Math" w:hAnsi="Cambria Math"/>
                <w:i/>
                <w:sz w:val="24"/>
                <w:szCs w:val="24"/>
              </w:rPr>
            </m:ctrlPr>
          </m:dPr>
          <m:e>
            <m:r>
              <w:rPr>
                <w:rFonts w:ascii="Cambria Math" w:hAnsi="Cambria Math"/>
                <w:sz w:val="24"/>
                <w:szCs w:val="24"/>
              </w:rPr>
              <m:t>0</m:t>
            </m:r>
          </m:e>
        </m:d>
        <m:r>
          <w:rPr>
            <w:rFonts w:ascii="Cambria Math" w:hAnsi="Cambria Math"/>
            <w:sz w:val="24"/>
            <w:szCs w:val="24"/>
          </w:rPr>
          <m:t>= M</m:t>
        </m:r>
        <m:d>
          <m:dPr>
            <m:ctrlPr>
              <w:rPr>
                <w:rFonts w:ascii="Cambria Math" w:eastAsia="Times New Roman" w:hAnsi="Cambria Math"/>
                <w:i/>
                <w:sz w:val="24"/>
                <w:szCs w:val="24"/>
              </w:rPr>
            </m:ctrlPr>
          </m:dPr>
          <m:e>
            <m:r>
              <w:rPr>
                <w:rFonts w:ascii="Cambria Math" w:hAnsi="Cambria Math"/>
                <w:sz w:val="24"/>
                <w:szCs w:val="24"/>
              </w:rPr>
              <m:t>1</m:t>
            </m:r>
          </m:e>
        </m:d>
        <m:r>
          <w:rPr>
            <w:rFonts w:ascii="Cambria Math" w:hAnsi="Cambria Math"/>
            <w:sz w:val="24"/>
            <w:szCs w:val="24"/>
          </w:rPr>
          <m:t>=1</m:t>
        </m:r>
      </m:oMath>
      <w:r w:rsidR="00296C7D" w:rsidRPr="00D344D1">
        <w:rPr>
          <w:rFonts w:ascii="Times New Roman" w:eastAsia="Times New Roman" w:hAnsi="Times New Roman"/>
          <w:sz w:val="24"/>
          <w:szCs w:val="24"/>
        </w:rPr>
        <w:t xml:space="preserve"> and </w:t>
      </w:r>
      <m:oMath>
        <m:sSub>
          <m:sSubPr>
            <m:ctrlPr>
              <w:rPr>
                <w:rFonts w:ascii="Cambria Math" w:eastAsia="Times New Roman" w:hAnsi="Cambria Math"/>
                <w:i/>
                <w:sz w:val="24"/>
                <w:szCs w:val="24"/>
              </w:rPr>
            </m:ctrlPr>
          </m:sSubPr>
          <m:e>
            <m:r>
              <w:rPr>
                <w:rFonts w:ascii="Cambria Math" w:hAnsi="Cambria Math"/>
                <w:sz w:val="24"/>
                <w:szCs w:val="24"/>
              </w:rPr>
              <m:t>E</m:t>
            </m:r>
          </m:e>
          <m:sub>
            <m:r>
              <w:rPr>
                <w:rFonts w:ascii="Cambria Math" w:hAnsi="Cambria Math"/>
                <w:sz w:val="24"/>
                <w:szCs w:val="24"/>
              </w:rPr>
              <m:t>α</m:t>
            </m:r>
          </m:sub>
        </m:sSub>
      </m:oMath>
      <w:r w:rsidR="00296C7D" w:rsidRPr="00D344D1">
        <w:rPr>
          <w:rFonts w:ascii="Times New Roman" w:eastAsia="Times New Roman" w:hAnsi="Times New Roman"/>
          <w:sz w:val="24"/>
          <w:szCs w:val="24"/>
        </w:rPr>
        <w:t xml:space="preserve"> is the Mettag Leffler function</w:t>
      </w:r>
      <w:r w:rsidR="00150442" w:rsidRPr="00D344D1">
        <w:rPr>
          <w:rFonts w:ascii="Times New Roman" w:eastAsia="Times New Roman" w:hAnsi="Times New Roman"/>
          <w:sz w:val="24"/>
          <w:szCs w:val="24"/>
        </w:rPr>
        <w:t xml:space="preserve"> of one parameter.</w:t>
      </w:r>
    </w:p>
    <w:p w14:paraId="00B21DB6" w14:textId="77777777" w:rsidR="007D2F70" w:rsidRDefault="007D2F70" w:rsidP="00296C7D">
      <w:pPr>
        <w:spacing w:line="360" w:lineRule="auto"/>
        <w:jc w:val="both"/>
        <w:rPr>
          <w:rFonts w:ascii="Times New Roman" w:hAnsi="Times New Roman"/>
        </w:rPr>
      </w:pPr>
    </w:p>
    <w:p w14:paraId="189826A7" w14:textId="77777777" w:rsidR="00D344D1" w:rsidRDefault="00D344D1" w:rsidP="00296C7D">
      <w:pPr>
        <w:spacing w:line="360" w:lineRule="auto"/>
        <w:jc w:val="both"/>
        <w:rPr>
          <w:rFonts w:ascii="Times New Roman" w:hAnsi="Times New Roman"/>
        </w:rPr>
      </w:pPr>
    </w:p>
    <w:p w14:paraId="117BE75F" w14:textId="77777777" w:rsidR="00D344D1" w:rsidRDefault="00D344D1" w:rsidP="00296C7D">
      <w:pPr>
        <w:spacing w:line="360" w:lineRule="auto"/>
        <w:jc w:val="both"/>
        <w:rPr>
          <w:rFonts w:ascii="Times New Roman" w:hAnsi="Times New Roman"/>
        </w:rPr>
      </w:pPr>
    </w:p>
    <w:p w14:paraId="39419834" w14:textId="77777777" w:rsidR="00D344D1" w:rsidRPr="00D344D1" w:rsidRDefault="00D344D1" w:rsidP="00296C7D">
      <w:pPr>
        <w:spacing w:line="360" w:lineRule="auto"/>
        <w:jc w:val="both"/>
        <w:rPr>
          <w:rFonts w:ascii="Times New Roman" w:hAnsi="Times New Roman"/>
        </w:rPr>
      </w:pPr>
    </w:p>
    <w:p w14:paraId="13B32BFC" w14:textId="5A0EB52B" w:rsidR="00296C7D" w:rsidRPr="00D344D1" w:rsidRDefault="00D344D1" w:rsidP="00D344D1">
      <w:pPr>
        <w:pStyle w:val="Heading1"/>
        <w:jc w:val="center"/>
        <w:rPr>
          <w:rStyle w:val="Hyperlink"/>
          <w:color w:val="auto"/>
          <w:u w:val="none"/>
        </w:rPr>
      </w:pPr>
      <w:bookmarkStart w:id="74" w:name="_Toc175820172"/>
      <w:bookmarkStart w:id="75" w:name="page11"/>
      <w:bookmarkStart w:id="76" w:name="_Toc469280269"/>
      <w:bookmarkStart w:id="77" w:name="_Toc200698238"/>
      <w:bookmarkEnd w:id="73"/>
      <w:bookmarkEnd w:id="75"/>
      <w:r w:rsidRPr="00D344D1">
        <w:rPr>
          <w:rFonts w:ascii="Times New Roman" w:hAnsi="Times New Roman"/>
          <w:color w:val="auto"/>
        </w:rPr>
        <w:lastRenderedPageBreak/>
        <w:t xml:space="preserve">2. </w:t>
      </w:r>
      <w:hyperlink r:id="rId20" w:history="1">
        <w:bookmarkStart w:id="78" w:name="_Toc195262244"/>
        <w:bookmarkStart w:id="79" w:name="_Toc190811601"/>
        <w:r w:rsidRPr="00D344D1">
          <w:rPr>
            <w:rStyle w:val="Hyperlink"/>
            <w:color w:val="auto"/>
            <w:u w:val="none"/>
          </w:rPr>
          <w:t>REVIEW OF RELATED LITERATURE</w:t>
        </w:r>
        <w:bookmarkEnd w:id="76"/>
        <w:bookmarkEnd w:id="78"/>
        <w:bookmarkEnd w:id="79"/>
        <w:bookmarkEnd w:id="77"/>
      </w:hyperlink>
    </w:p>
    <w:p w14:paraId="5BAB1AE4" w14:textId="77777777" w:rsidR="00296C7D" w:rsidRPr="00D344D1" w:rsidRDefault="00296C7D" w:rsidP="00296C7D">
      <w:pPr>
        <w:spacing w:before="240" w:after="240" w:line="360" w:lineRule="auto"/>
        <w:jc w:val="both"/>
        <w:rPr>
          <w:rStyle w:val="Hyperlink"/>
          <w:b/>
          <w:sz w:val="24"/>
          <w:szCs w:val="24"/>
        </w:rPr>
      </w:pPr>
      <w:hyperlink r:id="rId21" w:history="1">
        <w:r w:rsidRPr="00D344D1">
          <w:rPr>
            <w:rStyle w:val="Hyperlink"/>
            <w:color w:val="auto"/>
            <w:sz w:val="24"/>
            <w:szCs w:val="24"/>
            <w:u w:val="none"/>
          </w:rPr>
          <w:t xml:space="preserve">This section provides review of related literature mainly around fixed-point theorems, contraction mappings, fractional derivatives and application of fixed-point theorems. </w:t>
        </w:r>
        <w:r w:rsidRPr="00D344D1">
          <w:rPr>
            <w:rStyle w:val="fontstyle01"/>
            <w:rFonts w:ascii="Times New Roman" w:hAnsi="Times New Roman"/>
            <w:color w:val="auto"/>
            <w:szCs w:val="24"/>
          </w:rPr>
          <w:t>For this</w:t>
        </w:r>
        <w:r w:rsidRPr="00D344D1">
          <w:rPr>
            <w:rStyle w:val="fontstyle01"/>
            <w:rFonts w:ascii="Times New Roman" w:hAnsi="Times New Roman"/>
            <w:szCs w:val="24"/>
          </w:rPr>
          <w:t xml:space="preserve"> purpose, to</w:t>
        </w:r>
        <w:r w:rsidR="00221E80" w:rsidRPr="00D344D1">
          <w:rPr>
            <w:rStyle w:val="fontstyle01"/>
            <w:rFonts w:ascii="Times New Roman" w:hAnsi="Times New Roman"/>
            <w:szCs w:val="24"/>
          </w:rPr>
          <w:t xml:space="preserve"> </w:t>
        </w:r>
        <w:r w:rsidRPr="00D344D1">
          <w:rPr>
            <w:rStyle w:val="fontstyle01"/>
            <w:rFonts w:ascii="Times New Roman" w:hAnsi="Times New Roman"/>
            <w:szCs w:val="24"/>
          </w:rPr>
          <w:t>select publications on those aforementioned points mainly from the recent years, although did not exclude commonly referenced and highly regard</w:t>
        </w:r>
        <w:r w:rsidR="00BB77E9" w:rsidRPr="00D344D1">
          <w:rPr>
            <w:rStyle w:val="fontstyle01"/>
            <w:rFonts w:ascii="Times New Roman" w:hAnsi="Times New Roman"/>
            <w:szCs w:val="24"/>
          </w:rPr>
          <w:t>ed older publications for this t</w:t>
        </w:r>
        <w:r w:rsidRPr="00D344D1">
          <w:rPr>
            <w:rStyle w:val="fontstyle01"/>
            <w:rFonts w:ascii="Times New Roman" w:hAnsi="Times New Roman"/>
            <w:szCs w:val="24"/>
          </w:rPr>
          <w:t>hesis</w:t>
        </w:r>
      </w:hyperlink>
      <w:r w:rsidR="00BB77E9" w:rsidRPr="00D344D1">
        <w:rPr>
          <w:rFonts w:ascii="Times New Roman" w:hAnsi="Times New Roman"/>
        </w:rPr>
        <w:t>.</w:t>
      </w:r>
    </w:p>
    <w:p w14:paraId="4E338D72" w14:textId="77777777" w:rsidR="00296C7D" w:rsidRPr="00D344D1" w:rsidRDefault="00296C7D" w:rsidP="00296C7D">
      <w:pPr>
        <w:spacing w:before="240" w:line="360" w:lineRule="auto"/>
        <w:jc w:val="both"/>
        <w:rPr>
          <w:rFonts w:ascii="Times New Roman" w:eastAsia="SimSun" w:hAnsi="Times New Roman"/>
        </w:rPr>
      </w:pPr>
      <w:hyperlink r:id="rId22" w:history="1">
        <w:proofErr w:type="spellStart"/>
        <w:r w:rsidRPr="00D344D1">
          <w:rPr>
            <w:rStyle w:val="Hyperlink"/>
            <w:color w:val="auto"/>
            <w:sz w:val="24"/>
            <w:szCs w:val="24"/>
            <w:u w:val="none"/>
          </w:rPr>
          <w:t>Afshariet</w:t>
        </w:r>
        <w:proofErr w:type="spellEnd"/>
        <w:r w:rsidRPr="00D344D1">
          <w:rPr>
            <w:rStyle w:val="Hyperlink"/>
            <w:color w:val="auto"/>
            <w:sz w:val="24"/>
            <w:szCs w:val="24"/>
            <w:u w:val="none"/>
          </w:rPr>
          <w:t xml:space="preserve"> al. (2021) considered initial value problem for two different classes of implicit </w:t>
        </w:r>
      </w:hyperlink>
      <m:oMath>
        <m:r>
          <w:rPr>
            <w:rFonts w:ascii="Cambria Math" w:hAnsi="Cambria Math"/>
            <w:sz w:val="24"/>
            <w:szCs w:val="24"/>
          </w:rPr>
          <m:t>ϕ</m:t>
        </m:r>
      </m:oMath>
      <w:r w:rsidRPr="00D344D1">
        <w:rPr>
          <w:rFonts w:ascii="Times New Roman" w:eastAsia="SimSun" w:hAnsi="Times New Roman"/>
          <w:sz w:val="24"/>
          <w:szCs w:val="24"/>
        </w:rPr>
        <w:t>-Hilter fractional point a</w:t>
      </w:r>
      <w:r w:rsidR="00221E80" w:rsidRPr="00D344D1">
        <w:rPr>
          <w:rFonts w:ascii="Times New Roman" w:eastAsia="SimSun" w:hAnsi="Times New Roman"/>
          <w:sz w:val="24"/>
          <w:szCs w:val="24"/>
        </w:rPr>
        <w:t xml:space="preserve"> </w:t>
      </w:r>
      <w:r w:rsidRPr="00D344D1">
        <w:rPr>
          <w:rFonts w:ascii="Times New Roman" w:eastAsia="SimSun" w:hAnsi="Times New Roman"/>
          <w:sz w:val="24"/>
          <w:szCs w:val="24"/>
        </w:rPr>
        <w:t>graph</w:t>
      </w:r>
      <w:r w:rsidR="00221E80" w:rsidRPr="00D344D1">
        <w:rPr>
          <w:rFonts w:ascii="Times New Roman" w:eastAsia="SimSun" w:hAnsi="Times New Roman"/>
          <w:sz w:val="24"/>
          <w:szCs w:val="24"/>
        </w:rPr>
        <w:t xml:space="preserve"> </w:t>
      </w:r>
      <w:r w:rsidRPr="00D344D1">
        <w:rPr>
          <w:rFonts w:ascii="Times New Roman" w:eastAsia="SimSun" w:hAnsi="Times New Roman"/>
          <w:sz w:val="24"/>
          <w:szCs w:val="24"/>
        </w:rPr>
        <w:t>differential</w:t>
      </w:r>
      <w:r w:rsidR="00221E80" w:rsidRPr="00D344D1">
        <w:rPr>
          <w:rFonts w:ascii="Times New Roman" w:eastAsia="SimSun" w:hAnsi="Times New Roman"/>
          <w:sz w:val="24"/>
          <w:szCs w:val="24"/>
        </w:rPr>
        <w:t xml:space="preserve"> </w:t>
      </w:r>
      <w:r w:rsidRPr="00D344D1">
        <w:rPr>
          <w:rFonts w:ascii="Times New Roman" w:eastAsia="SimSun" w:hAnsi="Times New Roman"/>
          <w:sz w:val="24"/>
          <w:szCs w:val="24"/>
        </w:rPr>
        <w:t xml:space="preserve">equation. The authors used different approaches that is based on </w:t>
      </w:r>
      <m:oMath>
        <m:r>
          <w:rPr>
            <w:rFonts w:ascii="Cambria Math" w:eastAsia="SimSun" w:hAnsi="Cambria Math"/>
            <w:sz w:val="24"/>
            <w:szCs w:val="24"/>
          </w:rPr>
          <m:t>α-ψ</m:t>
        </m:r>
      </m:oMath>
      <w:r w:rsidRPr="00D344D1">
        <w:rPr>
          <w:rFonts w:ascii="Times New Roman" w:eastAsia="SimSun" w:hAnsi="Times New Roman"/>
          <w:sz w:val="24"/>
          <w:szCs w:val="24"/>
        </w:rPr>
        <w:t>-contraction mappings to demonstrate the existence and uniqueness of solutions for the proposed problems. They defined that the mappings are in appropriate cones of positive functions.</w:t>
      </w:r>
      <w:r w:rsidR="00BB77E9" w:rsidRPr="00D344D1">
        <w:rPr>
          <w:rFonts w:ascii="Times New Roman" w:eastAsia="SimSun" w:hAnsi="Times New Roman"/>
          <w:sz w:val="24"/>
          <w:szCs w:val="24"/>
        </w:rPr>
        <w:t xml:space="preserve"> </w:t>
      </w:r>
      <w:r w:rsidRPr="00D344D1">
        <w:rPr>
          <w:rFonts w:ascii="Times New Roman" w:eastAsia="SimSun" w:hAnsi="Times New Roman"/>
          <w:sz w:val="24"/>
          <w:szCs w:val="24"/>
        </w:rPr>
        <w:t>Finally, they presented various kind of examples to demonstrate the efficiency of the method used and the consistency of the proposed results.</w:t>
      </w:r>
    </w:p>
    <w:p w14:paraId="2AC6287B" w14:textId="77777777" w:rsidR="00296C7D" w:rsidRPr="00D344D1" w:rsidRDefault="00296C7D" w:rsidP="00296C7D">
      <w:pPr>
        <w:spacing w:before="240" w:line="360" w:lineRule="auto"/>
        <w:jc w:val="both"/>
        <w:rPr>
          <w:rFonts w:ascii="Times New Roman" w:eastAsia="Times New Roman" w:hAnsi="Times New Roman"/>
          <w:sz w:val="24"/>
          <w:szCs w:val="24"/>
        </w:rPr>
      </w:pPr>
      <w:hyperlink r:id="rId23" w:history="1">
        <w:r w:rsidRPr="00D344D1">
          <w:rPr>
            <w:rStyle w:val="Hyperlink"/>
            <w:color w:val="auto"/>
            <w:sz w:val="24"/>
            <w:szCs w:val="24"/>
            <w:u w:val="none"/>
          </w:rPr>
          <w:t xml:space="preserve">Asim et al. (2019) Introduced the concept of </w:t>
        </w:r>
      </w:hyperlink>
      <m:oMath>
        <m:sSub>
          <m:sSubPr>
            <m:ctrlPr>
              <w:rPr>
                <w:rFonts w:ascii="Cambria Math" w:eastAsia="Times New Roman" w:hAnsi="Cambria Math"/>
                <w:i/>
                <w:sz w:val="24"/>
                <w:szCs w:val="24"/>
              </w:rPr>
            </m:ctrlPr>
          </m:sSubPr>
          <m:e>
            <m:r>
              <w:rPr>
                <w:rFonts w:ascii="Cambria Math" w:hAnsi="Cambria Math"/>
                <w:sz w:val="24"/>
                <w:szCs w:val="24"/>
              </w:rPr>
              <m:t>M</m:t>
            </m:r>
          </m:e>
          <m:sub>
            <m:r>
              <w:rPr>
                <w:rFonts w:ascii="Cambria Math" w:hAnsi="Cambria Math"/>
                <w:sz w:val="24"/>
                <w:szCs w:val="24"/>
              </w:rPr>
              <m:t>v</m:t>
            </m:r>
          </m:sub>
        </m:sSub>
        <m:r>
          <w:rPr>
            <w:rFonts w:ascii="Cambria Math" w:hAnsi="Cambria Math"/>
            <w:sz w:val="24"/>
            <w:szCs w:val="24"/>
          </w:rPr>
          <m:t>-</m:t>
        </m:r>
      </m:oMath>
      <w:r w:rsidRPr="00D344D1">
        <w:rPr>
          <w:rFonts w:ascii="Times New Roman" w:hAnsi="Times New Roman"/>
          <w:sz w:val="24"/>
          <w:szCs w:val="24"/>
        </w:rPr>
        <w:t xml:space="preserve">metric as a generalization of </w:t>
      </w:r>
      <m:oMath>
        <m:r>
          <w:rPr>
            <w:rFonts w:ascii="Cambria Math" w:hAnsi="Cambria Math"/>
            <w:sz w:val="24"/>
            <w:szCs w:val="24"/>
          </w:rPr>
          <m:t>M-</m:t>
        </m:r>
      </m:oMath>
      <w:r w:rsidRPr="00D344D1">
        <w:rPr>
          <w:rFonts w:ascii="Times New Roman" w:hAnsi="Times New Roman"/>
          <w:sz w:val="24"/>
          <w:szCs w:val="24"/>
        </w:rPr>
        <w:t xml:space="preserve">metric and </w:t>
      </w:r>
      <m:oMath>
        <m:r>
          <w:rPr>
            <w:rFonts w:ascii="Cambria Math" w:hAnsi="Cambria Math"/>
            <w:sz w:val="24"/>
            <w:szCs w:val="24"/>
          </w:rPr>
          <m:t>v-</m:t>
        </m:r>
      </m:oMath>
      <w:r w:rsidRPr="00D344D1">
        <w:rPr>
          <w:rFonts w:ascii="Times New Roman" w:hAnsi="Times New Roman"/>
          <w:sz w:val="24"/>
          <w:szCs w:val="24"/>
        </w:rPr>
        <w:t xml:space="preserve">generalized metric and also proved an analogue of Banach contraction principle on </w:t>
      </w:r>
      <m:oMath>
        <m:sSub>
          <m:sSubPr>
            <m:ctrlPr>
              <w:rPr>
                <w:rFonts w:ascii="Cambria Math" w:eastAsia="Times New Roman" w:hAnsi="Cambria Math"/>
                <w:i/>
                <w:sz w:val="24"/>
                <w:szCs w:val="24"/>
              </w:rPr>
            </m:ctrlPr>
          </m:sSubPr>
          <m:e>
            <m:r>
              <w:rPr>
                <w:rFonts w:ascii="Cambria Math" w:hAnsi="Cambria Math"/>
                <w:sz w:val="24"/>
                <w:szCs w:val="24"/>
              </w:rPr>
              <m:t>M</m:t>
            </m:r>
          </m:e>
          <m:sub>
            <m:r>
              <w:rPr>
                <w:rFonts w:ascii="Cambria Math" w:hAnsi="Cambria Math"/>
                <w:sz w:val="24"/>
                <w:szCs w:val="24"/>
              </w:rPr>
              <m:t>v</m:t>
            </m:r>
          </m:sub>
        </m:sSub>
        <m:r>
          <w:rPr>
            <w:rFonts w:ascii="Cambria Math" w:hAnsi="Cambria Math"/>
            <w:sz w:val="24"/>
            <w:szCs w:val="24"/>
          </w:rPr>
          <m:t>-</m:t>
        </m:r>
      </m:oMath>
      <w:r w:rsidRPr="00D344D1">
        <w:rPr>
          <w:rFonts w:ascii="Times New Roman" w:hAnsi="Times New Roman"/>
          <w:sz w:val="24"/>
          <w:szCs w:val="24"/>
        </w:rPr>
        <w:t xml:space="preserve"> metric space. The authors adopted that an example to highlight the utility of their main result, which extends and improves the corresponding relevant results of the existing literature. Finally, they used their main result to examine the existence and uniqueness of solution for a Fredholm integral equation. </w:t>
      </w:r>
    </w:p>
    <w:p w14:paraId="0F0BB6E7" w14:textId="77777777" w:rsidR="00296C7D" w:rsidRPr="00D344D1" w:rsidRDefault="00296C7D" w:rsidP="00296C7D">
      <w:pPr>
        <w:spacing w:before="240" w:line="360" w:lineRule="auto"/>
        <w:jc w:val="both"/>
        <w:rPr>
          <w:rFonts w:ascii="Times New Roman" w:hAnsi="Times New Roman"/>
          <w:sz w:val="24"/>
          <w:szCs w:val="24"/>
        </w:rPr>
      </w:pPr>
      <w:hyperlink r:id="rId24" w:history="1">
        <w:proofErr w:type="spellStart"/>
        <w:r w:rsidRPr="00D344D1">
          <w:rPr>
            <w:rStyle w:val="Hyperlink"/>
            <w:color w:val="000000"/>
            <w:sz w:val="24"/>
            <w:szCs w:val="24"/>
            <w:u w:val="none"/>
          </w:rPr>
          <w:t>Akutsah</w:t>
        </w:r>
        <w:proofErr w:type="spellEnd"/>
        <w:r w:rsidRPr="00D344D1">
          <w:rPr>
            <w:rStyle w:val="Hyperlink"/>
            <w:color w:val="000000"/>
            <w:sz w:val="24"/>
            <w:szCs w:val="24"/>
            <w:u w:val="none"/>
          </w:rPr>
          <w:t xml:space="preserve"> et al. (2023) developed the notion of cyclic </w:t>
        </w:r>
      </w:hyperlink>
      <m:oMath>
        <m:r>
          <w:rPr>
            <w:rFonts w:ascii="Cambria Math" w:hAnsi="Cambria Math"/>
            <w:color w:val="000000"/>
            <w:sz w:val="24"/>
            <w:szCs w:val="24"/>
          </w:rPr>
          <m:t>(α, β)-</m:t>
        </m:r>
      </m:oMath>
      <w:r w:rsidRPr="00D344D1">
        <w:rPr>
          <w:rFonts w:ascii="Times New Roman" w:hAnsi="Times New Roman"/>
          <w:color w:val="000000"/>
          <w:sz w:val="24"/>
          <w:szCs w:val="24"/>
        </w:rPr>
        <w:t xml:space="preserve">admissible mappings first introduced in the work of Chandok et al. (2016) and </w:t>
      </w:r>
      <m:oMath>
        <m:r>
          <w:rPr>
            <w:rFonts w:ascii="Cambria Math" w:hAnsi="Cambria Math"/>
            <w:color w:val="000000"/>
            <w:sz w:val="24"/>
            <w:szCs w:val="24"/>
          </w:rPr>
          <m:t>(ψ, F)-</m:t>
        </m:r>
      </m:oMath>
      <w:r w:rsidRPr="00D344D1">
        <w:rPr>
          <w:rFonts w:ascii="Times New Roman" w:hAnsi="Times New Roman"/>
          <w:color w:val="000000"/>
          <w:sz w:val="24"/>
          <w:szCs w:val="24"/>
        </w:rPr>
        <w:t xml:space="preserve">contraction mappings first introduced in the work of Wardowski (2018) in the framework of </w:t>
      </w:r>
      <m:oMath>
        <m:r>
          <w:rPr>
            <w:rFonts w:ascii="Cambria Math" w:hAnsi="Cambria Math"/>
            <w:color w:val="000000"/>
            <w:sz w:val="24"/>
            <w:szCs w:val="24"/>
          </w:rPr>
          <m:t>b-</m:t>
        </m:r>
      </m:oMath>
      <w:r w:rsidRPr="00D344D1">
        <w:rPr>
          <w:rFonts w:ascii="Times New Roman" w:hAnsi="Times New Roman"/>
          <w:color w:val="000000"/>
          <w:sz w:val="24"/>
          <w:szCs w:val="24"/>
        </w:rPr>
        <w:t xml:space="preserve">metric spaces. Based on the findings of these scholars, the authors introduced the notion of </w:t>
      </w:r>
      <m:oMath>
        <m:r>
          <w:rPr>
            <w:rFonts w:ascii="Cambria Math" w:hAnsi="Cambria Math"/>
            <w:color w:val="000000"/>
            <w:sz w:val="24"/>
            <w:szCs w:val="24"/>
          </w:rPr>
          <m:t>(α, β) -S</m:t>
        </m:r>
      </m:oMath>
      <w:r w:rsidRPr="00D344D1">
        <w:rPr>
          <w:rFonts w:ascii="Times New Roman" w:hAnsi="Times New Roman"/>
          <w:color w:val="000000"/>
          <w:sz w:val="24"/>
          <w:szCs w:val="24"/>
        </w:rPr>
        <w:t xml:space="preserve">-admissible mappings and a new class of generalized </w:t>
      </w:r>
      <m:oMath>
        <m:r>
          <w:rPr>
            <w:rFonts w:ascii="Cambria Math" w:hAnsi="Cambria Math"/>
            <w:color w:val="000000"/>
            <w:sz w:val="24"/>
            <w:szCs w:val="24"/>
          </w:rPr>
          <m:t>(ψ, F)-</m:t>
        </m:r>
      </m:oMath>
      <w:r w:rsidRPr="00D344D1">
        <w:rPr>
          <w:rFonts w:ascii="Times New Roman" w:hAnsi="Times New Roman"/>
          <w:color w:val="000000"/>
          <w:sz w:val="24"/>
          <w:szCs w:val="24"/>
        </w:rPr>
        <w:t xml:space="preserve">contraction types and established a common fixed point and fixed-point results for these classes of mappings in the framework of complete </w:t>
      </w:r>
      <m:oMath>
        <m:r>
          <w:rPr>
            <w:rFonts w:ascii="Cambria Math" w:hAnsi="Cambria Math"/>
            <w:color w:val="000000"/>
            <w:sz w:val="24"/>
            <w:szCs w:val="24"/>
          </w:rPr>
          <m:t>b-</m:t>
        </m:r>
      </m:oMath>
      <w:r w:rsidRPr="00D344D1">
        <w:rPr>
          <w:rFonts w:ascii="Times New Roman" w:hAnsi="Times New Roman"/>
          <w:color w:val="000000"/>
          <w:sz w:val="24"/>
          <w:szCs w:val="24"/>
        </w:rPr>
        <w:t xml:space="preserve">metric spaces. Further, they established the existence and uniqueness of the solutions to differential equations in the framework of fractional derivatives involving Mittag-Leffler kernels via the fixed-point technique. Finally, they obtained that their results provide extension as well as substantial generalization and improvement of the fixed-point results obtained in the works of Chandok et al. (2016) and </w:t>
      </w:r>
      <w:proofErr w:type="spellStart"/>
      <w:r w:rsidRPr="00D344D1">
        <w:rPr>
          <w:rFonts w:ascii="Times New Roman" w:hAnsi="Times New Roman"/>
          <w:color w:val="000000"/>
          <w:sz w:val="24"/>
          <w:szCs w:val="24"/>
        </w:rPr>
        <w:t>Wardowski</w:t>
      </w:r>
      <w:proofErr w:type="spellEnd"/>
      <w:r w:rsidRPr="00D344D1">
        <w:rPr>
          <w:rFonts w:ascii="Times New Roman" w:hAnsi="Times New Roman"/>
          <w:color w:val="000000"/>
          <w:sz w:val="24"/>
          <w:szCs w:val="24"/>
        </w:rPr>
        <w:t xml:space="preserve"> (2018).</w:t>
      </w:r>
    </w:p>
    <w:p w14:paraId="4F746295" w14:textId="77777777" w:rsidR="00E92509" w:rsidRPr="00D344D1" w:rsidRDefault="00E92509" w:rsidP="00E92509">
      <w:pPr>
        <w:spacing w:line="360" w:lineRule="auto"/>
        <w:jc w:val="both"/>
        <w:rPr>
          <w:rFonts w:ascii="Times New Roman" w:hAnsi="Times New Roman"/>
          <w:sz w:val="24"/>
          <w:szCs w:val="24"/>
        </w:rPr>
      </w:pPr>
      <w:r w:rsidRPr="00D344D1">
        <w:rPr>
          <w:rFonts w:ascii="Times New Roman" w:hAnsi="Times New Roman"/>
          <w:sz w:val="24"/>
          <w:szCs w:val="24"/>
        </w:rPr>
        <w:lastRenderedPageBreak/>
        <w:t>Fagain et al. (2018) introduced a nonlinear elastic matching approach using a relaxed triangle inequality for pattern matching. Building on this, Kamran et al. (2018) proposed a new distance measure to extend b-metric spaces and proved fixed-point theorems using novel comparison functions. Their results generalize known findings and were applied to solve an integral equation.</w:t>
      </w:r>
    </w:p>
    <w:p w14:paraId="3EF6BD7A" w14:textId="77777777" w:rsidR="0055637C" w:rsidRPr="00D344D1" w:rsidRDefault="0055637C" w:rsidP="0055637C">
      <w:pPr>
        <w:spacing w:after="0" w:line="360" w:lineRule="auto"/>
        <w:jc w:val="both"/>
        <w:rPr>
          <w:rFonts w:ascii="Times New Roman" w:hAnsi="Times New Roman"/>
          <w:sz w:val="24"/>
          <w:szCs w:val="24"/>
        </w:rPr>
      </w:pPr>
      <w:r w:rsidRPr="00D344D1">
        <w:rPr>
          <w:rFonts w:ascii="Times New Roman" w:hAnsi="Times New Roman"/>
          <w:sz w:val="24"/>
          <w:szCs w:val="24"/>
        </w:rPr>
        <w:t>Jain and Kaur (2021) introduced a new class of functions to define novel types of contractive mappings within the setting of b-metric spaces. They established several fixed-point theorems for these mappings and extended their core results to a broader context known as b-metric-like spaces. In addition to the main theorems, they derived several corollaries and included illustrative examples to validate their findings. To demonstrate practical relevance, they applied their results to solve systems of simultaneous linear equations and concluded their work by proposing a set of open problems for further research.</w:t>
      </w:r>
    </w:p>
    <w:p w14:paraId="1ACFD8E0" w14:textId="77777777" w:rsidR="00296C7D" w:rsidRPr="00D344D1" w:rsidRDefault="00296C7D" w:rsidP="00296C7D">
      <w:pPr>
        <w:spacing w:before="240" w:line="360" w:lineRule="auto"/>
        <w:jc w:val="both"/>
        <w:rPr>
          <w:rStyle w:val="Hyperlink"/>
          <w:rFonts w:eastAsia="Times New Roman"/>
          <w:color w:val="000000"/>
          <w:u w:val="none"/>
        </w:rPr>
      </w:pPr>
      <w:hyperlink r:id="rId25" w:history="1">
        <w:r w:rsidRPr="00D344D1">
          <w:rPr>
            <w:rStyle w:val="Hyperlink"/>
            <w:color w:val="000000"/>
            <w:sz w:val="24"/>
            <w:szCs w:val="24"/>
            <w:u w:val="none"/>
          </w:rPr>
          <w:t xml:space="preserve">Kamalov and Leung (2023) introduced the fixed points represent equilibrium states, stability, and solutions to a range of problems. They authors provided an over view of the main branches of fixed-point theory. Finally, they discussed that the key results and applications of their new results of fixed point. </w:t>
        </w:r>
      </w:hyperlink>
    </w:p>
    <w:bookmarkEnd w:id="74"/>
    <w:p w14:paraId="32BFBDE7" w14:textId="77777777" w:rsidR="007C319D" w:rsidRPr="00D344D1" w:rsidRDefault="007C319D" w:rsidP="007C319D">
      <w:pPr>
        <w:spacing w:after="0" w:line="360" w:lineRule="auto"/>
        <w:jc w:val="both"/>
        <w:rPr>
          <w:rFonts w:ascii="Times New Roman" w:hAnsi="Times New Roman"/>
          <w:sz w:val="24"/>
          <w:szCs w:val="24"/>
        </w:rPr>
      </w:pPr>
      <w:r w:rsidRPr="00D344D1">
        <w:rPr>
          <w:rFonts w:ascii="Times New Roman" w:hAnsi="Times New Roman"/>
          <w:sz w:val="24"/>
          <w:szCs w:val="24"/>
        </w:rPr>
        <w:t>Jeelani et al. (2022) investigated a fractional differential system of the Atangana–</w:t>
      </w:r>
      <w:proofErr w:type="spellStart"/>
      <w:r w:rsidRPr="00D344D1">
        <w:rPr>
          <w:rFonts w:ascii="Times New Roman" w:hAnsi="Times New Roman"/>
          <w:sz w:val="24"/>
          <w:szCs w:val="24"/>
        </w:rPr>
        <w:t>Baleanu</w:t>
      </w:r>
      <w:proofErr w:type="spellEnd"/>
      <w:r w:rsidRPr="00D344D1">
        <w:rPr>
          <w:rFonts w:ascii="Times New Roman" w:hAnsi="Times New Roman"/>
          <w:sz w:val="24"/>
          <w:szCs w:val="24"/>
        </w:rPr>
        <w:t xml:space="preserve">–Caputo type, employing a generalized Mittag–Leffler kernel to explore the system's dynamic behavior. Similarly, Mohammed </w:t>
      </w:r>
      <w:proofErr w:type="spellStart"/>
      <w:r w:rsidRPr="00D344D1">
        <w:rPr>
          <w:rFonts w:ascii="Times New Roman" w:hAnsi="Times New Roman"/>
          <w:sz w:val="24"/>
          <w:szCs w:val="24"/>
        </w:rPr>
        <w:t>Almalahi</w:t>
      </w:r>
      <w:proofErr w:type="spellEnd"/>
      <w:r w:rsidRPr="00D344D1">
        <w:rPr>
          <w:rFonts w:ascii="Times New Roman" w:hAnsi="Times New Roman"/>
          <w:sz w:val="24"/>
          <w:szCs w:val="24"/>
        </w:rPr>
        <w:t xml:space="preserve"> et al. (2022) focused on second-order nonlinear fractional differential evolution equations, using a generalized Caputo–Atangana–</w:t>
      </w:r>
      <w:proofErr w:type="spellStart"/>
      <w:r w:rsidRPr="00D344D1">
        <w:rPr>
          <w:rFonts w:ascii="Times New Roman" w:hAnsi="Times New Roman"/>
          <w:sz w:val="24"/>
          <w:szCs w:val="24"/>
        </w:rPr>
        <w:t>Baleanu</w:t>
      </w:r>
      <w:proofErr w:type="spellEnd"/>
      <w:r w:rsidRPr="00D344D1">
        <w:rPr>
          <w:rFonts w:ascii="Times New Roman" w:hAnsi="Times New Roman"/>
          <w:sz w:val="24"/>
          <w:szCs w:val="24"/>
        </w:rPr>
        <w:t xml:space="preserve"> (CAB) operator to enhance the analysis of such complex systems.</w:t>
      </w:r>
    </w:p>
    <w:p w14:paraId="00E50710" w14:textId="77777777" w:rsidR="007C319D" w:rsidRPr="00D344D1" w:rsidRDefault="007C319D" w:rsidP="007C319D">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In another related study, </w:t>
      </w:r>
      <w:proofErr w:type="spellStart"/>
      <w:r w:rsidRPr="00D344D1">
        <w:rPr>
          <w:rFonts w:ascii="Times New Roman" w:hAnsi="Times New Roman"/>
          <w:sz w:val="24"/>
          <w:szCs w:val="24"/>
        </w:rPr>
        <w:t>Mukheimer</w:t>
      </w:r>
      <w:proofErr w:type="spellEnd"/>
      <w:r w:rsidRPr="00D344D1">
        <w:rPr>
          <w:rFonts w:ascii="Times New Roman" w:hAnsi="Times New Roman"/>
          <w:sz w:val="24"/>
          <w:szCs w:val="24"/>
        </w:rPr>
        <w:t xml:space="preserve"> et al. (2019) developed and proved new fixed-point theorems based on novel contraction conditions within the framework of extended b-metric spaces. Their work was motivated by applications in the field of applied sciences, where the generalized structure of b-metric spaces allows for broader applicability. The authors demonstrated that their theorems not only extend but also refine several well-known results in existing literature. To substantiate the theoretical findings, they provided concrete examples and applied their theorems to establish existence and uniqueness results for certain types of equations, highlighting the practical significance of their contributions.</w:t>
      </w:r>
    </w:p>
    <w:p w14:paraId="6D4C9081" w14:textId="77777777" w:rsidR="00296C7D" w:rsidRPr="00D344D1" w:rsidRDefault="00296C7D" w:rsidP="00296C7D">
      <w:pPr>
        <w:spacing w:before="240" w:line="360" w:lineRule="auto"/>
        <w:jc w:val="both"/>
        <w:rPr>
          <w:rFonts w:ascii="Times New Roman" w:eastAsia="Times New Roman" w:hAnsi="Times New Roman"/>
          <w:iCs/>
        </w:rPr>
      </w:pPr>
      <w:hyperlink r:id="rId26" w:history="1">
        <w:r w:rsidRPr="00D344D1">
          <w:rPr>
            <w:rStyle w:val="Hyperlink"/>
            <w:iCs/>
            <w:color w:val="auto"/>
            <w:sz w:val="24"/>
            <w:szCs w:val="24"/>
            <w:u w:val="none"/>
          </w:rPr>
          <w:t xml:space="preserve">Parvaneh et al. (2019) introduced the concept of extended parametric </w:t>
        </w:r>
      </w:hyperlink>
      <m:oMath>
        <m:r>
          <w:rPr>
            <w:rFonts w:ascii="Cambria Math" w:hAnsi="Cambria Math"/>
            <w:sz w:val="24"/>
            <w:szCs w:val="24"/>
          </w:rPr>
          <m:t>b-</m:t>
        </m:r>
      </m:oMath>
      <w:r w:rsidRPr="00D344D1">
        <w:rPr>
          <w:rFonts w:ascii="Times New Roman" w:hAnsi="Times New Roman"/>
          <w:iCs/>
          <w:sz w:val="24"/>
          <w:szCs w:val="24"/>
        </w:rPr>
        <w:t xml:space="preserve">metric space and investigated the existence of fixed points for some contractive type mappings in such spaces. Consequently, they derived some new fixed-point results in triangular ordered extended </w:t>
      </w:r>
      <m:oMath>
        <m:r>
          <w:rPr>
            <w:rFonts w:ascii="Cambria Math" w:hAnsi="Cambria Math"/>
            <w:sz w:val="24"/>
            <w:szCs w:val="24"/>
          </w:rPr>
          <m:t>b-</m:t>
        </m:r>
      </m:oMath>
      <w:r w:rsidRPr="00D344D1">
        <w:rPr>
          <w:rFonts w:ascii="Times New Roman" w:hAnsi="Times New Roman"/>
          <w:iCs/>
          <w:sz w:val="24"/>
          <w:szCs w:val="24"/>
        </w:rPr>
        <w:t>metric spaces. Moreover, they provided some examples and an application to illustrate the applicability of the obtained results.</w:t>
      </w:r>
    </w:p>
    <w:p w14:paraId="2D509EB3" w14:textId="77777777" w:rsidR="00296C7D" w:rsidRPr="00D344D1" w:rsidRDefault="005D36E1" w:rsidP="005D36E1">
      <w:pPr>
        <w:spacing w:before="240" w:after="0" w:line="360" w:lineRule="auto"/>
        <w:jc w:val="both"/>
        <w:rPr>
          <w:rFonts w:ascii="Times New Roman" w:hAnsi="Times New Roman"/>
          <w:sz w:val="24"/>
          <w:szCs w:val="24"/>
        </w:rPr>
      </w:pPr>
      <w:r w:rsidRPr="00D344D1">
        <w:rPr>
          <w:rFonts w:ascii="Times New Roman" w:hAnsi="Times New Roman"/>
          <w:sz w:val="24"/>
          <w:szCs w:val="24"/>
        </w:rPr>
        <w:t>Samreen et al. (2018) established several fixed-point theorems within the framework of extended b-metric spaces, where the contraction conditions were formulated using a novel class of comparison functions. Their work builds upon and extends the earlier contribution of Fagin et al. (1998), who introduced a relaxed form of the triangle inequality for distance measures in pattern matching. By incorporating this relaxed structure, Samreen et al. expanded the applicability of fixed-point theory to more generalized spaces. Their results provide a broader foundation for studying convergence and stability in various mathematical and applied contexts, particularly where traditional metric assumptions are too restrictive.</w:t>
      </w:r>
    </w:p>
    <w:p w14:paraId="08E50562" w14:textId="77777777" w:rsidR="00296C7D" w:rsidRDefault="00296C7D" w:rsidP="005D36E1">
      <w:pPr>
        <w:spacing w:before="240" w:after="0" w:line="360" w:lineRule="auto"/>
        <w:jc w:val="both"/>
        <w:rPr>
          <w:rFonts w:ascii="Times New Roman" w:hAnsi="Times New Roman"/>
          <w:sz w:val="24"/>
          <w:szCs w:val="24"/>
        </w:rPr>
      </w:pPr>
      <w:hyperlink r:id="rId27" w:history="1">
        <w:r w:rsidRPr="00D344D1">
          <w:rPr>
            <w:rStyle w:val="Hyperlink"/>
            <w:color w:val="auto"/>
            <w:sz w:val="24"/>
            <w:szCs w:val="24"/>
            <w:u w:val="none"/>
          </w:rPr>
          <w:t xml:space="preserve">Based on this idea, Kamran </w:t>
        </w:r>
        <w:proofErr w:type="spellStart"/>
        <w:r w:rsidRPr="00D344D1">
          <w:rPr>
            <w:rStyle w:val="Hyperlink"/>
            <w:color w:val="auto"/>
            <w:sz w:val="24"/>
            <w:szCs w:val="24"/>
            <w:u w:val="none"/>
          </w:rPr>
          <w:t>etal</w:t>
        </w:r>
        <w:proofErr w:type="spellEnd"/>
        <w:r w:rsidRPr="00D344D1">
          <w:rPr>
            <w:rStyle w:val="Hyperlink"/>
            <w:color w:val="auto"/>
            <w:sz w:val="24"/>
            <w:szCs w:val="24"/>
            <w:u w:val="none"/>
          </w:rPr>
          <w:t xml:space="preserve">. (2018) introduced a new intuitive concept of distance measure to extend the notion of </w:t>
        </w:r>
      </w:hyperlink>
      <w:r w:rsidR="00E51A17" w:rsidRPr="00D344D1">
        <w:rPr>
          <w:rFonts w:ascii="Times New Roman" w:hAnsi="Times New Roman"/>
          <w:sz w:val="24"/>
          <w:szCs w:val="24"/>
        </w:rPr>
        <w:t xml:space="preserve">b- </w:t>
      </w:r>
      <w:r w:rsidRPr="00D344D1">
        <w:rPr>
          <w:rFonts w:ascii="Times New Roman" w:hAnsi="Times New Roman"/>
          <w:sz w:val="24"/>
          <w:szCs w:val="24"/>
        </w:rPr>
        <w:t xml:space="preserve">metric space. The </w:t>
      </w:r>
      <w:proofErr w:type="gramStart"/>
      <w:r w:rsidRPr="00D344D1">
        <w:rPr>
          <w:rFonts w:ascii="Times New Roman" w:hAnsi="Times New Roman"/>
          <w:sz w:val="24"/>
          <w:szCs w:val="24"/>
        </w:rPr>
        <w:t>authors</w:t>
      </w:r>
      <w:proofErr w:type="gramEnd"/>
      <w:r w:rsidRPr="00D344D1">
        <w:rPr>
          <w:rFonts w:ascii="Times New Roman" w:hAnsi="Times New Roman"/>
          <w:sz w:val="24"/>
          <w:szCs w:val="24"/>
        </w:rPr>
        <w:t xml:space="preserve"> aim was to substantiate the validity of the proposed </w:t>
      </w:r>
      <w:proofErr w:type="gramStart"/>
      <w:r w:rsidRPr="00D344D1">
        <w:rPr>
          <w:rFonts w:ascii="Times New Roman" w:hAnsi="Times New Roman"/>
          <w:sz w:val="24"/>
          <w:szCs w:val="24"/>
        </w:rPr>
        <w:t>fixed point</w:t>
      </w:r>
      <w:proofErr w:type="gramEnd"/>
      <w:r w:rsidRPr="00D344D1">
        <w:rPr>
          <w:rFonts w:ascii="Times New Roman" w:hAnsi="Times New Roman"/>
          <w:sz w:val="24"/>
          <w:szCs w:val="24"/>
        </w:rPr>
        <w:t xml:space="preserve"> results. The authors obtained many well-known pre-existing results in literature. Finally, they have applied their result to study the solution to an integral equation. </w:t>
      </w:r>
    </w:p>
    <w:p w14:paraId="391BE4F9" w14:textId="77777777" w:rsidR="00D344D1" w:rsidRDefault="00D344D1" w:rsidP="005D36E1">
      <w:pPr>
        <w:spacing w:before="240" w:after="0" w:line="360" w:lineRule="auto"/>
        <w:jc w:val="both"/>
        <w:rPr>
          <w:rFonts w:ascii="Times New Roman" w:hAnsi="Times New Roman"/>
          <w:sz w:val="24"/>
          <w:szCs w:val="24"/>
        </w:rPr>
      </w:pPr>
    </w:p>
    <w:p w14:paraId="77408CDE" w14:textId="77777777" w:rsidR="00D344D1" w:rsidRDefault="00D344D1" w:rsidP="005D36E1">
      <w:pPr>
        <w:spacing w:before="240" w:after="0" w:line="360" w:lineRule="auto"/>
        <w:jc w:val="both"/>
        <w:rPr>
          <w:rFonts w:ascii="Times New Roman" w:hAnsi="Times New Roman"/>
          <w:sz w:val="24"/>
          <w:szCs w:val="24"/>
        </w:rPr>
      </w:pPr>
    </w:p>
    <w:p w14:paraId="13D3B754" w14:textId="77777777" w:rsidR="00D344D1" w:rsidRDefault="00D344D1" w:rsidP="005D36E1">
      <w:pPr>
        <w:spacing w:before="240" w:after="0" w:line="360" w:lineRule="auto"/>
        <w:jc w:val="both"/>
        <w:rPr>
          <w:rFonts w:ascii="Times New Roman" w:hAnsi="Times New Roman"/>
          <w:sz w:val="24"/>
          <w:szCs w:val="24"/>
        </w:rPr>
      </w:pPr>
    </w:p>
    <w:p w14:paraId="1D09C764" w14:textId="77777777" w:rsidR="00D344D1" w:rsidRDefault="00D344D1" w:rsidP="005D36E1">
      <w:pPr>
        <w:spacing w:before="240" w:after="0" w:line="360" w:lineRule="auto"/>
        <w:jc w:val="both"/>
        <w:rPr>
          <w:rFonts w:ascii="Times New Roman" w:hAnsi="Times New Roman"/>
          <w:sz w:val="24"/>
          <w:szCs w:val="24"/>
        </w:rPr>
      </w:pPr>
    </w:p>
    <w:p w14:paraId="0E8FF9B8" w14:textId="77777777" w:rsidR="00D344D1" w:rsidRPr="00D344D1" w:rsidRDefault="00D344D1" w:rsidP="005D36E1">
      <w:pPr>
        <w:spacing w:before="240" w:after="0" w:line="360" w:lineRule="auto"/>
        <w:jc w:val="both"/>
        <w:rPr>
          <w:rFonts w:ascii="Times New Roman" w:hAnsi="Times New Roman"/>
          <w:sz w:val="24"/>
          <w:szCs w:val="24"/>
        </w:rPr>
      </w:pPr>
    </w:p>
    <w:p w14:paraId="550C3799" w14:textId="77777777" w:rsidR="00296C7D" w:rsidRDefault="00296C7D" w:rsidP="00296C7D">
      <w:pPr>
        <w:rPr>
          <w:rFonts w:ascii="Times New Roman" w:hAnsi="Times New Roman"/>
        </w:rPr>
      </w:pPr>
      <w:bookmarkStart w:id="80" w:name="_Toc469280270"/>
      <w:bookmarkStart w:id="81" w:name="_Toc190811602"/>
      <w:bookmarkStart w:id="82" w:name="_Toc175820173"/>
    </w:p>
    <w:p w14:paraId="7669F03E" w14:textId="77777777" w:rsidR="00D344D1" w:rsidRDefault="00D344D1" w:rsidP="00296C7D">
      <w:pPr>
        <w:rPr>
          <w:rFonts w:ascii="Times New Roman" w:hAnsi="Times New Roman"/>
        </w:rPr>
      </w:pPr>
    </w:p>
    <w:p w14:paraId="722C5F69" w14:textId="77777777" w:rsidR="00D344D1" w:rsidRPr="00D344D1" w:rsidRDefault="00D344D1" w:rsidP="00296C7D">
      <w:pPr>
        <w:rPr>
          <w:rFonts w:ascii="Times New Roman" w:hAnsi="Times New Roman"/>
        </w:rPr>
      </w:pPr>
    </w:p>
    <w:p w14:paraId="1CB5A571" w14:textId="29E21526" w:rsidR="00296C7D" w:rsidRPr="008729C3" w:rsidRDefault="008729C3" w:rsidP="00D344D1">
      <w:pPr>
        <w:pStyle w:val="Heading1"/>
        <w:jc w:val="center"/>
        <w:rPr>
          <w:rFonts w:ascii="Times New Roman" w:hAnsi="Times New Roman"/>
          <w:color w:val="auto"/>
        </w:rPr>
      </w:pPr>
      <w:bookmarkStart w:id="83" w:name="_Toc469280271"/>
      <w:bookmarkStart w:id="84" w:name="_Toc200698239"/>
      <w:bookmarkEnd w:id="80"/>
      <w:bookmarkEnd w:id="81"/>
      <w:r w:rsidRPr="008729C3">
        <w:rPr>
          <w:rFonts w:ascii="Times New Roman" w:hAnsi="Times New Roman"/>
          <w:color w:val="auto"/>
        </w:rPr>
        <w:lastRenderedPageBreak/>
        <w:t xml:space="preserve">3. </w:t>
      </w:r>
      <w:hyperlink r:id="rId28" w:history="1">
        <w:bookmarkStart w:id="85" w:name="_Toc195262246"/>
        <w:bookmarkStart w:id="86" w:name="_Toc190811603"/>
        <w:r w:rsidR="00D344D1" w:rsidRPr="008729C3">
          <w:rPr>
            <w:rStyle w:val="Hyperlink"/>
            <w:color w:val="auto"/>
            <w:u w:val="none"/>
          </w:rPr>
          <w:t>METHODS AND MATERIALS</w:t>
        </w:r>
        <w:bookmarkEnd w:id="82"/>
        <w:bookmarkEnd w:id="83"/>
        <w:bookmarkEnd w:id="85"/>
        <w:bookmarkEnd w:id="86"/>
        <w:bookmarkEnd w:id="84"/>
      </w:hyperlink>
    </w:p>
    <w:p w14:paraId="21B2ACC6" w14:textId="77777777" w:rsidR="00D344D1" w:rsidRPr="00D344D1" w:rsidRDefault="00D344D1" w:rsidP="00D344D1"/>
    <w:p w14:paraId="7F989984" w14:textId="77777777" w:rsidR="00296C7D" w:rsidRPr="00D344D1" w:rsidRDefault="00296C7D" w:rsidP="00296C7D">
      <w:pPr>
        <w:spacing w:after="0" w:line="360" w:lineRule="auto"/>
        <w:jc w:val="both"/>
        <w:rPr>
          <w:rStyle w:val="Hyperlink"/>
          <w:color w:val="auto"/>
          <w:sz w:val="24"/>
          <w:szCs w:val="24"/>
          <w:u w:val="none"/>
        </w:rPr>
      </w:pPr>
      <w:hyperlink r:id="rId29" w:history="1">
        <w:r w:rsidRPr="00D344D1">
          <w:rPr>
            <w:rStyle w:val="Hyperlink"/>
            <w:color w:val="auto"/>
            <w:sz w:val="24"/>
            <w:szCs w:val="24"/>
            <w:u w:val="none"/>
          </w:rPr>
          <w:t xml:space="preserve">Methods and materials used for applying fixed point results in extended b-metric spaces to solve problems involving the </w:t>
        </w:r>
        <w:r w:rsidR="00DB72F6" w:rsidRPr="00D344D1">
          <w:rPr>
            <w:rStyle w:val="Hyperlink"/>
            <w:color w:val="auto"/>
            <w:sz w:val="24"/>
            <w:szCs w:val="24"/>
            <w:u w:val="none"/>
          </w:rPr>
          <w:t>CAB</w:t>
        </w:r>
        <w:r w:rsidRPr="00D344D1">
          <w:rPr>
            <w:rStyle w:val="Hyperlink"/>
            <w:color w:val="auto"/>
            <w:sz w:val="24"/>
            <w:szCs w:val="24"/>
            <w:u w:val="none"/>
          </w:rPr>
          <w:t xml:space="preserve"> fractional derivative will be </w:t>
        </w:r>
      </w:hyperlink>
      <w:hyperlink r:id="rId30" w:history="1">
        <w:r w:rsidRPr="00D344D1">
          <w:rPr>
            <w:rStyle w:val="Hyperlink"/>
            <w:bCs/>
            <w:iCs/>
            <w:color w:val="auto"/>
            <w:sz w:val="24"/>
            <w:szCs w:val="24"/>
            <w:u w:val="none"/>
          </w:rPr>
          <w:t>by referring different text</w:t>
        </w:r>
        <w:r w:rsidR="00DB72F6" w:rsidRPr="00D344D1">
          <w:rPr>
            <w:rStyle w:val="Hyperlink"/>
            <w:bCs/>
            <w:iCs/>
            <w:color w:val="auto"/>
            <w:sz w:val="24"/>
            <w:szCs w:val="24"/>
            <w:u w:val="none"/>
          </w:rPr>
          <w:t xml:space="preserve"> </w:t>
        </w:r>
        <w:r w:rsidRPr="00D344D1">
          <w:rPr>
            <w:rStyle w:val="Hyperlink"/>
            <w:bCs/>
            <w:iCs/>
            <w:color w:val="auto"/>
            <w:sz w:val="24"/>
            <w:szCs w:val="24"/>
            <w:u w:val="none"/>
          </w:rPr>
          <w:t>book in the fixed point theory areas,</w:t>
        </w:r>
      </w:hyperlink>
      <w:hyperlink r:id="rId31" w:history="1">
        <w:r w:rsidR="00DB72F6" w:rsidRPr="00D344D1">
          <w:rPr>
            <w:rFonts w:ascii="Times New Roman" w:hAnsi="Times New Roman"/>
          </w:rPr>
          <w:t xml:space="preserve"> </w:t>
        </w:r>
        <w:r w:rsidRPr="00D344D1">
          <w:rPr>
            <w:rStyle w:val="Hyperlink"/>
            <w:bCs/>
            <w:iCs/>
            <w:color w:val="auto"/>
            <w:sz w:val="24"/>
            <w:szCs w:val="24"/>
            <w:u w:val="none"/>
          </w:rPr>
          <w:t>by browsing internet on the area of the title of research.</w:t>
        </w:r>
      </w:hyperlink>
      <w:r w:rsidR="00DB72F6" w:rsidRPr="00D344D1">
        <w:rPr>
          <w:rFonts w:ascii="Times New Roman" w:hAnsi="Times New Roman"/>
        </w:rPr>
        <w:t xml:space="preserve">, </w:t>
      </w:r>
      <w:hyperlink r:id="rId32" w:history="1">
        <w:r w:rsidRPr="00D344D1">
          <w:rPr>
            <w:rStyle w:val="Hyperlink"/>
            <w:bCs/>
            <w:iCs/>
            <w:color w:val="auto"/>
            <w:sz w:val="24"/>
            <w:szCs w:val="24"/>
            <w:u w:val="none"/>
          </w:rPr>
          <w:t>by</w:t>
        </w:r>
        <w:r w:rsidR="00DB72F6" w:rsidRPr="00D344D1">
          <w:rPr>
            <w:rStyle w:val="Hyperlink"/>
            <w:bCs/>
            <w:iCs/>
            <w:color w:val="auto"/>
            <w:sz w:val="24"/>
            <w:szCs w:val="24"/>
            <w:u w:val="none"/>
          </w:rPr>
          <w:t xml:space="preserve"> </w:t>
        </w:r>
        <w:r w:rsidRPr="00D344D1">
          <w:rPr>
            <w:rStyle w:val="Hyperlink"/>
            <w:bCs/>
            <w:iCs/>
            <w:color w:val="auto"/>
            <w:sz w:val="24"/>
            <w:szCs w:val="24"/>
            <w:u w:val="none"/>
          </w:rPr>
          <w:t>gathering</w:t>
        </w:r>
      </w:hyperlink>
      <w:r w:rsidRPr="00D344D1">
        <w:rPr>
          <w:rStyle w:val="Hyperlink"/>
          <w:bCs/>
          <w:iCs/>
          <w:color w:val="auto"/>
          <w:sz w:val="24"/>
          <w:szCs w:val="24"/>
          <w:u w:val="none"/>
        </w:rPr>
        <w:t xml:space="preserve"> information from published and unpublished sources, </w:t>
      </w:r>
      <w:hyperlink r:id="rId33" w:history="1">
        <w:r w:rsidRPr="00D344D1">
          <w:rPr>
            <w:rStyle w:val="Hyperlink"/>
            <w:bCs/>
            <w:iCs/>
            <w:color w:val="auto"/>
            <w:sz w:val="24"/>
            <w:szCs w:val="24"/>
            <w:u w:val="none"/>
          </w:rPr>
          <w:t xml:space="preserve">and </w:t>
        </w:r>
      </w:hyperlink>
      <w:hyperlink r:id="rId34" w:history="1">
        <w:r w:rsidRPr="00D344D1">
          <w:rPr>
            <w:rStyle w:val="Hyperlink"/>
            <w:bCs/>
            <w:iCs/>
            <w:color w:val="auto"/>
            <w:sz w:val="24"/>
            <w:szCs w:val="24"/>
            <w:u w:val="none"/>
          </w:rPr>
          <w:t xml:space="preserve">by making regular contact with my– advisors to get advice. </w:t>
        </w:r>
      </w:hyperlink>
    </w:p>
    <w:bookmarkStart w:id="87" w:name="_Toc469280272"/>
    <w:p w14:paraId="1C46695F" w14:textId="77777777" w:rsidR="00296C7D" w:rsidRPr="008729C3" w:rsidRDefault="00183B37" w:rsidP="008729C3">
      <w:pPr>
        <w:pStyle w:val="Heading2"/>
        <w:rPr>
          <w:rFonts w:ascii="Times New Roman" w:hAnsi="Times New Roman"/>
          <w:sz w:val="24"/>
          <w:szCs w:val="24"/>
        </w:rPr>
      </w:pPr>
      <w:r w:rsidRPr="008729C3">
        <w:rPr>
          <w:rFonts w:ascii="Times New Roman" w:hAnsi="Times New Roman"/>
          <w:sz w:val="24"/>
          <w:szCs w:val="24"/>
        </w:rPr>
        <w:fldChar w:fldCharType="begin"/>
      </w:r>
      <w:r w:rsidR="00E000CE" w:rsidRPr="008729C3">
        <w:rPr>
          <w:rFonts w:ascii="Times New Roman" w:hAnsi="Times New Roman"/>
          <w:sz w:val="24"/>
          <w:szCs w:val="24"/>
        </w:rPr>
        <w:instrText>HYPERLINK "../../Smart/bizuneshh/Desktop/Gezagn Final.docx"</w:instrText>
      </w:r>
      <w:r w:rsidRPr="008729C3">
        <w:rPr>
          <w:rFonts w:ascii="Times New Roman" w:hAnsi="Times New Roman"/>
          <w:sz w:val="24"/>
          <w:szCs w:val="24"/>
        </w:rPr>
      </w:r>
      <w:r w:rsidRPr="008729C3">
        <w:rPr>
          <w:rFonts w:ascii="Times New Roman" w:hAnsi="Times New Roman"/>
          <w:sz w:val="24"/>
          <w:szCs w:val="24"/>
        </w:rPr>
        <w:fldChar w:fldCharType="separate"/>
      </w:r>
      <w:bookmarkStart w:id="88" w:name="_Toc195262247"/>
      <w:bookmarkStart w:id="89" w:name="_Toc190811604"/>
      <w:bookmarkStart w:id="90" w:name="_Toc200698240"/>
      <w:r w:rsidR="00296C7D" w:rsidRPr="008729C3">
        <w:rPr>
          <w:rStyle w:val="Hyperlink"/>
          <w:iCs/>
          <w:color w:val="auto"/>
          <w:sz w:val="24"/>
          <w:szCs w:val="24"/>
          <w:u w:val="none"/>
        </w:rPr>
        <w:t>3.1. Study Procedure</w:t>
      </w:r>
      <w:bookmarkEnd w:id="87"/>
      <w:bookmarkEnd w:id="88"/>
      <w:bookmarkEnd w:id="89"/>
      <w:bookmarkEnd w:id="90"/>
      <w:r w:rsidRPr="008729C3">
        <w:rPr>
          <w:rFonts w:ascii="Times New Roman" w:hAnsi="Times New Roman"/>
          <w:sz w:val="24"/>
          <w:szCs w:val="24"/>
        </w:rPr>
        <w:fldChar w:fldCharType="end"/>
      </w:r>
    </w:p>
    <w:p w14:paraId="7356A380" w14:textId="77777777" w:rsidR="008729C3" w:rsidRPr="008729C3" w:rsidRDefault="008729C3" w:rsidP="008729C3"/>
    <w:p w14:paraId="54452446" w14:textId="77777777" w:rsidR="009A1AD6" w:rsidRPr="00D344D1" w:rsidRDefault="00296C7D" w:rsidP="00834628">
      <w:pPr>
        <w:spacing w:after="0" w:line="360" w:lineRule="auto"/>
        <w:jc w:val="both"/>
        <w:rPr>
          <w:rStyle w:val="Hyperlink"/>
          <w:color w:val="auto"/>
          <w:sz w:val="24"/>
          <w:szCs w:val="24"/>
          <w:u w:val="none"/>
        </w:rPr>
      </w:pPr>
      <w:hyperlink r:id="rId35" w:history="1">
        <w:r w:rsidRPr="00D344D1">
          <w:rPr>
            <w:rStyle w:val="Hyperlink"/>
            <w:color w:val="auto"/>
            <w:sz w:val="24"/>
            <w:szCs w:val="24"/>
            <w:u w:val="none"/>
          </w:rPr>
          <w:t xml:space="preserve">The Study producer for applied fixed point result in extended b-metric spaces to solve problem involving the </w:t>
        </w:r>
        <w:r w:rsidR="00DB72F6" w:rsidRPr="00D344D1">
          <w:rPr>
            <w:rStyle w:val="Hyperlink"/>
            <w:color w:val="auto"/>
            <w:sz w:val="24"/>
            <w:szCs w:val="24"/>
            <w:u w:val="none"/>
          </w:rPr>
          <w:t>CAB</w:t>
        </w:r>
        <w:r w:rsidRPr="00D344D1">
          <w:rPr>
            <w:rStyle w:val="Hyperlink"/>
            <w:color w:val="auto"/>
            <w:sz w:val="24"/>
            <w:szCs w:val="24"/>
            <w:u w:val="none"/>
          </w:rPr>
          <w:t xml:space="preserve"> fractional derivatives typically involve the following steps:</w:t>
        </w:r>
      </w:hyperlink>
      <w:r w:rsidRPr="00D344D1">
        <w:rPr>
          <w:rStyle w:val="Hyperlink"/>
          <w:color w:val="auto"/>
          <w:sz w:val="24"/>
          <w:szCs w:val="24"/>
          <w:u w:val="none"/>
        </w:rPr>
        <w:t xml:space="preserve"> </w:t>
      </w:r>
    </w:p>
    <w:p w14:paraId="7B8D6532" w14:textId="77777777" w:rsidR="00296C7D" w:rsidRPr="00D344D1" w:rsidRDefault="009A1AD6" w:rsidP="00834628">
      <w:pPr>
        <w:spacing w:after="0" w:line="360" w:lineRule="auto"/>
        <w:jc w:val="both"/>
        <w:rPr>
          <w:rStyle w:val="Hyperlink"/>
          <w:color w:val="auto"/>
          <w:sz w:val="24"/>
          <w:szCs w:val="24"/>
          <w:u w:val="none"/>
        </w:rPr>
      </w:pPr>
      <w:r w:rsidRPr="00D344D1">
        <w:rPr>
          <w:rStyle w:val="Hyperlink"/>
          <w:color w:val="auto"/>
          <w:sz w:val="24"/>
          <w:szCs w:val="24"/>
          <w:u w:val="none"/>
        </w:rPr>
        <w:t>F</w:t>
      </w:r>
      <w:r w:rsidR="00834628" w:rsidRPr="00D344D1">
        <w:rPr>
          <w:rStyle w:val="Hyperlink"/>
          <w:color w:val="auto"/>
          <w:sz w:val="24"/>
          <w:szCs w:val="24"/>
          <w:u w:val="none"/>
        </w:rPr>
        <w:t xml:space="preserve">irstly express </w:t>
      </w:r>
      <w:hyperlink r:id="rId36" w:history="1">
        <w:r w:rsidR="00296C7D" w:rsidRPr="00D344D1">
          <w:rPr>
            <w:rStyle w:val="Hyperlink"/>
            <w:color w:val="auto"/>
            <w:sz w:val="24"/>
            <w:szCs w:val="24"/>
            <w:u w:val="none"/>
          </w:rPr>
          <w:t xml:space="preserve"> the CAB fractional derivatives in suitable form:   </w:t>
        </w:r>
      </w:hyperlink>
    </w:p>
    <w:p w14:paraId="7A703236" w14:textId="77777777" w:rsidR="005B2D68" w:rsidRPr="00D344D1" w:rsidRDefault="001E4147" w:rsidP="00834628">
      <w:pPr>
        <w:spacing w:after="0" w:line="360" w:lineRule="auto"/>
        <w:jc w:val="both"/>
        <w:rPr>
          <w:rFonts w:ascii="Times New Roman" w:hAnsi="Times New Roman"/>
          <w:sz w:val="24"/>
          <w:szCs w:val="24"/>
        </w:rPr>
      </w:pPr>
      <m:oMathPara>
        <m:oMath>
          <m:sPre>
            <m:sPrePr>
              <m:ctrlPr>
                <w:rPr>
                  <w:rFonts w:ascii="Cambria Math" w:eastAsia="Times New Roman" w:hAnsi="Cambria Math"/>
                  <w:i/>
                  <w:sz w:val="24"/>
                  <w:szCs w:val="24"/>
                </w:rPr>
              </m:ctrlPr>
            </m:sPrePr>
            <m:sub>
              <m:r>
                <w:rPr>
                  <w:rFonts w:ascii="Cambria Math" w:hAnsi="Cambria Math"/>
                  <w:sz w:val="24"/>
                  <w:szCs w:val="24"/>
                </w:rPr>
                <m:t>0</m:t>
              </m:r>
            </m:sub>
            <m:sup>
              <m:r>
                <w:rPr>
                  <w:rFonts w:ascii="Cambria Math" w:hAnsi="Cambria Math"/>
                  <w:sz w:val="24"/>
                  <w:szCs w:val="24"/>
                </w:rPr>
                <m:t>CAB</m:t>
              </m:r>
            </m:sup>
            <m:e>
              <m:sSubSup>
                <m:sSubSupPr>
                  <m:ctrlPr>
                    <w:rPr>
                      <w:rFonts w:ascii="Cambria Math" w:eastAsia="Times New Roman" w:hAnsi="Cambria Math"/>
                      <w:i/>
                      <w:sz w:val="24"/>
                      <w:szCs w:val="24"/>
                    </w:rPr>
                  </m:ctrlPr>
                </m:sSubSupPr>
                <m:e>
                  <m:r>
                    <w:rPr>
                      <w:rFonts w:ascii="Cambria Math" w:hAnsi="Cambria Math"/>
                      <w:sz w:val="24"/>
                      <w:szCs w:val="24"/>
                    </w:rPr>
                    <m:t>D</m:t>
                  </m:r>
                </m:e>
                <m:sub>
                  <m:r>
                    <w:rPr>
                      <w:rFonts w:ascii="Cambria Math" w:hAnsi="Cambria Math"/>
                      <w:sz w:val="24"/>
                      <w:szCs w:val="24"/>
                    </w:rPr>
                    <m:t>t</m:t>
                  </m:r>
                </m:sub>
                <m:sup>
                  <m:r>
                    <w:rPr>
                      <w:rFonts w:ascii="Cambria Math" w:hAnsi="Cambria Math"/>
                      <w:sz w:val="24"/>
                      <w:szCs w:val="24"/>
                    </w:rPr>
                    <m:t>α</m:t>
                  </m:r>
                </m:sup>
              </m:sSubSup>
            </m:e>
          </m:sPre>
          <m:r>
            <w:rPr>
              <w:rFonts w:ascii="Cambria Math" w:hAnsi="Cambria Math"/>
              <w:sz w:val="24"/>
              <w:szCs w:val="24"/>
            </w:rPr>
            <m:t>u</m:t>
          </m:r>
          <m:d>
            <m:dPr>
              <m:ctrlPr>
                <w:rPr>
                  <w:rFonts w:ascii="Cambria Math" w:eastAsia="Times New Roman" w:hAnsi="Cambria Math"/>
                  <w:i/>
                  <w:sz w:val="24"/>
                  <w:szCs w:val="24"/>
                </w:rPr>
              </m:ctrlPr>
            </m:dPr>
            <m:e>
              <m:r>
                <w:rPr>
                  <w:rFonts w:ascii="Cambria Math" w:hAnsi="Cambria Math"/>
                  <w:sz w:val="24"/>
                  <w:szCs w:val="24"/>
                </w:rPr>
                <m:t>t</m:t>
              </m:r>
            </m:e>
          </m:d>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t,u</m:t>
              </m:r>
              <m:d>
                <m:dPr>
                  <m:ctrlPr>
                    <w:rPr>
                      <w:rFonts w:ascii="Cambria Math" w:eastAsia="Times New Roman" w:hAnsi="Cambria Math"/>
                      <w:i/>
                      <w:sz w:val="24"/>
                      <w:szCs w:val="24"/>
                    </w:rPr>
                  </m:ctrlPr>
                </m:dPr>
                <m:e>
                  <m:r>
                    <w:rPr>
                      <w:rFonts w:ascii="Cambria Math" w:hAnsi="Cambria Math"/>
                      <w:sz w:val="24"/>
                      <w:szCs w:val="24"/>
                    </w:rPr>
                    <m:t>t</m:t>
                  </m:r>
                </m:e>
              </m:d>
            </m:e>
          </m:d>
          <m:r>
            <w:rPr>
              <w:rFonts w:ascii="Cambria Math" w:hAnsi="Cambria Math"/>
              <w:sz w:val="24"/>
              <w:szCs w:val="24"/>
            </w:rPr>
            <m:t>,</m:t>
          </m:r>
        </m:oMath>
      </m:oMathPara>
    </w:p>
    <w:p w14:paraId="3D4335FB" w14:textId="77777777" w:rsidR="00296C7D" w:rsidRPr="00D344D1" w:rsidRDefault="00296C7D" w:rsidP="00834628">
      <w:pPr>
        <w:spacing w:after="0" w:line="360" w:lineRule="auto"/>
        <w:jc w:val="both"/>
        <w:rPr>
          <w:rFonts w:ascii="Times New Roman" w:hAnsi="Times New Roman"/>
          <w:sz w:val="24"/>
          <w:szCs w:val="24"/>
        </w:rPr>
      </w:pPr>
      <w:hyperlink r:id="rId37" w:history="1">
        <w:r w:rsidRPr="00D344D1">
          <w:rPr>
            <w:rStyle w:val="Hyperlink"/>
            <w:color w:val="auto"/>
            <w:sz w:val="24"/>
            <w:szCs w:val="24"/>
            <w:u w:val="none"/>
          </w:rPr>
          <w:t>where</w:t>
        </w:r>
      </w:hyperlink>
      <w:r w:rsidR="005B2D68" w:rsidRPr="00D344D1">
        <w:rPr>
          <w:rFonts w:ascii="Times New Roman" w:hAnsi="Times New Roman"/>
        </w:rPr>
        <w:t xml:space="preserve"> </w:t>
      </w:r>
      <m:oMath>
        <m:sPre>
          <m:sPrePr>
            <m:ctrlPr>
              <w:rPr>
                <w:rFonts w:ascii="Cambria Math" w:eastAsia="Times New Roman" w:hAnsi="Cambria Math"/>
                <w:i/>
                <w:sz w:val="24"/>
                <w:szCs w:val="24"/>
              </w:rPr>
            </m:ctrlPr>
          </m:sPrePr>
          <m:sub>
            <m:r>
              <w:rPr>
                <w:rFonts w:ascii="Cambria Math" w:hAnsi="Cambria Math"/>
                <w:sz w:val="24"/>
                <w:szCs w:val="24"/>
              </w:rPr>
              <m:t>0</m:t>
            </m:r>
          </m:sub>
          <m:sup>
            <m:r>
              <w:rPr>
                <w:rFonts w:ascii="Cambria Math" w:hAnsi="Cambria Math"/>
                <w:sz w:val="24"/>
                <w:szCs w:val="24"/>
              </w:rPr>
              <m:t>CAB</m:t>
            </m:r>
          </m:sup>
          <m:e>
            <m:sSubSup>
              <m:sSubSupPr>
                <m:ctrlPr>
                  <w:rPr>
                    <w:rFonts w:ascii="Cambria Math" w:eastAsia="Times New Roman" w:hAnsi="Cambria Math"/>
                    <w:i/>
                    <w:sz w:val="24"/>
                    <w:szCs w:val="24"/>
                  </w:rPr>
                </m:ctrlPr>
              </m:sSubSupPr>
              <m:e>
                <m:r>
                  <w:rPr>
                    <w:rFonts w:ascii="Cambria Math" w:hAnsi="Cambria Math"/>
                    <w:sz w:val="24"/>
                    <w:szCs w:val="24"/>
                  </w:rPr>
                  <m:t>D</m:t>
                </m:r>
              </m:e>
              <m:sub>
                <m:r>
                  <w:rPr>
                    <w:rFonts w:ascii="Cambria Math" w:hAnsi="Cambria Math"/>
                    <w:sz w:val="24"/>
                    <w:szCs w:val="24"/>
                  </w:rPr>
                  <m:t>t</m:t>
                </m:r>
              </m:sub>
              <m:sup>
                <m:r>
                  <w:rPr>
                    <w:rFonts w:ascii="Cambria Math" w:hAnsi="Cambria Math"/>
                    <w:sz w:val="24"/>
                    <w:szCs w:val="24"/>
                  </w:rPr>
                  <m:t>α</m:t>
                </m:r>
              </m:sup>
            </m:sSubSup>
          </m:e>
        </m:sPre>
        <m:r>
          <w:rPr>
            <w:rFonts w:ascii="Cambria Math" w:hAnsi="Cambria Math"/>
            <w:sz w:val="24"/>
            <w:szCs w:val="24"/>
          </w:rPr>
          <m:t>u</m:t>
        </m:r>
        <m:d>
          <m:dPr>
            <m:ctrlPr>
              <w:rPr>
                <w:rFonts w:ascii="Cambria Math" w:eastAsia="Times New Roman" w:hAnsi="Cambria Math"/>
                <w:i/>
                <w:sz w:val="24"/>
                <w:szCs w:val="24"/>
              </w:rPr>
            </m:ctrlPr>
          </m:dPr>
          <m:e>
            <m:r>
              <w:rPr>
                <w:rFonts w:ascii="Cambria Math" w:hAnsi="Cambria Math"/>
                <w:sz w:val="24"/>
                <w:szCs w:val="24"/>
              </w:rPr>
              <m:t>t</m:t>
            </m:r>
          </m:e>
        </m:d>
      </m:oMath>
      <w:r w:rsidRPr="00D344D1">
        <w:rPr>
          <w:rFonts w:ascii="Times New Roman" w:hAnsi="Times New Roman"/>
          <w:sz w:val="24"/>
          <w:szCs w:val="24"/>
        </w:rPr>
        <w:t xml:space="preserve"> denotes the </w:t>
      </w:r>
      <w:r w:rsidR="00DB72F6" w:rsidRPr="00D344D1">
        <w:rPr>
          <w:rFonts w:ascii="Times New Roman" w:hAnsi="Times New Roman"/>
          <w:sz w:val="24"/>
          <w:szCs w:val="24"/>
        </w:rPr>
        <w:t xml:space="preserve">CAB </w:t>
      </w:r>
      <w:r w:rsidRPr="00D344D1">
        <w:rPr>
          <w:rFonts w:ascii="Times New Roman" w:hAnsi="Times New Roman"/>
          <w:sz w:val="24"/>
          <w:szCs w:val="24"/>
        </w:rPr>
        <w:t xml:space="preserve">fractional derivative operator and </w:t>
      </w:r>
      <m:oMath>
        <m:r>
          <w:rPr>
            <w:rFonts w:ascii="Cambria Math" w:hAnsi="Cambria Math"/>
            <w:sz w:val="24"/>
            <w:szCs w:val="24"/>
          </w:rPr>
          <m:t>f(t,u</m:t>
        </m:r>
        <m:d>
          <m:dPr>
            <m:ctrlPr>
              <w:rPr>
                <w:rFonts w:ascii="Cambria Math" w:hAnsi="Cambria Math"/>
                <w:i/>
                <w:sz w:val="24"/>
                <w:szCs w:val="24"/>
              </w:rPr>
            </m:ctrlPr>
          </m:dPr>
          <m:e>
            <m:r>
              <w:rPr>
                <w:rFonts w:ascii="Cambria Math" w:hAnsi="Cambria Math"/>
                <w:sz w:val="24"/>
                <w:szCs w:val="24"/>
              </w:rPr>
              <m:t>t</m:t>
            </m:r>
          </m:e>
        </m:d>
        <m:r>
          <w:rPr>
            <w:rFonts w:ascii="Cambria Math" w:hAnsi="Cambria Math"/>
            <w:sz w:val="24"/>
            <w:szCs w:val="24"/>
          </w:rPr>
          <m:t>)</m:t>
        </m:r>
      </m:oMath>
      <w:r w:rsidRPr="00D344D1">
        <w:rPr>
          <w:rFonts w:ascii="Times New Roman" w:hAnsi="Times New Roman"/>
          <w:sz w:val="24"/>
          <w:szCs w:val="24"/>
        </w:rPr>
        <w:t xml:space="preserve"> is a given function.</w:t>
      </w:r>
    </w:p>
    <w:p w14:paraId="567ABB78" w14:textId="77777777" w:rsidR="00296C7D" w:rsidRPr="00D344D1" w:rsidRDefault="00296C7D" w:rsidP="0065626E">
      <w:pPr>
        <w:spacing w:before="240" w:after="240" w:line="360" w:lineRule="auto"/>
        <w:jc w:val="both"/>
        <w:rPr>
          <w:rFonts w:ascii="Times New Roman" w:hAnsi="Times New Roman"/>
          <w:sz w:val="24"/>
          <w:szCs w:val="24"/>
        </w:rPr>
      </w:pPr>
      <w:r w:rsidRPr="00D344D1">
        <w:rPr>
          <w:rFonts w:ascii="Times New Roman" w:hAnsi="Times New Roman"/>
          <w:sz w:val="24"/>
          <w:szCs w:val="24"/>
        </w:rPr>
        <w:t>Secondly, c</w:t>
      </w:r>
      <w:hyperlink r:id="rId38" w:history="1">
        <w:r w:rsidRPr="00D344D1">
          <w:rPr>
            <w:rStyle w:val="Hyperlink"/>
            <w:color w:val="auto"/>
            <w:sz w:val="24"/>
            <w:szCs w:val="24"/>
            <w:u w:val="none"/>
          </w:rPr>
          <w:t xml:space="preserve">hoose an appropriate extended </w:t>
        </w:r>
      </w:hyperlink>
      <m:oMath>
        <m:r>
          <w:rPr>
            <w:rFonts w:ascii="Cambria Math" w:hAnsi="Cambria Math"/>
            <w:sz w:val="24"/>
            <w:szCs w:val="24"/>
          </w:rPr>
          <m:t>b-</m:t>
        </m:r>
      </m:oMath>
      <w:r w:rsidRPr="00D344D1">
        <w:rPr>
          <w:rFonts w:ascii="Times New Roman" w:hAnsi="Times New Roman"/>
          <w:sz w:val="24"/>
          <w:szCs w:val="24"/>
        </w:rPr>
        <w:t xml:space="preserve">metric space </w:t>
      </w:r>
      <m:oMath>
        <m:r>
          <w:rPr>
            <w:rFonts w:ascii="Cambria Math" w:hAnsi="Cambria Math"/>
            <w:sz w:val="24"/>
            <w:szCs w:val="24"/>
          </w:rPr>
          <m:t xml:space="preserve">(U, </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r>
          <w:rPr>
            <w:rFonts w:ascii="Cambria Math" w:hAnsi="Cambria Math"/>
            <w:sz w:val="24"/>
            <w:szCs w:val="24"/>
          </w:rPr>
          <m:t>)</m:t>
        </m:r>
      </m:oMath>
      <w:r w:rsidRPr="00D344D1">
        <w:rPr>
          <w:rFonts w:ascii="Times New Roman" w:hAnsi="Times New Roman"/>
          <w:sz w:val="24"/>
          <w:szCs w:val="24"/>
        </w:rPr>
        <w:t xml:space="preserve"> where the fixed-point theorem will be applied. This space should satisfy the modified triangle inequality </w:t>
      </w:r>
      <m:oMath>
        <m:r>
          <w:rPr>
            <w:rFonts w:ascii="Cambria Math" w:hAnsi="Cambria Math"/>
            <w:sz w:val="24"/>
            <w:szCs w:val="24"/>
          </w:rPr>
          <m:t>d(u, w)≤s(d</m:t>
        </m:r>
        <m:d>
          <m:dPr>
            <m:ctrlPr>
              <w:rPr>
                <w:rFonts w:ascii="Cambria Math" w:eastAsia="Times New Roman" w:hAnsi="Cambria Math"/>
                <w:i/>
                <w:sz w:val="24"/>
                <w:szCs w:val="24"/>
              </w:rPr>
            </m:ctrlPr>
          </m:dPr>
          <m:e>
            <m:r>
              <w:rPr>
                <w:rFonts w:ascii="Cambria Math" w:hAnsi="Cambria Math"/>
                <w:sz w:val="24"/>
                <w:szCs w:val="24"/>
              </w:rPr>
              <m:t>u,v</m:t>
            </m:r>
          </m:e>
        </m:d>
        <m:r>
          <w:rPr>
            <w:rFonts w:ascii="Cambria Math" w:hAnsi="Cambria Math"/>
            <w:sz w:val="24"/>
            <w:szCs w:val="24"/>
          </w:rPr>
          <m:t>+ d(v,w))</m:t>
        </m:r>
      </m:oMath>
      <w:r w:rsidRPr="00D344D1">
        <w:rPr>
          <w:rFonts w:ascii="Times New Roman" w:hAnsi="Times New Roman"/>
          <w:sz w:val="24"/>
          <w:szCs w:val="24"/>
        </w:rPr>
        <w:t xml:space="preserve"> for some suitable function and </w:t>
      </w:r>
      <m:oMath>
        <m:r>
          <w:rPr>
            <w:rFonts w:ascii="Cambria Math" w:hAnsi="Cambria Math"/>
            <w:sz w:val="24"/>
            <w:szCs w:val="24"/>
          </w:rPr>
          <m:t>s≥1</m:t>
        </m:r>
      </m:oMath>
      <w:r w:rsidRPr="00D344D1">
        <w:rPr>
          <w:rFonts w:ascii="Times New Roman" w:hAnsi="Times New Roman"/>
          <w:sz w:val="24"/>
          <w:szCs w:val="24"/>
        </w:rPr>
        <w:t xml:space="preserve">.. </w:t>
      </w:r>
    </w:p>
    <w:p w14:paraId="3D76C9E7" w14:textId="77777777" w:rsidR="00296C7D" w:rsidRPr="00D344D1" w:rsidRDefault="00296C7D" w:rsidP="00296C7D">
      <w:pPr>
        <w:spacing w:after="240" w:line="360" w:lineRule="auto"/>
        <w:jc w:val="both"/>
        <w:rPr>
          <w:rFonts w:ascii="Times New Roman" w:hAnsi="Times New Roman"/>
          <w:sz w:val="24"/>
          <w:szCs w:val="24"/>
        </w:rPr>
      </w:pPr>
      <w:hyperlink r:id="rId39" w:history="1">
        <w:r w:rsidRPr="00D344D1">
          <w:rPr>
            <w:rFonts w:ascii="Times New Roman" w:hAnsi="Times New Roman"/>
            <w:sz w:val="24"/>
            <w:szCs w:val="24"/>
          </w:rPr>
          <w:t>Thirdly, we e</w:t>
        </w:r>
        <w:r w:rsidRPr="00D344D1">
          <w:rPr>
            <w:rStyle w:val="Hyperlink"/>
            <w:color w:val="auto"/>
            <w:sz w:val="24"/>
            <w:szCs w:val="24"/>
            <w:u w:val="none"/>
          </w:rPr>
          <w:t xml:space="preserve">stablish conditions under which solutions (fixed points) exist for the fractional differential equation in the chosen extended </w:t>
        </w:r>
      </w:hyperlink>
      <m:oMath>
        <m:r>
          <w:rPr>
            <w:rFonts w:ascii="Cambria Math" w:hAnsi="Cambria Math"/>
            <w:sz w:val="24"/>
            <w:szCs w:val="24"/>
          </w:rPr>
          <m:t>b-</m:t>
        </m:r>
      </m:oMath>
      <w:r w:rsidRPr="00D344D1">
        <w:rPr>
          <w:rFonts w:ascii="Times New Roman" w:hAnsi="Times New Roman"/>
          <w:sz w:val="24"/>
          <w:szCs w:val="24"/>
        </w:rPr>
        <w:t xml:space="preserve">metric space. This typically involves applying fixed point theorems tailored for extended b-metric spaces, such a Banach’s fixed point theorem. This helps us to prove uniqueness of solutions if necessary, ensuring that the solution obtained is the only one satisfying the given conditions. </w:t>
      </w:r>
    </w:p>
    <w:p w14:paraId="112C7E8F" w14:textId="77777777" w:rsidR="00296C7D" w:rsidRPr="00D344D1" w:rsidRDefault="00296C7D" w:rsidP="00296C7D">
      <w:pPr>
        <w:spacing w:after="240" w:line="360" w:lineRule="auto"/>
        <w:jc w:val="both"/>
        <w:rPr>
          <w:rStyle w:val="Hyperlink"/>
          <w:color w:val="auto"/>
          <w:sz w:val="24"/>
          <w:szCs w:val="24"/>
          <w:u w:val="none"/>
        </w:rPr>
      </w:pPr>
      <w:r w:rsidRPr="00D344D1">
        <w:rPr>
          <w:rFonts w:ascii="Times New Roman" w:hAnsi="Times New Roman"/>
          <w:sz w:val="24"/>
          <w:szCs w:val="24"/>
        </w:rPr>
        <w:t>In the fourth place, we s</w:t>
      </w:r>
      <w:hyperlink r:id="rId40" w:history="1">
        <w:r w:rsidRPr="00D344D1">
          <w:rPr>
            <w:rStyle w:val="Hyperlink"/>
            <w:color w:val="auto"/>
            <w:sz w:val="24"/>
            <w:szCs w:val="24"/>
            <w:u w:val="none"/>
          </w:rPr>
          <w:t xml:space="preserve">elect a fixed-point theorem suitable for the problem at hand in extended </w:t>
        </w:r>
      </w:hyperlink>
      <m:oMath>
        <m:r>
          <w:rPr>
            <w:rFonts w:ascii="Cambria Math" w:hAnsi="Cambria Math"/>
            <w:sz w:val="24"/>
            <w:szCs w:val="24"/>
          </w:rPr>
          <m:t>b-</m:t>
        </m:r>
      </m:oMath>
      <w:r w:rsidRPr="00D344D1">
        <w:rPr>
          <w:rFonts w:ascii="Times New Roman" w:hAnsi="Times New Roman"/>
          <w:sz w:val="24"/>
          <w:szCs w:val="24"/>
        </w:rPr>
        <w:t xml:space="preserve">metric spaces, and </w:t>
      </w:r>
      <w:hyperlink r:id="rId41" w:history="1">
        <w:r w:rsidRPr="00D344D1">
          <w:rPr>
            <w:rStyle w:val="Hyperlink"/>
            <w:color w:val="auto"/>
            <w:sz w:val="24"/>
            <w:szCs w:val="24"/>
            <w:u w:val="none"/>
          </w:rPr>
          <w:t>d</w:t>
        </w:r>
        <w:r w:rsidR="00B87D98" w:rsidRPr="00D344D1">
          <w:rPr>
            <w:rStyle w:val="Hyperlink"/>
            <w:color w:val="auto"/>
            <w:sz w:val="24"/>
            <w:szCs w:val="24"/>
            <w:u w:val="none"/>
          </w:rPr>
          <w:t>evelop or adapt</w:t>
        </w:r>
        <w:r w:rsidRPr="00D344D1">
          <w:rPr>
            <w:rStyle w:val="Hyperlink"/>
            <w:color w:val="auto"/>
            <w:sz w:val="24"/>
            <w:szCs w:val="24"/>
            <w:u w:val="none"/>
          </w:rPr>
          <w:t xml:space="preserve"> to approximate the solution of the fractional differential equation. </w:t>
        </w:r>
      </w:hyperlink>
      <w:hyperlink r:id="rId42" w:history="1">
        <w:r w:rsidRPr="00D344D1">
          <w:rPr>
            <w:rStyle w:val="Hyperlink"/>
            <w:color w:val="auto"/>
            <w:sz w:val="24"/>
            <w:szCs w:val="24"/>
            <w:u w:val="none"/>
          </w:rPr>
          <w:t xml:space="preserve">Finally, we validate the theoretical results by proving that the solution obtained satisfies the fractional differential equation and initial conditions. </w:t>
        </w:r>
        <w:bookmarkStart w:id="91" w:name="page13"/>
        <w:bookmarkEnd w:id="91"/>
      </w:hyperlink>
    </w:p>
    <w:bookmarkStart w:id="92" w:name="_Toc469280273"/>
    <w:p w14:paraId="72FFED0B" w14:textId="77777777" w:rsidR="00296C7D" w:rsidRDefault="00183B37" w:rsidP="008729C3">
      <w:pPr>
        <w:pStyle w:val="Heading2"/>
        <w:rPr>
          <w:rFonts w:ascii="Times New Roman" w:hAnsi="Times New Roman"/>
          <w:sz w:val="24"/>
          <w:szCs w:val="24"/>
        </w:rPr>
      </w:pPr>
      <w:r w:rsidRPr="008729C3">
        <w:rPr>
          <w:rFonts w:ascii="Times New Roman" w:hAnsi="Times New Roman"/>
          <w:sz w:val="24"/>
          <w:szCs w:val="24"/>
        </w:rPr>
        <w:lastRenderedPageBreak/>
        <w:fldChar w:fldCharType="begin"/>
      </w:r>
      <w:r w:rsidR="00E000CE" w:rsidRPr="008729C3">
        <w:rPr>
          <w:rFonts w:ascii="Times New Roman" w:hAnsi="Times New Roman"/>
          <w:sz w:val="24"/>
          <w:szCs w:val="24"/>
        </w:rPr>
        <w:instrText>HYPERLINK "../../Smart/bizuneshh/Desktop/Gezagn Final.docx"</w:instrText>
      </w:r>
      <w:r w:rsidRPr="008729C3">
        <w:rPr>
          <w:rFonts w:ascii="Times New Roman" w:hAnsi="Times New Roman"/>
          <w:sz w:val="24"/>
          <w:szCs w:val="24"/>
        </w:rPr>
      </w:r>
      <w:r w:rsidRPr="008729C3">
        <w:rPr>
          <w:rFonts w:ascii="Times New Roman" w:hAnsi="Times New Roman"/>
          <w:sz w:val="24"/>
          <w:szCs w:val="24"/>
        </w:rPr>
        <w:fldChar w:fldCharType="separate"/>
      </w:r>
      <w:bookmarkStart w:id="93" w:name="_Toc195262248"/>
      <w:bookmarkStart w:id="94" w:name="_Toc190811605"/>
      <w:bookmarkStart w:id="95" w:name="_Toc200698241"/>
      <w:r w:rsidR="00296C7D" w:rsidRPr="008729C3">
        <w:rPr>
          <w:rStyle w:val="Hyperlink"/>
          <w:iCs/>
          <w:color w:val="auto"/>
          <w:sz w:val="24"/>
          <w:szCs w:val="24"/>
          <w:u w:val="none"/>
        </w:rPr>
        <w:t>3.2 Research Design</w:t>
      </w:r>
      <w:bookmarkEnd w:id="92"/>
      <w:bookmarkEnd w:id="93"/>
      <w:bookmarkEnd w:id="94"/>
      <w:bookmarkEnd w:id="95"/>
      <w:r w:rsidRPr="008729C3">
        <w:rPr>
          <w:rFonts w:ascii="Times New Roman" w:hAnsi="Times New Roman"/>
          <w:sz w:val="24"/>
          <w:szCs w:val="24"/>
        </w:rPr>
        <w:fldChar w:fldCharType="end"/>
      </w:r>
    </w:p>
    <w:p w14:paraId="78A5476C" w14:textId="77777777" w:rsidR="008729C3" w:rsidRPr="008729C3" w:rsidRDefault="008729C3" w:rsidP="008729C3"/>
    <w:p w14:paraId="5F35A892" w14:textId="77777777" w:rsidR="00296C7D" w:rsidRPr="00D344D1" w:rsidRDefault="00296C7D" w:rsidP="00296C7D">
      <w:pPr>
        <w:spacing w:after="0" w:line="360" w:lineRule="auto"/>
        <w:jc w:val="both"/>
        <w:rPr>
          <w:rStyle w:val="Hyperlink"/>
          <w:color w:val="auto"/>
          <w:sz w:val="24"/>
          <w:szCs w:val="24"/>
          <w:u w:val="none"/>
        </w:rPr>
      </w:pPr>
      <w:hyperlink r:id="rId43" w:history="1">
        <w:r w:rsidRPr="00D344D1">
          <w:rPr>
            <w:rStyle w:val="Hyperlink"/>
            <w:color w:val="auto"/>
            <w:sz w:val="24"/>
            <w:szCs w:val="24"/>
            <w:u w:val="none"/>
          </w:rPr>
          <w:t>The research design for applying fixed point results in extended b-metric spaces to</w:t>
        </w:r>
        <w:r w:rsidR="00133D47" w:rsidRPr="00D344D1">
          <w:rPr>
            <w:rStyle w:val="Hyperlink"/>
            <w:color w:val="auto"/>
            <w:sz w:val="24"/>
            <w:szCs w:val="24"/>
            <w:u w:val="none"/>
          </w:rPr>
          <w:t xml:space="preserve"> </w:t>
        </w:r>
        <w:r w:rsidRPr="00D344D1">
          <w:rPr>
            <w:rStyle w:val="Hyperlink"/>
            <w:color w:val="auto"/>
            <w:sz w:val="24"/>
            <w:szCs w:val="24"/>
            <w:u w:val="none"/>
          </w:rPr>
          <w:t>solve   problems involving the CAB fractional derivative typically involves the following components:</w:t>
        </w:r>
      </w:hyperlink>
    </w:p>
    <w:p w14:paraId="2890C055" w14:textId="77777777" w:rsidR="00296C7D" w:rsidRPr="00D344D1" w:rsidRDefault="006326C0" w:rsidP="00296C7D">
      <w:pPr>
        <w:pStyle w:val="ListParagraph"/>
        <w:numPr>
          <w:ilvl w:val="0"/>
          <w:numId w:val="25"/>
        </w:numPr>
        <w:spacing w:after="240" w:line="360" w:lineRule="auto"/>
        <w:jc w:val="both"/>
        <w:rPr>
          <w:rFonts w:ascii="Times New Roman" w:hAnsi="Times New Roman"/>
          <w:sz w:val="24"/>
          <w:szCs w:val="24"/>
        </w:rPr>
      </w:pPr>
      <w:r w:rsidRPr="00D344D1">
        <w:rPr>
          <w:rFonts w:ascii="Times New Roman" w:hAnsi="Times New Roman"/>
          <w:sz w:val="24"/>
          <w:szCs w:val="24"/>
        </w:rPr>
        <w:t xml:space="preserve">Prove </w:t>
      </w:r>
      <w:r w:rsidR="00296C7D" w:rsidRPr="00D344D1">
        <w:rPr>
          <w:rFonts w:ascii="Times New Roman" w:hAnsi="Times New Roman"/>
          <w:sz w:val="24"/>
          <w:szCs w:val="24"/>
        </w:rPr>
        <w:t>fixed point theorems in extended b-metric spaces.</w:t>
      </w:r>
    </w:p>
    <w:p w14:paraId="542F47CE" w14:textId="77777777" w:rsidR="00296C7D" w:rsidRPr="00D344D1" w:rsidRDefault="00296C7D" w:rsidP="00296C7D">
      <w:pPr>
        <w:pStyle w:val="ListParagraph"/>
        <w:numPr>
          <w:ilvl w:val="0"/>
          <w:numId w:val="25"/>
        </w:numPr>
        <w:spacing w:after="240" w:line="360" w:lineRule="auto"/>
        <w:jc w:val="both"/>
        <w:rPr>
          <w:rFonts w:ascii="Times New Roman" w:hAnsi="Times New Roman"/>
          <w:sz w:val="24"/>
          <w:szCs w:val="24"/>
        </w:rPr>
      </w:pPr>
      <w:r w:rsidRPr="00D344D1">
        <w:rPr>
          <w:rFonts w:ascii="Times New Roman" w:hAnsi="Times New Roman"/>
          <w:sz w:val="24"/>
          <w:szCs w:val="24"/>
        </w:rPr>
        <w:t xml:space="preserve">Integrate the </w:t>
      </w:r>
      <w:proofErr w:type="gramStart"/>
      <w:r w:rsidRPr="00D344D1">
        <w:rPr>
          <w:rFonts w:ascii="Times New Roman" w:hAnsi="Times New Roman"/>
          <w:sz w:val="24"/>
          <w:szCs w:val="24"/>
        </w:rPr>
        <w:t>fixed point</w:t>
      </w:r>
      <w:proofErr w:type="gramEnd"/>
      <w:r w:rsidRPr="00D344D1">
        <w:rPr>
          <w:rFonts w:ascii="Times New Roman" w:hAnsi="Times New Roman"/>
          <w:sz w:val="24"/>
          <w:szCs w:val="24"/>
        </w:rPr>
        <w:t xml:space="preserve"> results with the </w:t>
      </w:r>
      <w:proofErr w:type="gramStart"/>
      <w:r w:rsidRPr="00D344D1">
        <w:rPr>
          <w:rFonts w:ascii="Times New Roman" w:hAnsi="Times New Roman"/>
          <w:sz w:val="24"/>
          <w:szCs w:val="24"/>
        </w:rPr>
        <w:t>real life</w:t>
      </w:r>
      <w:proofErr w:type="gramEnd"/>
      <w:r w:rsidRPr="00D344D1">
        <w:rPr>
          <w:rFonts w:ascii="Times New Roman" w:hAnsi="Times New Roman"/>
          <w:sz w:val="24"/>
          <w:szCs w:val="24"/>
        </w:rPr>
        <w:t xml:space="preserve"> application of Caputo type Atangana-Baleanu fractional derivative, </w:t>
      </w:r>
    </w:p>
    <w:p w14:paraId="34E29C41" w14:textId="77777777" w:rsidR="00296C7D" w:rsidRPr="00D344D1" w:rsidRDefault="006326C0" w:rsidP="00296C7D">
      <w:pPr>
        <w:pStyle w:val="ListParagraph"/>
        <w:numPr>
          <w:ilvl w:val="0"/>
          <w:numId w:val="25"/>
        </w:numPr>
        <w:spacing w:after="240" w:line="360" w:lineRule="auto"/>
        <w:jc w:val="both"/>
        <w:rPr>
          <w:rFonts w:ascii="Times New Roman" w:hAnsi="Times New Roman"/>
          <w:sz w:val="24"/>
          <w:szCs w:val="24"/>
        </w:rPr>
      </w:pPr>
      <w:hyperlink r:id="rId44" w:history="1">
        <w:r w:rsidRPr="00D344D1">
          <w:rPr>
            <w:rStyle w:val="Hyperlink"/>
            <w:color w:val="auto"/>
            <w:sz w:val="24"/>
            <w:szCs w:val="24"/>
            <w:u w:val="none"/>
          </w:rPr>
          <w:t>Define</w:t>
        </w:r>
        <w:r w:rsidR="00296C7D" w:rsidRPr="00D344D1">
          <w:rPr>
            <w:rStyle w:val="Hyperlink"/>
            <w:color w:val="auto"/>
            <w:sz w:val="24"/>
            <w:szCs w:val="24"/>
            <w:u w:val="none"/>
          </w:rPr>
          <w:t xml:space="preserve"> the problem by clearly stating the fractional deferential equation involving </w:t>
        </w:r>
        <w:proofErr w:type="gramStart"/>
        <w:r w:rsidR="00296C7D" w:rsidRPr="00D344D1">
          <w:rPr>
            <w:rStyle w:val="Hyperlink"/>
            <w:color w:val="auto"/>
            <w:sz w:val="24"/>
            <w:szCs w:val="24"/>
            <w:u w:val="none"/>
          </w:rPr>
          <w:t xml:space="preserve">the </w:t>
        </w:r>
        <w:r w:rsidR="00133D47" w:rsidRPr="00D344D1">
          <w:rPr>
            <w:rStyle w:val="Hyperlink"/>
            <w:color w:val="auto"/>
            <w:sz w:val="24"/>
            <w:szCs w:val="24"/>
            <w:u w:val="none"/>
          </w:rPr>
          <w:t xml:space="preserve"> CAB</w:t>
        </w:r>
        <w:proofErr w:type="gramEnd"/>
        <w:r w:rsidR="00133D47" w:rsidRPr="00D344D1">
          <w:rPr>
            <w:rStyle w:val="Hyperlink"/>
            <w:color w:val="auto"/>
            <w:sz w:val="24"/>
            <w:szCs w:val="24"/>
            <w:u w:val="none"/>
          </w:rPr>
          <w:t xml:space="preserve"> </w:t>
        </w:r>
        <w:r w:rsidR="00296C7D" w:rsidRPr="00D344D1">
          <w:rPr>
            <w:rStyle w:val="Hyperlink"/>
            <w:color w:val="auto"/>
            <w:sz w:val="24"/>
            <w:szCs w:val="24"/>
            <w:u w:val="none"/>
          </w:rPr>
          <w:t xml:space="preserve">fractional derivatives that need to be solved. Specify fixed point of the function </w:t>
        </w:r>
      </w:hyperlink>
      <m:oMath>
        <m:r>
          <w:rPr>
            <w:rFonts w:ascii="Cambria Math" w:hAnsi="Cambria Math"/>
            <w:sz w:val="24"/>
            <w:szCs w:val="24"/>
          </w:rPr>
          <m:t>f(t, u)</m:t>
        </m:r>
      </m:oMath>
      <w:r w:rsidR="00296C7D" w:rsidRPr="00D344D1">
        <w:rPr>
          <w:rFonts w:ascii="Times New Roman" w:hAnsi="Times New Roman"/>
          <w:sz w:val="24"/>
          <w:szCs w:val="24"/>
        </w:rPr>
        <w:t xml:space="preserve"> and the initial or boundary conditions if applicable, </w:t>
      </w:r>
    </w:p>
    <w:p w14:paraId="74912B19" w14:textId="77777777" w:rsidR="00296C7D" w:rsidRPr="00D344D1" w:rsidRDefault="00296C7D" w:rsidP="00296C7D">
      <w:pPr>
        <w:pStyle w:val="ListParagraph"/>
        <w:numPr>
          <w:ilvl w:val="0"/>
          <w:numId w:val="25"/>
        </w:numPr>
        <w:spacing w:after="240" w:line="360" w:lineRule="auto"/>
        <w:jc w:val="both"/>
        <w:rPr>
          <w:rFonts w:ascii="Times New Roman" w:hAnsi="Times New Roman"/>
          <w:sz w:val="24"/>
          <w:szCs w:val="24"/>
        </w:rPr>
      </w:pPr>
      <w:hyperlink r:id="rId45" w:history="1">
        <w:r w:rsidRPr="00D344D1">
          <w:rPr>
            <w:rStyle w:val="Hyperlink"/>
            <w:color w:val="auto"/>
            <w:sz w:val="24"/>
            <w:szCs w:val="24"/>
            <w:u w:val="none"/>
          </w:rPr>
          <w:t xml:space="preserve"> selection of spaces can be done by choosing appropriate extended</w:t>
        </w:r>
      </w:hyperlink>
      <w:r w:rsidR="00133D47" w:rsidRPr="00D344D1">
        <w:rPr>
          <w:rFonts w:ascii="Times New Roman" w:hAnsi="Times New Roman"/>
        </w:rPr>
        <w:t xml:space="preserve"> </w:t>
      </w:r>
      <m:oMath>
        <m:r>
          <w:rPr>
            <w:rFonts w:ascii="Cambria Math" w:hAnsi="Cambria Math"/>
            <w:sz w:val="24"/>
            <w:szCs w:val="24"/>
          </w:rPr>
          <m:t>b-</m:t>
        </m:r>
      </m:oMath>
      <w:r w:rsidRPr="00D344D1">
        <w:rPr>
          <w:rFonts w:ascii="Times New Roman" w:hAnsi="Times New Roman"/>
          <w:sz w:val="24"/>
          <w:szCs w:val="24"/>
        </w:rPr>
        <w:t xml:space="preserve">metric spaces </w:t>
      </w:r>
      <m:oMath>
        <m:r>
          <w:rPr>
            <w:rFonts w:ascii="Cambria Math" w:hAnsi="Cambria Math"/>
            <w:sz w:val="24"/>
            <w:szCs w:val="24"/>
          </w:rPr>
          <m:t>(U,d)</m:t>
        </m:r>
      </m:oMath>
      <w:r w:rsidRPr="00D344D1">
        <w:rPr>
          <w:rFonts w:ascii="Times New Roman" w:hAnsi="Times New Roman"/>
          <w:sz w:val="24"/>
          <w:szCs w:val="24"/>
        </w:rPr>
        <w:t xml:space="preserve">, where the fixed-point theorem will be applied, </w:t>
      </w:r>
    </w:p>
    <w:p w14:paraId="002F54D9" w14:textId="77777777" w:rsidR="00296C7D" w:rsidRPr="00D344D1" w:rsidRDefault="006326C0" w:rsidP="00296C7D">
      <w:pPr>
        <w:pStyle w:val="ListParagraph"/>
        <w:numPr>
          <w:ilvl w:val="0"/>
          <w:numId w:val="25"/>
        </w:numPr>
        <w:spacing w:after="240" w:line="360" w:lineRule="auto"/>
        <w:jc w:val="both"/>
        <w:rPr>
          <w:rFonts w:ascii="Times New Roman" w:hAnsi="Times New Roman"/>
          <w:sz w:val="24"/>
          <w:szCs w:val="24"/>
        </w:rPr>
      </w:pPr>
      <w:hyperlink r:id="rId46" w:history="1">
        <w:r w:rsidRPr="00D344D1">
          <w:rPr>
            <w:rStyle w:val="Hyperlink"/>
            <w:color w:val="auto"/>
            <w:sz w:val="24"/>
            <w:szCs w:val="24"/>
            <w:u w:val="none"/>
          </w:rPr>
          <w:t>Select</w:t>
        </w:r>
        <w:r w:rsidR="00296C7D" w:rsidRPr="00D344D1">
          <w:rPr>
            <w:rStyle w:val="Hyperlink"/>
            <w:color w:val="auto"/>
            <w:sz w:val="24"/>
            <w:szCs w:val="24"/>
            <w:u w:val="none"/>
          </w:rPr>
          <w:t xml:space="preserve"> and apply suitable fixed-point theorems that are adapted for extended </w:t>
        </w:r>
      </w:hyperlink>
      <m:oMath>
        <m:r>
          <w:rPr>
            <w:rFonts w:ascii="Cambria Math" w:hAnsi="Cambria Math"/>
            <w:sz w:val="24"/>
            <w:szCs w:val="24"/>
          </w:rPr>
          <m:t>b-</m:t>
        </m:r>
      </m:oMath>
      <w:r w:rsidR="00296C7D" w:rsidRPr="00D344D1">
        <w:rPr>
          <w:rFonts w:ascii="Times New Roman" w:hAnsi="Times New Roman"/>
          <w:sz w:val="24"/>
          <w:szCs w:val="24"/>
        </w:rPr>
        <w:t>metric spaces.</w:t>
      </w:r>
    </w:p>
    <w:p w14:paraId="32D6B890" w14:textId="77777777" w:rsidR="00296C7D" w:rsidRPr="00D344D1" w:rsidRDefault="006326C0" w:rsidP="00296C7D">
      <w:pPr>
        <w:pStyle w:val="ListParagraph"/>
        <w:numPr>
          <w:ilvl w:val="0"/>
          <w:numId w:val="25"/>
        </w:numPr>
        <w:spacing w:after="240" w:line="360" w:lineRule="auto"/>
        <w:jc w:val="both"/>
        <w:rPr>
          <w:rStyle w:val="Hyperlink"/>
          <w:color w:val="auto"/>
          <w:sz w:val="24"/>
          <w:szCs w:val="24"/>
          <w:u w:val="none"/>
        </w:rPr>
      </w:pPr>
      <w:hyperlink r:id="rId47" w:history="1">
        <w:r w:rsidRPr="00D344D1">
          <w:rPr>
            <w:rStyle w:val="Hyperlink"/>
            <w:color w:val="auto"/>
            <w:sz w:val="24"/>
            <w:szCs w:val="24"/>
            <w:u w:val="none"/>
          </w:rPr>
          <w:t>Develop</w:t>
        </w:r>
        <w:r w:rsidR="003073A7" w:rsidRPr="00D344D1">
          <w:rPr>
            <w:rStyle w:val="Hyperlink"/>
            <w:color w:val="auto"/>
            <w:sz w:val="24"/>
            <w:szCs w:val="24"/>
            <w:u w:val="none"/>
          </w:rPr>
          <w:t xml:space="preserve"> or adapt</w:t>
        </w:r>
        <w:r w:rsidR="00296C7D" w:rsidRPr="00D344D1">
          <w:rPr>
            <w:rStyle w:val="Hyperlink"/>
            <w:color w:val="auto"/>
            <w:sz w:val="24"/>
            <w:szCs w:val="24"/>
            <w:u w:val="none"/>
          </w:rPr>
          <w:t xml:space="preserve"> to compute approximations of solutions to the fractional differential equation. </w:t>
        </w:r>
      </w:hyperlink>
    </w:p>
    <w:p w14:paraId="72733AD6" w14:textId="77777777" w:rsidR="00296C7D" w:rsidRPr="00D344D1" w:rsidRDefault="006326C0" w:rsidP="00296C7D">
      <w:pPr>
        <w:pStyle w:val="ListParagraph"/>
        <w:numPr>
          <w:ilvl w:val="0"/>
          <w:numId w:val="25"/>
        </w:numPr>
        <w:spacing w:after="240" w:line="360" w:lineRule="auto"/>
        <w:jc w:val="both"/>
        <w:rPr>
          <w:rStyle w:val="Hyperlink"/>
          <w:color w:val="auto"/>
          <w:sz w:val="24"/>
          <w:szCs w:val="24"/>
          <w:u w:val="none"/>
        </w:rPr>
      </w:pPr>
      <w:hyperlink r:id="rId48" w:history="1">
        <w:r w:rsidRPr="00D344D1">
          <w:rPr>
            <w:rStyle w:val="Hyperlink"/>
            <w:color w:val="auto"/>
            <w:sz w:val="24"/>
            <w:szCs w:val="24"/>
            <w:u w:val="none"/>
          </w:rPr>
          <w:t>Programming</w:t>
        </w:r>
        <w:r w:rsidR="00296C7D" w:rsidRPr="00D344D1">
          <w:rPr>
            <w:rStyle w:val="Hyperlink"/>
            <w:color w:val="auto"/>
            <w:sz w:val="24"/>
            <w:szCs w:val="24"/>
            <w:u w:val="none"/>
          </w:rPr>
          <w:t xml:space="preserve"> environ</w:t>
        </w:r>
        <w:r w:rsidR="00F0239C" w:rsidRPr="00D344D1">
          <w:rPr>
            <w:rStyle w:val="Hyperlink"/>
            <w:color w:val="auto"/>
            <w:sz w:val="24"/>
            <w:szCs w:val="24"/>
            <w:u w:val="none"/>
          </w:rPr>
          <w:t>ments to implement and validate.</w:t>
        </w:r>
        <w:r w:rsidR="00296C7D" w:rsidRPr="00D344D1">
          <w:rPr>
            <w:rStyle w:val="Hyperlink"/>
            <w:color w:val="auto"/>
            <w:sz w:val="24"/>
            <w:szCs w:val="24"/>
            <w:u w:val="none"/>
          </w:rPr>
          <w:t xml:space="preserve"> Ensure the computational tools can handle the complexities of fractional derivatives and extended b-metric spaces.</w:t>
        </w:r>
      </w:hyperlink>
    </w:p>
    <w:p w14:paraId="49A519C1" w14:textId="77777777" w:rsidR="00296C7D" w:rsidRPr="00D344D1" w:rsidRDefault="006326C0" w:rsidP="00296C7D">
      <w:pPr>
        <w:pStyle w:val="ListParagraph"/>
        <w:numPr>
          <w:ilvl w:val="0"/>
          <w:numId w:val="25"/>
        </w:numPr>
        <w:spacing w:after="240" w:line="360" w:lineRule="auto"/>
        <w:jc w:val="both"/>
        <w:rPr>
          <w:rStyle w:val="Hyperlink"/>
          <w:color w:val="auto"/>
          <w:sz w:val="24"/>
          <w:szCs w:val="24"/>
          <w:u w:val="none"/>
        </w:rPr>
      </w:pPr>
      <w:hyperlink r:id="rId49" w:history="1">
        <w:r w:rsidRPr="00D344D1">
          <w:rPr>
            <w:rStyle w:val="Hyperlink"/>
            <w:color w:val="auto"/>
            <w:sz w:val="24"/>
            <w:szCs w:val="24"/>
            <w:u w:val="none"/>
          </w:rPr>
          <w:t>Validate</w:t>
        </w:r>
        <w:r w:rsidR="00296C7D" w:rsidRPr="00D344D1">
          <w:rPr>
            <w:rStyle w:val="Hyperlink"/>
            <w:color w:val="auto"/>
            <w:sz w:val="24"/>
            <w:szCs w:val="24"/>
            <w:u w:val="none"/>
          </w:rPr>
          <w:t xml:space="preserve"> the theoretical results by proving that the solutions obtained satisfy the fractional equation and initial conditions (if provided).</w:t>
        </w:r>
      </w:hyperlink>
    </w:p>
    <w:p w14:paraId="5DD9DE3F" w14:textId="77777777" w:rsidR="00296C7D" w:rsidRPr="00D344D1" w:rsidRDefault="006326C0" w:rsidP="00296C7D">
      <w:pPr>
        <w:pStyle w:val="ListParagraph"/>
        <w:numPr>
          <w:ilvl w:val="0"/>
          <w:numId w:val="25"/>
        </w:numPr>
        <w:spacing w:after="240" w:line="360" w:lineRule="auto"/>
        <w:jc w:val="both"/>
        <w:rPr>
          <w:rStyle w:val="Hyperlink"/>
          <w:color w:val="auto"/>
          <w:sz w:val="24"/>
          <w:szCs w:val="24"/>
          <w:u w:val="none"/>
        </w:rPr>
      </w:pPr>
      <w:hyperlink r:id="rId50" w:history="1">
        <w:r w:rsidRPr="00D344D1">
          <w:rPr>
            <w:rStyle w:val="Hyperlink"/>
            <w:color w:val="auto"/>
            <w:sz w:val="24"/>
            <w:szCs w:val="24"/>
            <w:u w:val="none"/>
          </w:rPr>
          <w:t>Validate</w:t>
        </w:r>
        <w:r w:rsidR="00296C7D" w:rsidRPr="00D344D1">
          <w:rPr>
            <w:rStyle w:val="Hyperlink"/>
            <w:color w:val="auto"/>
            <w:sz w:val="24"/>
            <w:szCs w:val="24"/>
            <w:u w:val="none"/>
          </w:rPr>
          <w:t xml:space="preserve"> the results by comparing them with known solutions (if available), performing convergences tests and analyzing errors to ensure accuracy and reliability of the computational methods.</w:t>
        </w:r>
      </w:hyperlink>
    </w:p>
    <w:p w14:paraId="0A300EA0" w14:textId="77777777" w:rsidR="00296C7D" w:rsidRPr="00D344D1" w:rsidRDefault="006326C0" w:rsidP="00296C7D">
      <w:pPr>
        <w:pStyle w:val="ListParagraph"/>
        <w:numPr>
          <w:ilvl w:val="0"/>
          <w:numId w:val="25"/>
        </w:numPr>
        <w:spacing w:after="240" w:line="360" w:lineRule="auto"/>
        <w:jc w:val="both"/>
        <w:rPr>
          <w:rStyle w:val="Hyperlink"/>
          <w:color w:val="auto"/>
          <w:sz w:val="24"/>
          <w:szCs w:val="24"/>
          <w:u w:val="none"/>
        </w:rPr>
      </w:pPr>
      <w:hyperlink r:id="rId51" w:history="1">
        <w:r w:rsidRPr="00D344D1">
          <w:rPr>
            <w:rStyle w:val="Hyperlink"/>
            <w:color w:val="auto"/>
            <w:sz w:val="24"/>
            <w:szCs w:val="24"/>
            <w:u w:val="none"/>
          </w:rPr>
          <w:t>Provide</w:t>
        </w:r>
        <w:r w:rsidR="00296C7D" w:rsidRPr="00D344D1">
          <w:rPr>
            <w:rStyle w:val="Hyperlink"/>
            <w:color w:val="auto"/>
            <w:sz w:val="24"/>
            <w:szCs w:val="24"/>
            <w:u w:val="none"/>
          </w:rPr>
          <w:t xml:space="preserve"> illustrative examples or cases studies demonstrating the application of the research design to specific problems involving the CAB fractional derivative.</w:t>
        </w:r>
        <w:r w:rsidR="00272FAB" w:rsidRPr="00D344D1">
          <w:rPr>
            <w:rStyle w:val="Hyperlink"/>
            <w:color w:val="auto"/>
            <w:sz w:val="24"/>
            <w:szCs w:val="24"/>
            <w:u w:val="none"/>
          </w:rPr>
          <w:t xml:space="preserve"> </w:t>
        </w:r>
        <w:r w:rsidR="00296C7D" w:rsidRPr="00D344D1">
          <w:rPr>
            <w:rStyle w:val="Hyperlink"/>
            <w:color w:val="auto"/>
            <w:sz w:val="24"/>
            <w:szCs w:val="24"/>
            <w:u w:val="none"/>
          </w:rPr>
          <w:t xml:space="preserve">Determine how they are theoretical framework and computational methods can be applied in practices. </w:t>
        </w:r>
      </w:hyperlink>
    </w:p>
    <w:p w14:paraId="70ADCDA3" w14:textId="77777777" w:rsidR="00296C7D" w:rsidRPr="00D344D1" w:rsidRDefault="006326C0" w:rsidP="00296C7D">
      <w:pPr>
        <w:pStyle w:val="ListParagraph"/>
        <w:numPr>
          <w:ilvl w:val="0"/>
          <w:numId w:val="25"/>
        </w:numPr>
        <w:spacing w:after="240" w:line="360" w:lineRule="auto"/>
        <w:jc w:val="both"/>
        <w:rPr>
          <w:rFonts w:ascii="Times New Roman" w:hAnsi="Times New Roman"/>
          <w:sz w:val="24"/>
          <w:szCs w:val="24"/>
        </w:rPr>
      </w:pPr>
      <w:hyperlink r:id="rId52" w:history="1">
        <w:r w:rsidRPr="00D344D1">
          <w:rPr>
            <w:rStyle w:val="Hyperlink"/>
            <w:color w:val="auto"/>
            <w:sz w:val="24"/>
            <w:szCs w:val="24"/>
            <w:u w:val="none"/>
          </w:rPr>
          <w:t>Compare</w:t>
        </w:r>
        <w:r w:rsidR="00296C7D" w:rsidRPr="00D344D1">
          <w:rPr>
            <w:rStyle w:val="Hyperlink"/>
            <w:color w:val="auto"/>
            <w:sz w:val="24"/>
            <w:szCs w:val="24"/>
            <w:u w:val="none"/>
          </w:rPr>
          <w:t xml:space="preserve"> the results obtained using fixed point results in extended </w:t>
        </w:r>
      </w:hyperlink>
      <m:oMath>
        <m:r>
          <w:rPr>
            <w:rFonts w:ascii="Cambria Math" w:hAnsi="Cambria Math"/>
            <w:sz w:val="24"/>
            <w:szCs w:val="24"/>
          </w:rPr>
          <m:t>b-</m:t>
        </m:r>
      </m:oMath>
      <w:r w:rsidR="00296C7D" w:rsidRPr="00D344D1">
        <w:rPr>
          <w:rFonts w:ascii="Times New Roman" w:hAnsi="Times New Roman"/>
          <w:sz w:val="24"/>
          <w:szCs w:val="24"/>
        </w:rPr>
        <w:t>metric spaces with results from other methods such as traditional fixed-point theory in metric spaces or other techniques for fractional calculus.</w:t>
      </w:r>
    </w:p>
    <w:p w14:paraId="56B6EB49" w14:textId="77777777" w:rsidR="00296C7D" w:rsidRPr="00D344D1" w:rsidRDefault="003073A7" w:rsidP="00296C7D">
      <w:pPr>
        <w:pStyle w:val="ListParagraph"/>
        <w:numPr>
          <w:ilvl w:val="0"/>
          <w:numId w:val="25"/>
        </w:numPr>
        <w:spacing w:after="240" w:line="360" w:lineRule="auto"/>
        <w:jc w:val="both"/>
        <w:rPr>
          <w:rStyle w:val="Hyperlink"/>
          <w:color w:val="auto"/>
          <w:sz w:val="24"/>
          <w:szCs w:val="24"/>
          <w:u w:val="none"/>
        </w:rPr>
      </w:pPr>
      <w:hyperlink r:id="rId53" w:history="1">
        <w:r w:rsidRPr="00D344D1">
          <w:rPr>
            <w:rStyle w:val="Hyperlink"/>
            <w:color w:val="auto"/>
            <w:sz w:val="24"/>
            <w:szCs w:val="24"/>
            <w:u w:val="none"/>
          </w:rPr>
          <w:t>Discuss</w:t>
        </w:r>
        <w:r w:rsidR="00296C7D" w:rsidRPr="00D344D1">
          <w:rPr>
            <w:rStyle w:val="Hyperlink"/>
            <w:color w:val="auto"/>
            <w:sz w:val="24"/>
            <w:szCs w:val="24"/>
            <w:u w:val="none"/>
          </w:rPr>
          <w:t xml:space="preserve"> the implications of the findings, limitations of the research design and potential a venous for future research in applying fixed point theory to traditional differential equations in extended b-metric spaces. </w:t>
        </w:r>
      </w:hyperlink>
    </w:p>
    <w:p w14:paraId="426D4023" w14:textId="77777777" w:rsidR="00296C7D" w:rsidRPr="00D344D1" w:rsidRDefault="00296C7D" w:rsidP="00296C7D">
      <w:pPr>
        <w:spacing w:after="240" w:line="360" w:lineRule="auto"/>
        <w:jc w:val="both"/>
        <w:rPr>
          <w:rStyle w:val="Hyperlink"/>
          <w:color w:val="auto"/>
          <w:sz w:val="24"/>
          <w:szCs w:val="24"/>
          <w:u w:val="none"/>
        </w:rPr>
      </w:pPr>
    </w:p>
    <w:p w14:paraId="744258C7" w14:textId="77777777" w:rsidR="00296C7D" w:rsidRPr="00D344D1" w:rsidRDefault="00296C7D" w:rsidP="00296C7D">
      <w:pPr>
        <w:spacing w:after="240" w:line="360" w:lineRule="auto"/>
        <w:jc w:val="both"/>
        <w:rPr>
          <w:rStyle w:val="Hyperlink"/>
          <w:color w:val="auto"/>
          <w:sz w:val="24"/>
          <w:szCs w:val="24"/>
          <w:u w:val="none"/>
        </w:rPr>
      </w:pPr>
    </w:p>
    <w:p w14:paraId="3054B0DF" w14:textId="77777777" w:rsidR="00296C7D" w:rsidRPr="00D344D1" w:rsidRDefault="00296C7D" w:rsidP="00296C7D">
      <w:pPr>
        <w:spacing w:after="240" w:line="360" w:lineRule="auto"/>
        <w:jc w:val="both"/>
        <w:rPr>
          <w:rStyle w:val="Hyperlink"/>
          <w:color w:val="auto"/>
          <w:sz w:val="24"/>
          <w:szCs w:val="24"/>
          <w:u w:val="none"/>
        </w:rPr>
      </w:pPr>
    </w:p>
    <w:p w14:paraId="3C12281D" w14:textId="77777777" w:rsidR="00296C7D" w:rsidRPr="00D344D1" w:rsidRDefault="00296C7D" w:rsidP="00296C7D">
      <w:pPr>
        <w:spacing w:after="240" w:line="360" w:lineRule="auto"/>
        <w:jc w:val="both"/>
        <w:rPr>
          <w:rStyle w:val="Hyperlink"/>
          <w:color w:val="auto"/>
          <w:sz w:val="24"/>
          <w:szCs w:val="24"/>
          <w:u w:val="none"/>
        </w:rPr>
      </w:pPr>
    </w:p>
    <w:p w14:paraId="1F99B6DB" w14:textId="77777777" w:rsidR="00296C7D" w:rsidRPr="00D344D1" w:rsidRDefault="00296C7D" w:rsidP="00296C7D">
      <w:pPr>
        <w:spacing w:after="240" w:line="360" w:lineRule="auto"/>
        <w:jc w:val="both"/>
        <w:rPr>
          <w:rStyle w:val="Hyperlink"/>
          <w:color w:val="auto"/>
          <w:sz w:val="24"/>
          <w:szCs w:val="24"/>
          <w:u w:val="none"/>
        </w:rPr>
      </w:pPr>
    </w:p>
    <w:p w14:paraId="6708ACA0" w14:textId="77777777" w:rsidR="00296C7D" w:rsidRPr="00D344D1" w:rsidRDefault="00296C7D" w:rsidP="00296C7D">
      <w:pPr>
        <w:spacing w:after="240" w:line="360" w:lineRule="auto"/>
        <w:jc w:val="both"/>
        <w:rPr>
          <w:rStyle w:val="Hyperlink"/>
          <w:color w:val="auto"/>
          <w:sz w:val="24"/>
          <w:szCs w:val="24"/>
          <w:u w:val="none"/>
        </w:rPr>
      </w:pPr>
    </w:p>
    <w:p w14:paraId="52D35163" w14:textId="77777777" w:rsidR="00296C7D" w:rsidRPr="00D344D1" w:rsidRDefault="00296C7D" w:rsidP="00296C7D">
      <w:pPr>
        <w:spacing w:after="240" w:line="360" w:lineRule="auto"/>
        <w:jc w:val="both"/>
        <w:rPr>
          <w:rStyle w:val="Hyperlink"/>
          <w:color w:val="auto"/>
          <w:sz w:val="24"/>
          <w:szCs w:val="24"/>
          <w:u w:val="none"/>
        </w:rPr>
      </w:pPr>
    </w:p>
    <w:p w14:paraId="0FE625F3" w14:textId="77777777" w:rsidR="00296C7D" w:rsidRPr="00D344D1" w:rsidRDefault="00296C7D" w:rsidP="00296C7D">
      <w:pPr>
        <w:spacing w:after="240" w:line="360" w:lineRule="auto"/>
        <w:jc w:val="both"/>
        <w:rPr>
          <w:rStyle w:val="Hyperlink"/>
          <w:color w:val="auto"/>
          <w:sz w:val="24"/>
          <w:szCs w:val="24"/>
          <w:u w:val="none"/>
        </w:rPr>
      </w:pPr>
    </w:p>
    <w:p w14:paraId="0B4A8CBC" w14:textId="77777777" w:rsidR="00296C7D" w:rsidRPr="00D344D1" w:rsidRDefault="00296C7D" w:rsidP="00296C7D">
      <w:pPr>
        <w:spacing w:after="240" w:line="360" w:lineRule="auto"/>
        <w:jc w:val="both"/>
        <w:rPr>
          <w:rStyle w:val="Hyperlink"/>
          <w:color w:val="auto"/>
          <w:sz w:val="24"/>
          <w:szCs w:val="24"/>
          <w:u w:val="none"/>
        </w:rPr>
      </w:pPr>
    </w:p>
    <w:p w14:paraId="4605B747" w14:textId="77777777" w:rsidR="00296C7D" w:rsidRPr="00D344D1" w:rsidRDefault="00296C7D" w:rsidP="00296C7D">
      <w:pPr>
        <w:spacing w:after="240" w:line="360" w:lineRule="auto"/>
        <w:jc w:val="both"/>
        <w:rPr>
          <w:rStyle w:val="Hyperlink"/>
          <w:color w:val="auto"/>
          <w:sz w:val="24"/>
          <w:szCs w:val="24"/>
          <w:u w:val="none"/>
        </w:rPr>
      </w:pPr>
    </w:p>
    <w:p w14:paraId="6454F45C" w14:textId="77777777" w:rsidR="00296C7D" w:rsidRPr="00D344D1" w:rsidRDefault="00296C7D" w:rsidP="00296C7D">
      <w:pPr>
        <w:spacing w:after="240" w:line="360" w:lineRule="auto"/>
        <w:jc w:val="both"/>
        <w:rPr>
          <w:rStyle w:val="Hyperlink"/>
          <w:color w:val="auto"/>
          <w:sz w:val="24"/>
          <w:szCs w:val="24"/>
          <w:u w:val="none"/>
        </w:rPr>
      </w:pPr>
    </w:p>
    <w:p w14:paraId="2A2F57E6" w14:textId="77777777" w:rsidR="00296C7D" w:rsidRPr="00D344D1" w:rsidRDefault="00296C7D" w:rsidP="00296C7D">
      <w:pPr>
        <w:spacing w:after="240" w:line="360" w:lineRule="auto"/>
        <w:jc w:val="both"/>
        <w:rPr>
          <w:rStyle w:val="Hyperlink"/>
          <w:color w:val="auto"/>
          <w:sz w:val="24"/>
          <w:szCs w:val="24"/>
          <w:u w:val="none"/>
        </w:rPr>
      </w:pPr>
    </w:p>
    <w:p w14:paraId="754BCA4C" w14:textId="77777777" w:rsidR="00296C7D" w:rsidRPr="00D344D1" w:rsidRDefault="00296C7D" w:rsidP="00296C7D">
      <w:pPr>
        <w:spacing w:after="240" w:line="360" w:lineRule="auto"/>
        <w:jc w:val="both"/>
        <w:rPr>
          <w:rStyle w:val="Hyperlink"/>
          <w:color w:val="auto"/>
          <w:sz w:val="24"/>
          <w:szCs w:val="24"/>
          <w:u w:val="none"/>
        </w:rPr>
      </w:pPr>
    </w:p>
    <w:p w14:paraId="779CCB34" w14:textId="77777777" w:rsidR="00296C7D" w:rsidRDefault="00296C7D" w:rsidP="00296C7D">
      <w:pPr>
        <w:spacing w:after="240" w:line="360" w:lineRule="auto"/>
        <w:jc w:val="both"/>
        <w:rPr>
          <w:rStyle w:val="Hyperlink"/>
          <w:color w:val="auto"/>
          <w:sz w:val="24"/>
          <w:szCs w:val="24"/>
          <w:u w:val="none"/>
        </w:rPr>
      </w:pPr>
    </w:p>
    <w:p w14:paraId="027405EB" w14:textId="77777777" w:rsidR="008729C3" w:rsidRPr="00D344D1" w:rsidRDefault="008729C3" w:rsidP="00296C7D">
      <w:pPr>
        <w:spacing w:after="240" w:line="360" w:lineRule="auto"/>
        <w:jc w:val="both"/>
        <w:rPr>
          <w:rStyle w:val="Hyperlink"/>
          <w:color w:val="auto"/>
          <w:sz w:val="24"/>
          <w:szCs w:val="24"/>
          <w:u w:val="none"/>
        </w:rPr>
      </w:pPr>
    </w:p>
    <w:p w14:paraId="67624DC8" w14:textId="77777777" w:rsidR="008729C3" w:rsidRDefault="008729C3" w:rsidP="008729C3">
      <w:bookmarkStart w:id="96" w:name="_Toc190811607"/>
      <w:bookmarkStart w:id="97" w:name="_Toc195262250"/>
    </w:p>
    <w:p w14:paraId="27F71543" w14:textId="692823A9" w:rsidR="00296C7D" w:rsidRPr="008729C3" w:rsidRDefault="008729C3" w:rsidP="008729C3">
      <w:pPr>
        <w:pStyle w:val="Heading1"/>
        <w:jc w:val="center"/>
        <w:rPr>
          <w:rFonts w:ascii="Times New Roman" w:hAnsi="Times New Roman"/>
          <w:color w:val="auto"/>
        </w:rPr>
      </w:pPr>
      <w:bookmarkStart w:id="98" w:name="_Toc200698242"/>
      <w:r w:rsidRPr="008729C3">
        <w:rPr>
          <w:rFonts w:ascii="Times New Roman" w:hAnsi="Times New Roman"/>
          <w:color w:val="auto"/>
        </w:rPr>
        <w:lastRenderedPageBreak/>
        <w:t>4. FIXED POINT RESULTS</w:t>
      </w:r>
      <w:bookmarkEnd w:id="96"/>
      <w:bookmarkEnd w:id="97"/>
      <w:bookmarkEnd w:id="98"/>
    </w:p>
    <w:p w14:paraId="4CF77106" w14:textId="77777777" w:rsidR="00296C7D" w:rsidRDefault="00296C7D" w:rsidP="008729C3">
      <w:pPr>
        <w:pStyle w:val="Heading2"/>
        <w:rPr>
          <w:rFonts w:ascii="Times New Roman" w:hAnsi="Times New Roman"/>
          <w:color w:val="auto"/>
          <w:sz w:val="24"/>
          <w:szCs w:val="24"/>
        </w:rPr>
      </w:pPr>
      <w:bookmarkStart w:id="99" w:name="_Toc200698243"/>
      <w:r w:rsidRPr="008729C3">
        <w:rPr>
          <w:rFonts w:ascii="Times New Roman" w:hAnsi="Times New Roman"/>
          <w:color w:val="auto"/>
          <w:sz w:val="24"/>
          <w:szCs w:val="24"/>
        </w:rPr>
        <w:t>4.1. Introduction</w:t>
      </w:r>
      <w:bookmarkEnd w:id="99"/>
    </w:p>
    <w:p w14:paraId="18C4485A" w14:textId="77777777" w:rsidR="008729C3" w:rsidRPr="008729C3" w:rsidRDefault="008729C3" w:rsidP="008729C3"/>
    <w:p w14:paraId="4BB7CA2C" w14:textId="77777777" w:rsidR="00296C7D" w:rsidRPr="00D344D1" w:rsidRDefault="00296C7D" w:rsidP="00375AC4">
      <w:pPr>
        <w:spacing w:after="0" w:line="360" w:lineRule="auto"/>
        <w:jc w:val="both"/>
        <w:rPr>
          <w:rFonts w:ascii="Times New Roman" w:hAnsi="Times New Roman"/>
        </w:rPr>
      </w:pPr>
      <w:r w:rsidRPr="00D344D1">
        <w:rPr>
          <w:rFonts w:ascii="Times New Roman" w:hAnsi="Times New Roman"/>
        </w:rPr>
        <w:t xml:space="preserve">In this chapter, we devote to understand the </w:t>
      </w:r>
      <w:proofErr w:type="gramStart"/>
      <w:r w:rsidRPr="00D344D1">
        <w:rPr>
          <w:rFonts w:ascii="Times New Roman" w:hAnsi="Times New Roman"/>
        </w:rPr>
        <w:t>fixed point</w:t>
      </w:r>
      <w:proofErr w:type="gramEnd"/>
      <w:r w:rsidRPr="00D344D1">
        <w:rPr>
          <w:rFonts w:ascii="Times New Roman" w:hAnsi="Times New Roman"/>
        </w:rPr>
        <w:t xml:space="preserve"> results and prove some </w:t>
      </w:r>
      <w:proofErr w:type="gramStart"/>
      <w:r w:rsidRPr="00D344D1">
        <w:rPr>
          <w:rFonts w:ascii="Times New Roman" w:hAnsi="Times New Roman"/>
        </w:rPr>
        <w:t>fixed point</w:t>
      </w:r>
      <w:proofErr w:type="gramEnd"/>
      <w:r w:rsidRPr="00D344D1">
        <w:rPr>
          <w:rFonts w:ascii="Times New Roman" w:hAnsi="Times New Roman"/>
        </w:rPr>
        <w:t xml:space="preserve"> theorems to establish the </w:t>
      </w:r>
      <w:proofErr w:type="gramStart"/>
      <w:r w:rsidRPr="00D344D1">
        <w:rPr>
          <w:rFonts w:ascii="Times New Roman" w:hAnsi="Times New Roman"/>
        </w:rPr>
        <w:t>fixed point</w:t>
      </w:r>
      <w:proofErr w:type="gramEnd"/>
      <w:r w:rsidRPr="00D344D1">
        <w:rPr>
          <w:rFonts w:ascii="Times New Roman" w:hAnsi="Times New Roman"/>
        </w:rPr>
        <w:t xml:space="preserve"> theorem in extended </w:t>
      </w:r>
      <m:oMath>
        <m:r>
          <w:rPr>
            <w:rFonts w:ascii="Cambria Math" w:hAnsi="Cambria Math"/>
          </w:rPr>
          <m:t>b-</m:t>
        </m:r>
      </m:oMath>
      <w:r w:rsidRPr="00D344D1">
        <w:rPr>
          <w:rFonts w:ascii="Times New Roman" w:hAnsi="Times New Roman"/>
        </w:rPr>
        <w:t xml:space="preserve">metric spaces. Some </w:t>
      </w:r>
      <w:proofErr w:type="gramStart"/>
      <w:r w:rsidRPr="00D344D1">
        <w:rPr>
          <w:rFonts w:ascii="Times New Roman" w:hAnsi="Times New Roman"/>
        </w:rPr>
        <w:t>fixed point</w:t>
      </w:r>
      <w:proofErr w:type="gramEnd"/>
      <w:r w:rsidRPr="00D344D1">
        <w:rPr>
          <w:rFonts w:ascii="Times New Roman" w:hAnsi="Times New Roman"/>
        </w:rPr>
        <w:t xml:space="preserve"> theorems can be proved by treating them as the special case of the main results. In addition, significant examples are provided in support of the main results. We begin this chapter with the following main theorems.:</w:t>
      </w:r>
    </w:p>
    <w:p w14:paraId="64D3CF67" w14:textId="77777777" w:rsidR="00296C7D" w:rsidRPr="008729C3" w:rsidRDefault="00296C7D" w:rsidP="008729C3">
      <w:pPr>
        <w:pStyle w:val="Heading2"/>
        <w:rPr>
          <w:rFonts w:ascii="Times New Roman" w:hAnsi="Times New Roman"/>
          <w:color w:val="auto"/>
          <w:sz w:val="24"/>
          <w:szCs w:val="24"/>
        </w:rPr>
      </w:pPr>
      <w:bookmarkStart w:id="100" w:name="_Toc200698244"/>
      <w:r w:rsidRPr="008729C3">
        <w:rPr>
          <w:rFonts w:ascii="Times New Roman" w:hAnsi="Times New Roman"/>
          <w:color w:val="auto"/>
          <w:sz w:val="24"/>
          <w:szCs w:val="24"/>
        </w:rPr>
        <w:t xml:space="preserve">4.2. Fixed point theorems in extended </w:t>
      </w:r>
      <m:oMath>
        <m:r>
          <m:rPr>
            <m:sty m:val="bi"/>
          </m:rPr>
          <w:rPr>
            <w:rFonts w:ascii="Cambria Math" w:hAnsi="Cambria Math"/>
            <w:color w:val="auto"/>
            <w:sz w:val="24"/>
            <w:szCs w:val="24"/>
          </w:rPr>
          <m:t>b-</m:t>
        </m:r>
      </m:oMath>
      <w:r w:rsidRPr="008729C3">
        <w:rPr>
          <w:rFonts w:ascii="Times New Roman" w:hAnsi="Times New Roman"/>
          <w:color w:val="auto"/>
          <w:sz w:val="24"/>
          <w:szCs w:val="24"/>
        </w:rPr>
        <w:t>metric spaces</w:t>
      </w:r>
      <w:bookmarkEnd w:id="100"/>
    </w:p>
    <w:p w14:paraId="2CC87EF5" w14:textId="77777777" w:rsidR="00296C7D" w:rsidRPr="00D344D1" w:rsidRDefault="00296C7D" w:rsidP="00296C7D">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In this section, we present the main theorem of the thesis and prove some </w:t>
      </w:r>
      <w:proofErr w:type="gramStart"/>
      <w:r w:rsidRPr="00D344D1">
        <w:rPr>
          <w:rFonts w:ascii="Times New Roman" w:hAnsi="Times New Roman"/>
          <w:sz w:val="24"/>
          <w:szCs w:val="24"/>
        </w:rPr>
        <w:t>fixed point</w:t>
      </w:r>
      <w:proofErr w:type="gramEnd"/>
      <w:r w:rsidRPr="00D344D1">
        <w:rPr>
          <w:rFonts w:ascii="Times New Roman" w:hAnsi="Times New Roman"/>
          <w:sz w:val="24"/>
          <w:szCs w:val="24"/>
        </w:rPr>
        <w:t xml:space="preserve"> theorems in extended b-metric spaces. </w:t>
      </w:r>
    </w:p>
    <w:p w14:paraId="22BB3CFF"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hAnsi="Times New Roman"/>
          <w:b/>
          <w:sz w:val="24"/>
          <w:szCs w:val="24"/>
        </w:rPr>
        <w:t>Theorem 4.1.</w:t>
      </w:r>
      <w:r w:rsidRPr="00D344D1">
        <w:rPr>
          <w:rFonts w:ascii="Times New Roman" w:hAnsi="Times New Roman"/>
          <w:sz w:val="24"/>
          <w:szCs w:val="24"/>
        </w:rPr>
        <w:t xml:space="preserve"> Let </w:t>
      </w:r>
      <m:oMath>
        <m:r>
          <w:rPr>
            <w:rFonts w:ascii="Cambria Math" w:hAnsi="Cambria Math"/>
            <w:sz w:val="24"/>
            <w:szCs w:val="24"/>
          </w:rPr>
          <m:t>(U,</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r>
          <w:rPr>
            <w:rFonts w:ascii="Cambria Math" w:hAnsi="Cambria Math"/>
            <w:sz w:val="24"/>
            <w:szCs w:val="24"/>
          </w:rPr>
          <m:t>)</m:t>
        </m:r>
      </m:oMath>
      <w:r w:rsidRPr="00D344D1">
        <w:rPr>
          <w:rFonts w:ascii="Times New Roman" w:hAnsi="Times New Roman"/>
          <w:sz w:val="24"/>
          <w:szCs w:val="24"/>
        </w:rPr>
        <w:t xml:space="preserve"> be a complete extended </w:t>
      </w:r>
      <m:oMath>
        <m:r>
          <w:rPr>
            <w:rFonts w:ascii="Cambria Math" w:hAnsi="Cambria Math"/>
            <w:sz w:val="24"/>
            <w:szCs w:val="24"/>
          </w:rPr>
          <m:t>b-</m:t>
        </m:r>
      </m:oMath>
      <w:r w:rsidRPr="00D344D1">
        <w:rPr>
          <w:rFonts w:ascii="Times New Roman" w:hAnsi="Times New Roman"/>
          <w:sz w:val="24"/>
          <w:szCs w:val="24"/>
        </w:rPr>
        <w:t xml:space="preserve">metric space. Let </w:t>
      </w:r>
      <m:oMath>
        <m:d>
          <m:dPr>
            <m:begChr m:val="{"/>
            <m:endChr m:val=""/>
            <m:ctrlPr>
              <w:rPr>
                <w:rFonts w:ascii="Cambria Math" w:hAnsi="Cambria Math"/>
                <w:i/>
                <w:sz w:val="24"/>
                <w:szCs w:val="24"/>
              </w:rPr>
            </m:ctrlPr>
          </m:dPr>
          <m:e>
            <m:sSubSup>
              <m:sSubSupPr>
                <m:ctrlPr>
                  <w:rPr>
                    <w:rFonts w:ascii="Cambria Math" w:hAnsi="Cambria Math"/>
                    <w:i/>
                    <w:sz w:val="24"/>
                    <w:szCs w:val="24"/>
                  </w:rPr>
                </m:ctrlPr>
              </m:sSubSupPr>
              <m:e>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d>
              </m:e>
              <m:sub>
                <m:r>
                  <w:rPr>
                    <w:rFonts w:ascii="Cambria Math" w:hAnsi="Cambria Math"/>
                    <w:sz w:val="24"/>
                    <w:szCs w:val="24"/>
                  </w:rPr>
                  <m:t>i=1</m:t>
                </m:r>
              </m:sub>
              <m:sup>
                <m:r>
                  <w:rPr>
                    <w:rFonts w:ascii="Cambria Math" w:hAnsi="Cambria Math"/>
                    <w:sz w:val="24"/>
                    <w:szCs w:val="24"/>
                  </w:rPr>
                  <m:t>p</m:t>
                </m:r>
              </m:sup>
            </m:sSubSup>
          </m:e>
        </m:d>
      </m:oMath>
      <w:r w:rsidRPr="00D344D1">
        <w:rPr>
          <w:rFonts w:ascii="Times New Roman" w:eastAsia="Times New Roman" w:hAnsi="Times New Roman"/>
          <w:sz w:val="24"/>
          <w:szCs w:val="24"/>
        </w:rPr>
        <w:t xml:space="preserve"> be nonempty closed subsets of </w:t>
      </w:r>
      <m:oMath>
        <m:r>
          <w:rPr>
            <w:rFonts w:ascii="Cambria Math" w:eastAsia="Times New Roman" w:hAnsi="Cambria Math"/>
            <w:sz w:val="24"/>
            <w:szCs w:val="24"/>
          </w:rPr>
          <m:t>U</m:t>
        </m:r>
      </m:oMath>
      <w:r w:rsidRPr="00D344D1">
        <w:rPr>
          <w:rFonts w:ascii="Times New Roman" w:eastAsia="Times New Roman" w:hAnsi="Times New Roman"/>
          <w:sz w:val="24"/>
          <w:szCs w:val="24"/>
        </w:rPr>
        <w:t xml:space="preserve">, where </w:t>
      </w:r>
      <m:oMath>
        <m:r>
          <w:rPr>
            <w:rFonts w:ascii="Cambria Math" w:eastAsia="Times New Roman" w:hAnsi="Cambria Math"/>
            <w:sz w:val="24"/>
            <w:szCs w:val="24"/>
          </w:rPr>
          <m:t>p</m:t>
        </m:r>
      </m:oMath>
      <w:r w:rsidRPr="00D344D1">
        <w:rPr>
          <w:rFonts w:ascii="Times New Roman" w:eastAsia="Times New Roman" w:hAnsi="Times New Roman"/>
          <w:sz w:val="24"/>
          <w:szCs w:val="24"/>
        </w:rPr>
        <w:t xml:space="preserve"> is a positive integer. Suppose that</w:t>
      </w:r>
      <w:r w:rsidR="00B97D21" w:rsidRPr="00D344D1">
        <w:rPr>
          <w:rFonts w:ascii="Times New Roman" w:eastAsia="Times New Roman" w:hAnsi="Times New Roman"/>
          <w:sz w:val="24"/>
          <w:szCs w:val="24"/>
        </w:rPr>
        <w:t xml:space="preserve"> </w:t>
      </w:r>
      <m:oMath>
        <m:r>
          <w:rPr>
            <w:rFonts w:ascii="Cambria Math" w:eastAsia="Times New Roman" w:hAnsi="Cambria Math"/>
            <w:sz w:val="24"/>
            <w:szCs w:val="24"/>
          </w:rPr>
          <m:t>T:</m:t>
        </m:r>
        <m:nary>
          <m:naryPr>
            <m:chr m:val="⋃"/>
            <m:limLoc m:val="undOvr"/>
            <m:ctrlPr>
              <w:rPr>
                <w:rFonts w:ascii="Cambria Math" w:eastAsia="Times New Roman" w:hAnsi="Cambria Math"/>
                <w:i/>
                <w:sz w:val="24"/>
                <w:szCs w:val="24"/>
              </w:rPr>
            </m:ctrlPr>
          </m:naryPr>
          <m:sub>
            <m:r>
              <w:rPr>
                <w:rFonts w:ascii="Cambria Math" w:eastAsia="Times New Roman" w:hAnsi="Cambria Math"/>
                <w:sz w:val="24"/>
                <w:szCs w:val="24"/>
              </w:rPr>
              <m:t>i=1</m:t>
            </m:r>
          </m:sub>
          <m:sup>
            <m:r>
              <w:rPr>
                <w:rFonts w:ascii="Cambria Math" w:eastAsia="Times New Roman" w:hAnsi="Cambria Math"/>
                <w:sz w:val="24"/>
                <w:szCs w:val="24"/>
              </w:rPr>
              <m:t>p</m:t>
            </m:r>
          </m:sup>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nary>
        <m:r>
          <w:rPr>
            <w:rFonts w:ascii="Cambria Math" w:eastAsia="Times New Roman" w:hAnsi="Cambria Math"/>
            <w:sz w:val="24"/>
            <w:szCs w:val="24"/>
          </w:rPr>
          <m:t>⟶</m:t>
        </m:r>
        <m:nary>
          <m:naryPr>
            <m:chr m:val="⋃"/>
            <m:limLoc m:val="undOvr"/>
            <m:ctrlPr>
              <w:rPr>
                <w:rFonts w:ascii="Cambria Math" w:eastAsia="Times New Roman" w:hAnsi="Cambria Math"/>
                <w:i/>
                <w:sz w:val="24"/>
                <w:szCs w:val="24"/>
              </w:rPr>
            </m:ctrlPr>
          </m:naryPr>
          <m:sub>
            <m:r>
              <w:rPr>
                <w:rFonts w:ascii="Cambria Math" w:eastAsia="Times New Roman" w:hAnsi="Cambria Math"/>
                <w:sz w:val="24"/>
                <w:szCs w:val="24"/>
              </w:rPr>
              <m:t>i=1</m:t>
            </m:r>
          </m:sub>
          <m:sup>
            <m:r>
              <w:rPr>
                <w:rFonts w:ascii="Cambria Math" w:eastAsia="Times New Roman" w:hAnsi="Cambria Math"/>
                <w:sz w:val="24"/>
                <w:szCs w:val="24"/>
              </w:rPr>
              <m:t>p</m:t>
            </m:r>
          </m:sup>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nary>
      </m:oMath>
      <w:r w:rsidR="00B97D21"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is cyclic operator that satisfies the following conditions:</w:t>
      </w:r>
    </w:p>
    <w:p w14:paraId="041FBAC3" w14:textId="77777777" w:rsidR="00296C7D" w:rsidRPr="00D344D1" w:rsidRDefault="00296C7D" w:rsidP="00296C7D">
      <w:pPr>
        <w:pStyle w:val="ListParagraph"/>
        <w:spacing w:line="360" w:lineRule="auto"/>
        <w:ind w:left="360" w:firstLine="360"/>
        <w:jc w:val="both"/>
        <w:rPr>
          <w:rFonts w:ascii="Times New Roman" w:eastAsia="Times New Roman" w:hAnsi="Times New Roman"/>
          <w:sz w:val="24"/>
          <w:szCs w:val="24"/>
        </w:rPr>
      </w:pPr>
      <w:r w:rsidRPr="00D344D1">
        <w:rPr>
          <w:rFonts w:ascii="Times New Roman" w:eastAsia="Times New Roman" w:hAnsi="Times New Roman"/>
          <w:sz w:val="24"/>
          <w:szCs w:val="24"/>
          <w:lang w:val="nb-NO"/>
        </w:rPr>
        <w:t xml:space="preserve">(i) </w:t>
      </w:r>
      <m:oMath>
        <m:r>
          <w:rPr>
            <w:rFonts w:ascii="Cambria Math" w:eastAsia="Times New Roman" w:hAnsi="Cambria Math"/>
            <w:sz w:val="24"/>
            <w:szCs w:val="24"/>
            <w:lang w:val="nb-NO"/>
          </w:rPr>
          <m:t>T</m:t>
        </m:r>
        <m:d>
          <m:dPr>
            <m:ctrlPr>
              <w:rPr>
                <w:rFonts w:ascii="Cambria Math" w:eastAsia="Times New Roman" w:hAnsi="Cambria Math"/>
                <w:i/>
                <w:sz w:val="24"/>
                <w:szCs w:val="24"/>
                <w:lang w:val="nb-NO"/>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d>
        <m:r>
          <w:rPr>
            <w:rFonts w:ascii="Cambria Math" w:eastAsia="Times New Roman" w:hAnsi="Cambria Math"/>
            <w:sz w:val="24"/>
            <w:szCs w:val="24"/>
            <w:lang w:val="nb-NO"/>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i+1</m:t>
            </m:r>
          </m:sub>
        </m:sSub>
      </m:oMath>
      <w:r w:rsidRPr="00D344D1">
        <w:rPr>
          <w:rFonts w:ascii="Times New Roman" w:eastAsia="Times New Roman" w:hAnsi="Times New Roman"/>
          <w:sz w:val="24"/>
          <w:szCs w:val="24"/>
          <w:lang w:val="nb-NO"/>
        </w:rPr>
        <w:t xml:space="preserve"> for all </w:t>
      </w:r>
      <m:oMath>
        <m:r>
          <w:rPr>
            <w:rFonts w:ascii="Cambria Math" w:eastAsia="Times New Roman" w:hAnsi="Cambria Math"/>
            <w:sz w:val="24"/>
            <w:szCs w:val="24"/>
            <w:lang w:val="nb-NO"/>
          </w:rPr>
          <m:t>i∈</m:t>
        </m:r>
        <m:d>
          <m:dPr>
            <m:begChr m:val="{"/>
            <m:endChr m:val=""/>
            <m:ctrlPr>
              <w:rPr>
                <w:rFonts w:ascii="Cambria Math" w:eastAsia="Times New Roman" w:hAnsi="Cambria Math"/>
                <w:i/>
                <w:sz w:val="24"/>
                <w:szCs w:val="24"/>
              </w:rPr>
            </m:ctrlPr>
          </m:dPr>
          <m:e>
            <m:r>
              <w:rPr>
                <w:rFonts w:ascii="Cambria Math" w:eastAsia="Times New Roman" w:hAnsi="Cambria Math"/>
                <w:sz w:val="24"/>
                <w:szCs w:val="24"/>
                <w:lang w:val="nb-NO"/>
              </w:rPr>
              <m:t>1,2,…</m:t>
            </m:r>
            <m:r>
              <w:rPr>
                <w:rFonts w:ascii="Cambria Math" w:eastAsia="Times New Roman" w:hAnsi="Cambria Math"/>
                <w:sz w:val="24"/>
                <w:szCs w:val="24"/>
              </w:rPr>
              <m:t>p</m:t>
            </m:r>
            <m:r>
              <w:rPr>
                <w:rFonts w:ascii="Cambria Math" w:eastAsia="Times New Roman" w:hAnsi="Cambria Math"/>
                <w:sz w:val="24"/>
                <w:szCs w:val="24"/>
                <w:lang w:val="nb-NO"/>
              </w:rPr>
              <m:t>}</m:t>
            </m:r>
          </m:e>
        </m:d>
      </m:oMath>
    </w:p>
    <w:p w14:paraId="504C8030" w14:textId="77777777" w:rsidR="00296C7D" w:rsidRPr="00D344D1" w:rsidRDefault="00296C7D" w:rsidP="00296C7D">
      <w:pPr>
        <w:pStyle w:val="ListParagraph"/>
        <w:spacing w:after="0" w:line="360" w:lineRule="auto"/>
        <w:ind w:left="360" w:firstLine="360"/>
        <w:jc w:val="both"/>
        <w:rPr>
          <w:rFonts w:ascii="Times New Roman" w:eastAsia="Times New Roman" w:hAnsi="Times New Roman"/>
          <w:sz w:val="24"/>
          <w:szCs w:val="24"/>
        </w:rPr>
      </w:pPr>
      <w:r w:rsidRPr="00D344D1">
        <w:rPr>
          <w:rFonts w:ascii="Times New Roman" w:eastAsia="Times New Roman" w:hAnsi="Times New Roman"/>
          <w:sz w:val="24"/>
          <w:szCs w:val="24"/>
          <w:lang w:val="nb-NO"/>
        </w:rPr>
        <w:t xml:space="preserve">(ii) </w:t>
      </w:r>
      <m:oMath>
        <m:r>
          <w:rPr>
            <w:rFonts w:ascii="Cambria Math" w:eastAsia="Times New Roman" w:hAnsi="Cambria Math"/>
            <w:sz w:val="24"/>
            <w:szCs w:val="24"/>
          </w:rPr>
          <m:t>d</m:t>
        </m:r>
        <m:d>
          <m:dPr>
            <m:ctrlPr>
              <w:rPr>
                <w:rFonts w:ascii="Cambria Math" w:eastAsia="Times New Roman" w:hAnsi="Cambria Math"/>
                <w:i/>
                <w:sz w:val="24"/>
                <w:szCs w:val="24"/>
              </w:rPr>
            </m:ctrlPr>
          </m:dPr>
          <m:e>
            <m:r>
              <w:rPr>
                <w:rFonts w:ascii="Cambria Math" w:eastAsia="Times New Roman" w:hAnsi="Cambria Math"/>
                <w:sz w:val="24"/>
                <w:szCs w:val="24"/>
              </w:rPr>
              <m:t>Tu,Tv</m:t>
            </m:r>
          </m:e>
        </m:d>
        <m:r>
          <w:rPr>
            <w:rFonts w:ascii="Cambria Math" w:eastAsia="Times New Roman" w:hAnsi="Cambria Math"/>
            <w:sz w:val="24"/>
            <w:szCs w:val="24"/>
          </w:rPr>
          <m:t>≤kd(u,v)</m:t>
        </m:r>
      </m:oMath>
      <w:r w:rsidR="00B97D21"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for all</w:t>
      </w:r>
      <m:oMath>
        <m:r>
          <w:rPr>
            <w:rFonts w:ascii="Cambria Math" w:eastAsia="Times New Roman" w:hAnsi="Cambria Math"/>
            <w:sz w:val="24"/>
            <w:szCs w:val="24"/>
          </w:rPr>
          <m:t xml:space="preserve"> u</m:t>
        </m:r>
        <m:r>
          <w:rPr>
            <w:rFonts w:ascii="Cambria Math" w:eastAsia="Times New Roman" w:hAnsi="Cambria Math"/>
            <w:sz w:val="24"/>
            <w:szCs w:val="24"/>
            <w:lang w:val="nb-NO"/>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i+1</m:t>
            </m:r>
          </m:sub>
        </m:sSub>
      </m:oMath>
      <w:r w:rsidRPr="00D344D1">
        <w:rPr>
          <w:rFonts w:ascii="Times New Roman" w:eastAsia="Times New Roman" w:hAnsi="Times New Roman"/>
          <w:sz w:val="24"/>
          <w:szCs w:val="24"/>
        </w:rPr>
        <w:t>with</w:t>
      </w:r>
      <w:r w:rsidR="00272FAB" w:rsidRPr="00D344D1">
        <w:rPr>
          <w:rFonts w:ascii="Times New Roman" w:eastAsia="Times New Roman" w:hAnsi="Times New Roman"/>
          <w:sz w:val="24"/>
          <w:szCs w:val="24"/>
        </w:rPr>
        <w:t xml:space="preserve"> </w:t>
      </w:r>
      <m:oMath>
        <m:r>
          <w:rPr>
            <w:rFonts w:ascii="Cambria Math" w:eastAsia="Times New Roman" w:hAnsi="Cambria Math"/>
            <w:sz w:val="24"/>
            <w:szCs w:val="24"/>
          </w:rPr>
          <m:t>k∈[0,1]</m:t>
        </m:r>
      </m:oMath>
      <w:r w:rsidRPr="00D344D1">
        <w:rPr>
          <w:rFonts w:ascii="Times New Roman" w:eastAsia="Times New Roman" w:hAnsi="Times New Roman"/>
          <w:sz w:val="24"/>
          <w:szCs w:val="24"/>
        </w:rPr>
        <w:t xml:space="preserve"> be such that for each</w:t>
      </w:r>
      <w:r w:rsidR="00B97D21" w:rsidRPr="00D344D1">
        <w:rPr>
          <w:rFonts w:ascii="Times New Roman" w:eastAsia="Times New Roman" w:hAnsi="Times New Roman"/>
          <w:sz w:val="24"/>
          <w:szCs w:val="24"/>
        </w:rPr>
        <w:t xml:space="preserve"> </w:t>
      </w:r>
      <m:oMath>
        <m:r>
          <w:rPr>
            <w:rFonts w:ascii="Cambria Math" w:eastAsia="Times New Roman" w:hAnsi="Cambria Math"/>
            <w:sz w:val="24"/>
            <w:szCs w:val="24"/>
          </w:rPr>
          <m:t>u</m:t>
        </m:r>
        <m:r>
          <w:rPr>
            <w:rFonts w:ascii="Cambria Math" w:eastAsia="Times New Roman" w:hAnsi="Cambria Math"/>
            <w:sz w:val="24"/>
            <w:szCs w:val="24"/>
            <w:lang w:val="nb-NO"/>
          </w:rPr>
          <m:t>∈U</m:t>
        </m:r>
      </m:oMath>
      <w:r w:rsidRPr="00D344D1">
        <w:rPr>
          <w:rFonts w:ascii="Times New Roman" w:eastAsia="Times New Roman" w:hAnsi="Times New Roman"/>
          <w:sz w:val="24"/>
          <w:szCs w:val="24"/>
        </w:rPr>
        <w:t>,</w:t>
      </w:r>
      <w:r w:rsidRPr="00D344D1">
        <w:rPr>
          <w:rFonts w:ascii="Times New Roman" w:eastAsia="Times New Roman" w:hAnsi="Times New Roman"/>
          <w:sz w:val="24"/>
          <w:szCs w:val="24"/>
        </w:rPr>
        <w:br/>
      </w:r>
      <m:oMathPara>
        <m:oMath>
          <m:func>
            <m:funcPr>
              <m:ctrlPr>
                <w:rPr>
                  <w:rFonts w:ascii="Cambria Math" w:eastAsia="Times New Roman" w:hAnsi="Cambria Math"/>
                  <w:i/>
                  <w:sz w:val="24"/>
                  <w:szCs w:val="24"/>
                </w:rPr>
              </m:ctrlPr>
            </m:funcPr>
            <m:fName>
              <m:limLow>
                <m:limLowPr>
                  <m:ctrlPr>
                    <w:rPr>
                      <w:rFonts w:ascii="Cambria Math" w:eastAsia="Times New Roman" w:hAnsi="Cambria Math"/>
                      <w:i/>
                      <w:sz w:val="24"/>
                      <w:szCs w:val="24"/>
                    </w:rPr>
                  </m:ctrlPr>
                </m:limLowPr>
                <m:e>
                  <m:r>
                    <m:rPr>
                      <m:sty m:val="p"/>
                    </m:rPr>
                    <w:rPr>
                      <w:rFonts w:ascii="Cambria Math" w:eastAsia="Times New Roman" w:hAnsi="Cambria Math"/>
                      <w:sz w:val="24"/>
                      <w:szCs w:val="24"/>
                    </w:rPr>
                    <m:t>lim</m:t>
                  </m:r>
                </m:e>
                <m:lim>
                  <m:r>
                    <w:rPr>
                      <w:rFonts w:ascii="Cambria Math" w:eastAsia="Times New Roman" w:hAnsi="Cambria Math"/>
                      <w:sz w:val="24"/>
                      <w:szCs w:val="24"/>
                    </w:rPr>
                    <m:t>n⟶∞</m:t>
                  </m:r>
                </m:lim>
              </m:limLow>
            </m:fName>
            <m:e>
              <m:r>
                <m:rPr>
                  <m:sty m:val="p"/>
                </m:rPr>
                <w:rPr>
                  <w:rFonts w:ascii="Cambria Math" w:eastAsia="Times New Roman" w:hAnsi="Cambria Math"/>
                  <w:sz w:val="24"/>
                  <w:szCs w:val="24"/>
                </w:rPr>
                <m:t xml:space="preserve"> θ</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e>
              </m:d>
            </m:e>
          </m:func>
          <m:r>
            <w:rPr>
              <w:rFonts w:ascii="Cambria Math" w:eastAsia="Times New Roman" w:hAnsi="Cambria Math"/>
              <w:sz w:val="24"/>
              <w:szCs w:val="24"/>
            </w:rPr>
            <m:t>≤</m:t>
          </m:r>
          <m:f>
            <m:fPr>
              <m:ctrlPr>
                <w:rPr>
                  <w:rFonts w:ascii="Cambria Math" w:eastAsia="Times New Roman" w:hAnsi="Cambria Math"/>
                  <w:i/>
                  <w:sz w:val="24"/>
                  <w:szCs w:val="24"/>
                </w:rPr>
              </m:ctrlPr>
            </m:fPr>
            <m:num>
              <m:r>
                <w:rPr>
                  <w:rFonts w:ascii="Cambria Math" w:eastAsia="Times New Roman" w:hAnsi="Cambria Math"/>
                  <w:sz w:val="24"/>
                  <w:szCs w:val="24"/>
                </w:rPr>
                <m:t>1</m:t>
              </m:r>
            </m:num>
            <m:den>
              <m:r>
                <w:rPr>
                  <w:rFonts w:ascii="Cambria Math" w:eastAsia="Times New Roman" w:hAnsi="Cambria Math"/>
                  <w:sz w:val="24"/>
                  <w:szCs w:val="24"/>
                </w:rPr>
                <m:t>k</m:t>
              </m:r>
            </m:den>
          </m:f>
          <m:r>
            <w:rPr>
              <w:rFonts w:ascii="Cambria Math" w:eastAsia="Times New Roman" w:hAnsi="Cambria Math"/>
              <w:sz w:val="24"/>
              <w:szCs w:val="24"/>
            </w:rPr>
            <m:t>,</m:t>
          </m:r>
        </m:oMath>
      </m:oMathPara>
    </w:p>
    <w:p w14:paraId="21DE97DE" w14:textId="77777777" w:rsidR="00296C7D" w:rsidRPr="00D344D1" w:rsidRDefault="00296C7D" w:rsidP="00296C7D">
      <w:pPr>
        <w:spacing w:after="0" w:line="360" w:lineRule="auto"/>
        <w:jc w:val="both"/>
        <w:rPr>
          <w:rFonts w:ascii="Times New Roman" w:eastAsia="Times New Roman" w:hAnsi="Times New Roman"/>
          <w:sz w:val="24"/>
          <w:szCs w:val="24"/>
          <w:lang w:val="nb-NO"/>
        </w:rPr>
      </w:pPr>
      <w:r w:rsidRPr="00D344D1">
        <w:rPr>
          <w:rFonts w:ascii="Times New Roman" w:eastAsia="Times New Roman" w:hAnsi="Times New Roman"/>
          <w:sz w:val="24"/>
          <w:szCs w:val="24"/>
        </w:rPr>
        <w:t>where</w:t>
      </w:r>
      <w:r w:rsidR="00795052" w:rsidRPr="00D344D1">
        <w:rPr>
          <w:rFonts w:ascii="Times New Roman" w:eastAsia="Times New Roman" w:hAnsi="Times New Roman"/>
          <w:sz w:val="24"/>
          <w:szCs w:val="24"/>
        </w:rPr>
        <w:t xml:space="preserv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sSup>
          <m:sSupPr>
            <m:ctrlPr>
              <w:rPr>
                <w:rFonts w:ascii="Cambria Math" w:eastAsia="Times New Roman" w:hAnsi="Cambria Math"/>
                <w:i/>
                <w:sz w:val="24"/>
                <w:szCs w:val="24"/>
              </w:rPr>
            </m:ctrlPr>
          </m:sSupPr>
          <m:e>
            <m:r>
              <w:rPr>
                <w:rFonts w:ascii="Cambria Math" w:eastAsia="Times New Roman" w:hAnsi="Cambria Math"/>
                <w:sz w:val="24"/>
                <w:szCs w:val="24"/>
              </w:rPr>
              <m:t>T</m:t>
            </m:r>
          </m:e>
          <m:sup>
            <m:r>
              <w:rPr>
                <w:rFonts w:ascii="Cambria Math" w:eastAsia="Times New Roman" w:hAnsi="Cambria Math"/>
                <w:sz w:val="24"/>
                <w:szCs w:val="24"/>
              </w:rPr>
              <m:t>n</m:t>
            </m:r>
          </m:sup>
        </m:sSup>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oMath>
      <w:r w:rsidRPr="00D344D1">
        <w:rPr>
          <w:rFonts w:ascii="Times New Roman" w:eastAsia="Times New Roman" w:hAnsi="Times New Roman"/>
          <w:sz w:val="24"/>
          <w:szCs w:val="24"/>
        </w:rPr>
        <w:t xml:space="preserve"> for all </w:t>
      </w:r>
      <m:oMath>
        <m:r>
          <w:rPr>
            <w:rFonts w:ascii="Cambria Math" w:eastAsia="Times New Roman" w:hAnsi="Cambria Math"/>
            <w:sz w:val="24"/>
            <w:szCs w:val="24"/>
          </w:rPr>
          <m:t>n=1,2,…n,m→∞</m:t>
        </m:r>
      </m:oMath>
      <w:r w:rsidRPr="00D344D1">
        <w:rPr>
          <w:rFonts w:ascii="Times New Roman" w:eastAsia="Times New Roman" w:hAnsi="Times New Roman"/>
          <w:sz w:val="24"/>
          <w:szCs w:val="24"/>
          <w:lang w:val="nb-NO"/>
        </w:rPr>
        <w:t>.</w:t>
      </w:r>
      <w:r w:rsidR="00795052" w:rsidRPr="00D344D1">
        <w:rPr>
          <w:rFonts w:ascii="Times New Roman" w:eastAsia="Times New Roman" w:hAnsi="Times New Roman"/>
          <w:sz w:val="24"/>
          <w:szCs w:val="24"/>
          <w:lang w:val="nb-NO"/>
        </w:rPr>
        <w:t xml:space="preserve"> </w:t>
      </w:r>
      <w:r w:rsidRPr="00D344D1">
        <w:rPr>
          <w:rFonts w:ascii="Times New Roman" w:hAnsi="Times New Roman"/>
          <w:sz w:val="24"/>
          <w:szCs w:val="24"/>
        </w:rPr>
        <w:t xml:space="preserve">Thus, the operator </w:t>
      </w:r>
      <m:oMath>
        <m:r>
          <w:rPr>
            <w:rFonts w:ascii="Cambria Math" w:hAnsi="Cambria Math"/>
            <w:sz w:val="24"/>
            <w:szCs w:val="24"/>
          </w:rPr>
          <m:t>T</m:t>
        </m:r>
      </m:oMath>
      <w:r w:rsidRPr="00D344D1">
        <w:rPr>
          <w:rFonts w:ascii="Times New Roman" w:hAnsi="Times New Roman"/>
          <w:sz w:val="24"/>
          <w:szCs w:val="24"/>
        </w:rPr>
        <w:t xml:space="preserve"> has a fixed point </w:t>
      </w:r>
      <m:oMath>
        <m:sSup>
          <m:sSupPr>
            <m:ctrlPr>
              <w:rPr>
                <w:rFonts w:ascii="Cambria Math" w:hAnsi="Cambria Math"/>
                <w:i/>
                <w:sz w:val="24"/>
                <w:szCs w:val="24"/>
                <w:vertAlign w:val="superscript"/>
              </w:rPr>
            </m:ctrlPr>
          </m:sSupPr>
          <m:e>
            <m:r>
              <w:rPr>
                <w:rFonts w:ascii="Cambria Math" w:hAnsi="Cambria Math"/>
                <w:sz w:val="24"/>
                <w:szCs w:val="24"/>
                <w:vertAlign w:val="superscript"/>
              </w:rPr>
              <m:t>u</m:t>
            </m:r>
          </m:e>
          <m:sup>
            <m:r>
              <w:rPr>
                <w:rFonts w:ascii="Cambria Math" w:hAnsi="Cambria Math"/>
                <w:sz w:val="24"/>
                <w:szCs w:val="24"/>
                <w:vertAlign w:val="superscript"/>
              </w:rPr>
              <m:t>*</m:t>
            </m:r>
          </m:sup>
        </m:sSup>
      </m:oMath>
      <w:r w:rsidRPr="00D344D1">
        <w:rPr>
          <w:rFonts w:ascii="Times New Roman" w:hAnsi="Times New Roman"/>
          <w:sz w:val="24"/>
          <w:szCs w:val="24"/>
        </w:rPr>
        <w:t xml:space="preserve">. Moreover, </w:t>
      </w:r>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sSup>
          <m:sSupPr>
            <m:ctrlPr>
              <w:rPr>
                <w:rFonts w:ascii="Cambria Math" w:hAnsi="Cambria Math"/>
                <w:i/>
                <w:sz w:val="24"/>
                <w:szCs w:val="24"/>
                <w:vertAlign w:val="superscript"/>
              </w:rPr>
            </m:ctrlPr>
          </m:sSupPr>
          <m:e>
            <m:r>
              <w:rPr>
                <w:rFonts w:ascii="Cambria Math" w:hAnsi="Cambria Math"/>
                <w:sz w:val="24"/>
                <w:szCs w:val="24"/>
                <w:vertAlign w:val="superscript"/>
              </w:rPr>
              <m:t>v</m:t>
            </m:r>
          </m:e>
          <m:sup>
            <m:r>
              <w:rPr>
                <w:rFonts w:ascii="Cambria Math" w:hAnsi="Cambria Math"/>
                <w:sz w:val="24"/>
                <w:szCs w:val="24"/>
                <w:vertAlign w:val="superscript"/>
              </w:rPr>
              <m:t>*</m:t>
            </m:r>
          </m:sup>
        </m:sSup>
      </m:oMath>
      <w:r w:rsidRPr="00D344D1">
        <w:rPr>
          <w:rFonts w:ascii="Times New Roman" w:hAnsi="Times New Roman"/>
          <w:sz w:val="24"/>
          <w:szCs w:val="24"/>
        </w:rPr>
        <w:t xml:space="preserve"> for each </w:t>
      </w:r>
      <m:oMath>
        <m:r>
          <w:rPr>
            <w:rFonts w:ascii="Cambria Math" w:hAnsi="Cambria Math"/>
            <w:sz w:val="24"/>
            <w:szCs w:val="24"/>
          </w:rPr>
          <m:t>v∈U</m:t>
        </m:r>
      </m:oMath>
      <w:r w:rsidRPr="00D344D1">
        <w:rPr>
          <w:rFonts w:ascii="Times New Roman" w:hAnsi="Times New Roman"/>
          <w:sz w:val="24"/>
          <w:szCs w:val="24"/>
        </w:rPr>
        <w:t>.</w:t>
      </w:r>
    </w:p>
    <w:p w14:paraId="7374DEBC" w14:textId="77777777" w:rsidR="00296C7D" w:rsidRPr="00D344D1" w:rsidRDefault="00296C7D" w:rsidP="00795052">
      <w:pPr>
        <w:spacing w:before="240" w:after="0" w:line="360" w:lineRule="auto"/>
        <w:jc w:val="both"/>
        <w:rPr>
          <w:rFonts w:ascii="Times New Roman" w:eastAsia="Times New Roman" w:hAnsi="Times New Roman"/>
          <w:sz w:val="24"/>
          <w:szCs w:val="24"/>
        </w:rPr>
      </w:pPr>
      <w:proofErr w:type="gramStart"/>
      <w:r w:rsidRPr="00D344D1">
        <w:rPr>
          <w:rFonts w:ascii="Times New Roman" w:eastAsia="Times New Roman" w:hAnsi="Times New Roman"/>
          <w:b/>
          <w:sz w:val="24"/>
          <w:szCs w:val="24"/>
        </w:rPr>
        <w:t xml:space="preserve">Proof </w:t>
      </w:r>
      <w:r w:rsidRPr="00D344D1">
        <w:rPr>
          <w:rFonts w:ascii="Times New Roman" w:eastAsia="Times New Roman" w:hAnsi="Times New Roman"/>
          <w:sz w:val="24"/>
          <w:szCs w:val="24"/>
        </w:rPr>
        <w:t xml:space="preserve"> Let</w:t>
      </w:r>
      <w:proofErr w:type="gramEnd"/>
      <w:r w:rsidR="00795052" w:rsidRPr="00D344D1">
        <w:rPr>
          <w:rFonts w:ascii="Times New Roman" w:eastAsia="Times New Roman" w:hAnsi="Times New Roman"/>
          <w:sz w:val="24"/>
          <w:szCs w:val="24"/>
        </w:rPr>
        <w:t xml:space="preserv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lang w:val="nb-NO"/>
          </w:rPr>
          <m:t>∈</m:t>
        </m:r>
        <m:nary>
          <m:naryPr>
            <m:chr m:val="⋃"/>
            <m:limLoc m:val="undOvr"/>
            <m:ctrlPr>
              <w:rPr>
                <w:rFonts w:ascii="Cambria Math" w:eastAsia="Times New Roman" w:hAnsi="Cambria Math"/>
                <w:i/>
                <w:sz w:val="24"/>
                <w:szCs w:val="24"/>
              </w:rPr>
            </m:ctrlPr>
          </m:naryPr>
          <m:sub>
            <m:r>
              <w:rPr>
                <w:rFonts w:ascii="Cambria Math" w:eastAsia="Times New Roman" w:hAnsi="Cambria Math"/>
                <w:sz w:val="24"/>
                <w:szCs w:val="24"/>
              </w:rPr>
              <m:t>i=1</m:t>
            </m:r>
          </m:sub>
          <m:sup>
            <m:r>
              <w:rPr>
                <w:rFonts w:ascii="Cambria Math" w:eastAsia="Times New Roman" w:hAnsi="Cambria Math"/>
                <w:sz w:val="24"/>
                <w:szCs w:val="24"/>
              </w:rPr>
              <m:t>p</m:t>
            </m:r>
          </m:sup>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nary>
      </m:oMath>
      <w:r w:rsidRPr="00D344D1">
        <w:rPr>
          <w:rFonts w:ascii="Times New Roman" w:eastAsia="Times New Roman" w:hAnsi="Times New Roman"/>
          <w:sz w:val="24"/>
          <w:szCs w:val="24"/>
        </w:rPr>
        <w:t xml:space="preserve"> exists such that</w:t>
      </w:r>
      <w:r w:rsidR="00795052" w:rsidRPr="00D344D1">
        <w:rPr>
          <w:rFonts w:ascii="Times New Roman" w:eastAsia="Times New Roman" w:hAnsi="Times New Roman"/>
          <w:sz w:val="24"/>
          <w:szCs w:val="24"/>
        </w:rPr>
        <w:t xml:space="preserv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lang w:val="nb-NO"/>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oMath>
      <w:r w:rsidRPr="00D344D1">
        <w:rPr>
          <w:rFonts w:ascii="Times New Roman" w:eastAsia="Times New Roman" w:hAnsi="Times New Roman"/>
          <w:sz w:val="24"/>
          <w:szCs w:val="24"/>
        </w:rPr>
        <w:t xml:space="preserve"> if</w:t>
      </w:r>
      <w:r w:rsidR="00795052" w:rsidRPr="00D344D1">
        <w:rPr>
          <w:rFonts w:ascii="Times New Roman" w:eastAsia="Times New Roman" w:hAnsi="Times New Roman"/>
          <w:sz w:val="24"/>
          <w:szCs w:val="24"/>
        </w:rPr>
        <w:t xml:space="preserve"> each</w:t>
      </w:r>
      <w:r w:rsidRPr="00D344D1">
        <w:rPr>
          <w:rFonts w:ascii="Times New Roman" w:eastAsia="Times New Roman" w:hAnsi="Times New Roman"/>
          <w:sz w:val="24"/>
          <w:szCs w:val="24"/>
        </w:rPr>
        <w:t xml:space="preserve"> </w:t>
      </w:r>
      <m:oMath>
        <m:r>
          <w:rPr>
            <w:rFonts w:ascii="Cambria Math" w:eastAsia="Times New Roman" w:hAnsi="Cambria Math"/>
            <w:sz w:val="24"/>
            <w:szCs w:val="24"/>
          </w:rPr>
          <m:t>i</m:t>
        </m:r>
        <m:r>
          <w:rPr>
            <w:rFonts w:ascii="Cambria Math" w:eastAsia="Times New Roman" w:hAnsi="Cambria Math"/>
            <w:sz w:val="24"/>
            <w:szCs w:val="24"/>
            <w:lang w:val="nb-NO"/>
          </w:rPr>
          <m:t>∈</m:t>
        </m:r>
        <m:d>
          <m:dPr>
            <m:begChr m:val="{"/>
            <m:endChr m:val="}"/>
            <m:ctrlPr>
              <w:rPr>
                <w:rFonts w:ascii="Cambria Math" w:eastAsia="Times New Roman" w:hAnsi="Cambria Math"/>
                <w:i/>
                <w:sz w:val="24"/>
                <w:szCs w:val="24"/>
              </w:rPr>
            </m:ctrlPr>
          </m:dPr>
          <m:e>
            <m:r>
              <w:rPr>
                <w:rFonts w:ascii="Cambria Math" w:eastAsia="Times New Roman" w:hAnsi="Cambria Math"/>
                <w:sz w:val="24"/>
                <w:szCs w:val="24"/>
              </w:rPr>
              <m:t>1,2…p</m:t>
            </m:r>
          </m:e>
        </m:d>
      </m:oMath>
      <w:r w:rsidRPr="00D344D1">
        <w:rPr>
          <w:rFonts w:ascii="Times New Roman" w:eastAsia="Times New Roman" w:hAnsi="Times New Roman"/>
          <w:sz w:val="24"/>
          <w:szCs w:val="24"/>
        </w:rPr>
        <w:t xml:space="preserve">. From hypothesis (i), we have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r>
          <w:rPr>
            <w:rFonts w:ascii="Cambria Math" w:eastAsia="Times New Roman" w:hAnsi="Cambria Math"/>
            <w:sz w:val="24"/>
            <w:szCs w:val="24"/>
          </w:rPr>
          <m:t>=T</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e>
        </m:d>
        <m:r>
          <w:rPr>
            <w:rFonts w:ascii="Cambria Math" w:eastAsia="Times New Roman" w:hAnsi="Cambria Math"/>
            <w:sz w:val="24"/>
            <w:szCs w:val="24"/>
            <w:lang w:val="nb-NO"/>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i+1</m:t>
            </m:r>
          </m:sub>
        </m:sSub>
      </m:oMath>
      <w:r w:rsidR="00795052"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 xml:space="preserve">Now, define a sequence </w:t>
      </w:r>
      <m:oMath>
        <m:d>
          <m:dPr>
            <m:begChr m:val="{"/>
            <m:endChr m:val="}"/>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e>
        </m:d>
      </m:oMath>
      <w:r w:rsidRPr="00D344D1">
        <w:rPr>
          <w:rFonts w:ascii="Times New Roman" w:eastAsia="Times New Roman" w:hAnsi="Times New Roman"/>
          <w:sz w:val="24"/>
          <w:szCs w:val="24"/>
        </w:rPr>
        <w:t xml:space="preserve"> recursively by</w:t>
      </w:r>
      <w:r w:rsidR="00795052" w:rsidRPr="00D344D1">
        <w:rPr>
          <w:rFonts w:ascii="Times New Roman" w:eastAsia="Times New Roman" w:hAnsi="Times New Roman"/>
          <w:sz w:val="24"/>
          <w:szCs w:val="24"/>
        </w:rPr>
        <w:t xml:space="preserv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n+1</m:t>
            </m:r>
          </m:sub>
        </m:sSub>
        <m:r>
          <w:rPr>
            <w:rFonts w:ascii="Cambria Math" w:eastAsia="Times New Roman" w:hAnsi="Cambria Math"/>
            <w:sz w:val="24"/>
            <w:szCs w:val="24"/>
          </w:rPr>
          <m:t>=T</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e>
        </m:d>
      </m:oMath>
      <w:r w:rsidRPr="00D344D1">
        <w:rPr>
          <w:rFonts w:ascii="Times New Roman" w:eastAsia="Times New Roman" w:hAnsi="Times New Roman"/>
          <w:sz w:val="24"/>
          <w:szCs w:val="24"/>
        </w:rPr>
        <w:t xml:space="preserve"> for all </w:t>
      </w:r>
      <m:oMath>
        <m:r>
          <w:rPr>
            <w:rFonts w:ascii="Cambria Math" w:eastAsia="Times New Roman" w:hAnsi="Cambria Math"/>
            <w:sz w:val="24"/>
            <w:szCs w:val="24"/>
          </w:rPr>
          <m:t>ṉ&gt;0</m:t>
        </m:r>
      </m:oMath>
      <w:r w:rsidRPr="00D344D1">
        <w:rPr>
          <w:rFonts w:ascii="Times New Roman" w:eastAsia="Times New Roman" w:hAnsi="Times New Roman"/>
          <w:sz w:val="24"/>
          <w:szCs w:val="24"/>
        </w:rPr>
        <w:t xml:space="preserve">. </w:t>
      </w:r>
    </w:p>
    <w:p w14:paraId="6591D040"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Firstly, we can show that </w:t>
      </w:r>
      <m:oMath>
        <m:d>
          <m:dPr>
            <m:begChr m:val="{"/>
            <m:endChr m:val="}"/>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e>
        </m:d>
      </m:oMath>
      <w:r w:rsidRPr="00D344D1">
        <w:rPr>
          <w:rFonts w:ascii="Times New Roman" w:eastAsia="Times New Roman" w:hAnsi="Times New Roman"/>
          <w:sz w:val="24"/>
          <w:szCs w:val="24"/>
        </w:rPr>
        <w:t xml:space="preserve"> is a Cauchy sequence.</w:t>
      </w:r>
      <w:r w:rsidR="00272FAB"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If</w:t>
      </w:r>
      <w:r w:rsidR="00D5787D" w:rsidRPr="00D344D1">
        <w:rPr>
          <w:rFonts w:ascii="Times New Roman" w:eastAsia="Times New Roman" w:hAnsi="Times New Roman"/>
          <w:sz w:val="24"/>
          <w:szCs w:val="24"/>
        </w:rPr>
        <w:t xml:space="preserv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n+1</m:t>
            </m:r>
          </m:sub>
        </m:sSub>
      </m:oMath>
      <w:r w:rsidRPr="00D344D1">
        <w:rPr>
          <w:rFonts w:ascii="Times New Roman" w:eastAsia="Times New Roman" w:hAnsi="Times New Roman"/>
          <w:sz w:val="24"/>
          <w:szCs w:val="24"/>
        </w:rPr>
        <w:t xml:space="preserve">, then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oMath>
      <w:r w:rsidR="007E0266"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 xml:space="preserve">is a fixed point of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Assume that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n+1</m:t>
            </m:r>
          </m:sub>
        </m:sSub>
      </m:oMath>
      <w:r w:rsidRPr="00D344D1">
        <w:rPr>
          <w:rFonts w:ascii="Times New Roman" w:eastAsia="Times New Roman" w:hAnsi="Times New Roman"/>
          <w:sz w:val="24"/>
          <w:szCs w:val="24"/>
        </w:rPr>
        <w:t xml:space="preserve"> for all </w:t>
      </w:r>
      <m:oMath>
        <m:r>
          <w:rPr>
            <w:rFonts w:ascii="Cambria Math" w:eastAsia="Times New Roman" w:hAnsi="Cambria Math"/>
            <w:sz w:val="24"/>
            <w:szCs w:val="24"/>
          </w:rPr>
          <m:t>n≥0</m:t>
        </m:r>
      </m:oMath>
      <w:r w:rsidRPr="00D344D1">
        <w:rPr>
          <w:rFonts w:ascii="Times New Roman" w:eastAsia="Times New Roman" w:hAnsi="Times New Roman"/>
          <w:sz w:val="24"/>
          <w:szCs w:val="24"/>
        </w:rPr>
        <w:t>. From condition (ii), we have</w:t>
      </w:r>
    </w:p>
    <w:p w14:paraId="25EF0E21" w14:textId="77777777" w:rsidR="00296C7D" w:rsidRPr="00D344D1" w:rsidRDefault="00346672" w:rsidP="00296C7D">
      <w:pPr>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n+1</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e>
          </m:d>
          <m:r>
            <w:rPr>
              <w:rFonts w:ascii="Cambria Math" w:eastAsia="Times New Roman" w:hAnsi="Cambria Math"/>
              <w:sz w:val="24"/>
              <w:szCs w:val="24"/>
            </w:rPr>
            <m:t>=d</m:t>
          </m:r>
          <m:d>
            <m:dPr>
              <m:ctrlPr>
                <w:rPr>
                  <w:rFonts w:ascii="Cambria Math" w:eastAsia="Times New Roman" w:hAnsi="Cambria Math"/>
                  <w:i/>
                  <w:sz w:val="24"/>
                  <w:szCs w:val="24"/>
                </w:rPr>
              </m:ctrlPr>
            </m:dPr>
            <m:e>
              <m:r>
                <w:rPr>
                  <w:rFonts w:ascii="Cambria Math" w:eastAsia="Times New Roman" w:hAnsi="Cambria Math"/>
                  <w:sz w:val="24"/>
                  <w:szCs w:val="24"/>
                </w:rPr>
                <m:t>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n-1</m:t>
                  </m:r>
                </m:sub>
              </m:sSub>
            </m:e>
          </m:d>
          <m:r>
            <w:rPr>
              <w:rFonts w:ascii="Cambria Math" w:eastAsia="Times New Roman" w:hAnsi="Cambria Math"/>
              <w:sz w:val="24"/>
              <w:szCs w:val="24"/>
            </w:rPr>
            <m:t>≤kd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n-1</m:t>
                  </m:r>
                </m:sub>
              </m:sSub>
            </m:e>
          </m:d>
          <m:r>
            <w:rPr>
              <w:rFonts w:ascii="Cambria Math" w:eastAsia="Times New Roman" w:hAnsi="Cambria Math"/>
              <w:sz w:val="24"/>
              <w:szCs w:val="24"/>
            </w:rPr>
            <m:t xml:space="preserve">                                                     </m:t>
          </m:r>
          <m:d>
            <m:dPr>
              <m:ctrlPr>
                <w:rPr>
                  <w:rFonts w:ascii="Cambria Math" w:eastAsia="Times New Roman" w:hAnsi="Cambria Math"/>
                  <w:i/>
                  <w:sz w:val="24"/>
                  <w:szCs w:val="24"/>
                </w:rPr>
              </m:ctrlPr>
            </m:dPr>
            <m:e>
              <m:r>
                <w:rPr>
                  <w:rFonts w:ascii="Cambria Math" w:eastAsia="Times New Roman" w:hAnsi="Cambria Math"/>
                  <w:sz w:val="24"/>
                  <w:szCs w:val="24"/>
                </w:rPr>
                <m:t>4.1</m:t>
              </m:r>
            </m:e>
          </m:d>
        </m:oMath>
      </m:oMathPara>
    </w:p>
    <w:p w14:paraId="5EFDCA86" w14:textId="77777777" w:rsidR="008E391D" w:rsidRPr="00D344D1" w:rsidRDefault="008E391D" w:rsidP="00296C7D">
      <w:pPr>
        <w:spacing w:after="0" w:line="360" w:lineRule="auto"/>
        <w:jc w:val="both"/>
        <w:rPr>
          <w:rFonts w:ascii="Times New Roman" w:hAnsi="Times New Roman"/>
          <w:sz w:val="24"/>
          <w:szCs w:val="24"/>
        </w:rPr>
      </w:pPr>
    </w:p>
    <w:p w14:paraId="494F5BE8" w14:textId="77777777" w:rsidR="00296C7D" w:rsidRPr="00D344D1" w:rsidRDefault="00296C7D" w:rsidP="00296C7D">
      <w:pPr>
        <w:spacing w:after="0" w:line="360" w:lineRule="auto"/>
        <w:jc w:val="both"/>
        <w:rPr>
          <w:rFonts w:ascii="Times New Roman" w:hAnsi="Times New Roman"/>
          <w:sz w:val="24"/>
          <w:szCs w:val="24"/>
        </w:rPr>
      </w:pPr>
      <w:r w:rsidRPr="00D344D1">
        <w:rPr>
          <w:rFonts w:ascii="Times New Roman" w:hAnsi="Times New Roman"/>
          <w:sz w:val="24"/>
          <w:szCs w:val="24"/>
        </w:rPr>
        <w:t>By repeatedly applying this inequality, we obtain</w:t>
      </w:r>
    </w:p>
    <w:p w14:paraId="0485BC56" w14:textId="77777777" w:rsidR="00296C7D" w:rsidRPr="00D344D1" w:rsidRDefault="00346672" w:rsidP="00296C7D">
      <w:pPr>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n+1</m:t>
                  </m:r>
                </m:sub>
              </m:sSub>
            </m:e>
          </m:d>
          <m:r>
            <w:rPr>
              <w:rFonts w:ascii="Cambria Math" w:eastAsia="Times New Roman" w:hAnsi="Cambria Math"/>
              <w:sz w:val="24"/>
              <w:szCs w:val="24"/>
            </w:rPr>
            <m:t>≤</m:t>
          </m:r>
          <m:sSup>
            <m:sSupPr>
              <m:ctrlPr>
                <w:rPr>
                  <w:rFonts w:ascii="Cambria Math" w:eastAsia="Times New Roman" w:hAnsi="Cambria Math"/>
                  <w:i/>
                  <w:sz w:val="24"/>
                  <w:szCs w:val="24"/>
                </w:rPr>
              </m:ctrlPr>
            </m:sSupPr>
            <m:e>
              <m:r>
                <w:rPr>
                  <w:rFonts w:ascii="Cambria Math" w:eastAsia="Times New Roman" w:hAnsi="Cambria Math"/>
                  <w:sz w:val="24"/>
                  <w:szCs w:val="24"/>
                </w:rPr>
                <m:t>k</m:t>
              </m:r>
            </m:e>
            <m:sup>
              <m:r>
                <w:rPr>
                  <w:rFonts w:ascii="Cambria Math" w:eastAsia="Times New Roman" w:hAnsi="Cambria Math"/>
                  <w:sz w:val="24"/>
                  <w:szCs w:val="24"/>
                </w:rPr>
                <m:t>n</m:t>
              </m:r>
            </m:sup>
          </m:sSup>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e>
          </m:d>
        </m:oMath>
      </m:oMathPara>
    </w:p>
    <w:p w14:paraId="1996D5AF"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hAnsi="Times New Roman"/>
          <w:sz w:val="24"/>
          <w:szCs w:val="24"/>
        </w:rPr>
        <w:lastRenderedPageBreak/>
        <w:t xml:space="preserve">Additionally, we assume that </w:t>
      </w:r>
      <w:r w:rsidRPr="00D344D1">
        <w:rPr>
          <w:rStyle w:val="vlist-s"/>
          <w:rFonts w:ascii="Times New Roman" w:hAnsi="Times New Roman"/>
          <w:sz w:val="24"/>
          <w:szCs w:val="24"/>
        </w:rPr>
        <w:t>​</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oMath>
      <w:r w:rsidRPr="00D344D1">
        <w:rPr>
          <w:rFonts w:ascii="Times New Roman" w:hAnsi="Times New Roman"/>
          <w:sz w:val="24"/>
          <w:szCs w:val="24"/>
        </w:rPr>
        <w:t xml:space="preserve"> is not a periodic point of </w:t>
      </w:r>
      <m:oMath>
        <m:r>
          <w:rPr>
            <w:rFonts w:ascii="Cambria Math" w:hAnsi="Cambria Math"/>
            <w:sz w:val="24"/>
            <w:szCs w:val="24"/>
          </w:rPr>
          <m:t>T</m:t>
        </m:r>
      </m:oMath>
      <w:r w:rsidRPr="00D344D1">
        <w:rPr>
          <w:rFonts w:ascii="Times New Roman" w:hAnsi="Times New Roman"/>
          <w:sz w:val="24"/>
          <w:szCs w:val="24"/>
        </w:rPr>
        <w:t xml:space="preserve">. Suppose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oMath>
      <w:r w:rsidRPr="00D344D1">
        <w:rPr>
          <w:rStyle w:val="vlist-s"/>
          <w:rFonts w:ascii="Times New Roman" w:hAnsi="Times New Roman"/>
          <w:sz w:val="24"/>
          <w:szCs w:val="24"/>
        </w:rPr>
        <w:t>​</w:t>
      </w:r>
      <w:r w:rsidRPr="00D344D1">
        <w:rPr>
          <w:rFonts w:ascii="Times New Roman" w:hAnsi="Times New Roman"/>
          <w:sz w:val="24"/>
          <w:szCs w:val="24"/>
        </w:rPr>
        <w:t xml:space="preserve"> for some </w:t>
      </w:r>
      <m:oMath>
        <m:r>
          <w:rPr>
            <w:rFonts w:ascii="Cambria Math" w:hAnsi="Cambria Math"/>
            <w:sz w:val="24"/>
            <w:szCs w:val="24"/>
          </w:rPr>
          <m:t>n≥2</m:t>
        </m:r>
      </m:oMath>
      <w:r w:rsidRPr="00D344D1">
        <w:rPr>
          <w:rFonts w:ascii="Times New Roman" w:hAnsi="Times New Roman"/>
          <w:sz w:val="24"/>
          <w:szCs w:val="24"/>
        </w:rPr>
        <w:t>. Then, from equation (</w:t>
      </w:r>
      <w:r w:rsidR="00583DBF" w:rsidRPr="00D344D1">
        <w:rPr>
          <w:rFonts w:ascii="Times New Roman" w:hAnsi="Times New Roman"/>
          <w:sz w:val="24"/>
          <w:szCs w:val="24"/>
        </w:rPr>
        <w:t>4.</w:t>
      </w:r>
      <w:r w:rsidRPr="00D344D1">
        <w:rPr>
          <w:rFonts w:ascii="Times New Roman" w:hAnsi="Times New Roman"/>
          <w:sz w:val="24"/>
          <w:szCs w:val="24"/>
        </w:rPr>
        <w:t>1), we get</w:t>
      </w:r>
    </w:p>
    <w:p w14:paraId="4A905505" w14:textId="77777777" w:rsidR="00296C7D" w:rsidRPr="00D344D1" w:rsidRDefault="00346672" w:rsidP="00296C7D">
      <w:pPr>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e>
          </m:d>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e>
          </m:d>
          <m:r>
            <w:rPr>
              <w:rFonts w:ascii="Cambria Math" w:eastAsia="Times New Roman" w:hAnsi="Cambria Math"/>
              <w:sz w:val="24"/>
              <w:szCs w:val="24"/>
            </w:rPr>
            <m:t>.</m:t>
          </m:r>
        </m:oMath>
      </m:oMathPara>
    </w:p>
    <w:p w14:paraId="1E1A6E5F"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Hence, it follows</w:t>
      </w:r>
    </w:p>
    <w:p w14:paraId="7708E5E9" w14:textId="77777777" w:rsidR="00296C7D" w:rsidRPr="00D344D1" w:rsidRDefault="00346672" w:rsidP="00296C7D">
      <w:pPr>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e>
          </m:d>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n+1</m:t>
                  </m:r>
                </m:sub>
              </m:sSub>
            </m:e>
          </m:d>
        </m:oMath>
      </m:oMathPara>
    </w:p>
    <w:p w14:paraId="2B690CB7"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and</w:t>
      </w:r>
    </w:p>
    <w:p w14:paraId="78197FB3" w14:textId="77777777" w:rsidR="00296C7D" w:rsidRPr="00D344D1" w:rsidRDefault="00346672" w:rsidP="00296C7D">
      <w:pPr>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e>
          </m:d>
          <m:r>
            <w:rPr>
              <w:rFonts w:ascii="Cambria Math" w:eastAsia="Times New Roman" w:hAnsi="Cambria Math"/>
              <w:sz w:val="24"/>
              <w:szCs w:val="24"/>
            </w:rPr>
            <m:t>≤</m:t>
          </m:r>
          <m:sSup>
            <m:sSupPr>
              <m:ctrlPr>
                <w:rPr>
                  <w:rFonts w:ascii="Cambria Math" w:eastAsia="Times New Roman" w:hAnsi="Cambria Math"/>
                  <w:i/>
                  <w:sz w:val="24"/>
                  <w:szCs w:val="24"/>
                </w:rPr>
              </m:ctrlPr>
            </m:sSupPr>
            <m:e>
              <m:r>
                <w:rPr>
                  <w:rFonts w:ascii="Cambria Math" w:eastAsia="Times New Roman" w:hAnsi="Cambria Math"/>
                  <w:sz w:val="24"/>
                  <w:szCs w:val="24"/>
                </w:rPr>
                <m:t>k</m:t>
              </m:r>
            </m:e>
            <m:sup>
              <m:r>
                <w:rPr>
                  <w:rFonts w:ascii="Cambria Math" w:eastAsia="Times New Roman" w:hAnsi="Cambria Math"/>
                  <w:sz w:val="24"/>
                  <w:szCs w:val="24"/>
                </w:rPr>
                <m:t>n</m:t>
              </m:r>
            </m:sup>
          </m:sSup>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e>
          </m:d>
        </m:oMath>
      </m:oMathPara>
    </w:p>
    <w:p w14:paraId="0544F137" w14:textId="77777777" w:rsidR="008E391D" w:rsidRPr="00D344D1" w:rsidRDefault="00296C7D" w:rsidP="008E391D">
      <w:pPr>
        <w:spacing w:after="0" w:line="360" w:lineRule="auto"/>
        <w:jc w:val="both"/>
        <w:rPr>
          <w:rFonts w:ascii="Times New Roman" w:eastAsia="Times New Roman" w:hAnsi="Times New Roman"/>
          <w:sz w:val="24"/>
          <w:szCs w:val="24"/>
        </w:rPr>
      </w:pPr>
      <w:r w:rsidRPr="00D344D1">
        <w:rPr>
          <w:rFonts w:ascii="Times New Roman" w:hAnsi="Times New Roman"/>
          <w:sz w:val="24"/>
          <w:szCs w:val="24"/>
        </w:rPr>
        <w:t>which leads to a contradiction. Thus, we conclude that</w:t>
      </w:r>
      <w:r w:rsidR="00B94FC4" w:rsidRPr="00D344D1">
        <w:rPr>
          <w:rFonts w:ascii="Times New Roman" w:hAnsi="Times New Roman"/>
          <w:sz w:val="24"/>
          <w:szCs w:val="24"/>
        </w:rPr>
        <w:t xml:space="preserv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oMath>
      <w:r w:rsidRPr="00D344D1">
        <w:rPr>
          <w:rFonts w:ascii="Times New Roman" w:hAnsi="Times New Roman"/>
          <w:sz w:val="24"/>
          <w:szCs w:val="24"/>
        </w:rPr>
        <w:t xml:space="preserve"> and</w:t>
      </w:r>
      <w:r w:rsidR="00B94FC4" w:rsidRPr="00D344D1">
        <w:rPr>
          <w:rFonts w:ascii="Times New Roman" w:hAnsi="Times New Roman"/>
          <w:sz w:val="24"/>
          <w:szCs w:val="24"/>
        </w:rPr>
        <w:t xml:space="preserve">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oMath>
      <w:r w:rsidRPr="00D344D1">
        <w:rPr>
          <w:rFonts w:ascii="Times New Roman" w:hAnsi="Times New Roman"/>
          <w:sz w:val="24"/>
          <w:szCs w:val="24"/>
        </w:rPr>
        <w:t xml:space="preserve"> for all </w:t>
      </w:r>
      <m:oMath>
        <m:r>
          <w:rPr>
            <w:rFonts w:ascii="Cambria Math" w:hAnsi="Cambria Math"/>
            <w:sz w:val="24"/>
            <w:szCs w:val="24"/>
          </w:rPr>
          <m:t>n,m∈</m:t>
        </m:r>
        <m:r>
          <m:rPr>
            <m:scr m:val="double-struck"/>
          </m:rPr>
          <w:rPr>
            <w:rFonts w:ascii="Cambria Math" w:hAnsi="Cambria Math"/>
            <w:sz w:val="24"/>
            <w:szCs w:val="24"/>
          </w:rPr>
          <m:t>N</m:t>
        </m:r>
      </m:oMath>
      <w:r w:rsidR="008E391D" w:rsidRPr="00D344D1">
        <w:rPr>
          <w:rFonts w:ascii="Times New Roman" w:hAnsi="Times New Roman"/>
          <w:sz w:val="24"/>
          <w:szCs w:val="24"/>
        </w:rPr>
        <w:t xml:space="preserve"> </w:t>
      </w:r>
      <w:r w:rsidRPr="00D344D1">
        <w:rPr>
          <w:rFonts w:ascii="Times New Roman" w:hAnsi="Times New Roman"/>
          <w:sz w:val="24"/>
          <w:szCs w:val="24"/>
        </w:rPr>
        <w:t>with</w:t>
      </w:r>
      <w:r w:rsidR="008E391D" w:rsidRPr="00D344D1">
        <w:rPr>
          <w:rFonts w:ascii="Times New Roman" w:hAnsi="Times New Roman"/>
          <w:sz w:val="24"/>
          <w:szCs w:val="24"/>
        </w:rPr>
        <w:t xml:space="preserve"> </w:t>
      </w:r>
      <m:oMath>
        <m:r>
          <w:rPr>
            <w:rFonts w:ascii="Cambria Math" w:hAnsi="Cambria Math"/>
            <w:sz w:val="24"/>
            <w:szCs w:val="24"/>
          </w:rPr>
          <m:t>m</m:t>
        </m:r>
        <m:r>
          <w:rPr>
            <w:rFonts w:ascii="Cambria Math" w:eastAsia="Times New Roman" w:hAnsi="Cambria Math"/>
            <w:sz w:val="24"/>
            <w:szCs w:val="24"/>
          </w:rPr>
          <m:t>≠n</m:t>
        </m:r>
      </m:oMath>
      <w:r w:rsidRPr="00D344D1">
        <w:rPr>
          <w:rFonts w:ascii="Times New Roman" w:hAnsi="Times New Roman"/>
          <w:sz w:val="24"/>
          <w:szCs w:val="24"/>
        </w:rPr>
        <w:t>.</w:t>
      </w:r>
    </w:p>
    <w:p w14:paraId="40E66FC5" w14:textId="77777777" w:rsidR="00296C7D" w:rsidRPr="00D344D1" w:rsidRDefault="00296C7D" w:rsidP="00583DBF">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Next, we prove that a sequence </w:t>
      </w:r>
      <m:oMath>
        <m:d>
          <m:dPr>
            <m:begChr m:val="{"/>
            <m:endChr m:val="}"/>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x</m:t>
                </m:r>
              </m:e>
              <m:sub>
                <m:r>
                  <w:rPr>
                    <w:rFonts w:ascii="Cambria Math" w:eastAsia="Times New Roman" w:hAnsi="Cambria Math"/>
                    <w:sz w:val="24"/>
                    <w:szCs w:val="24"/>
                  </w:rPr>
                  <m:t>n</m:t>
                </m:r>
              </m:sub>
            </m:sSub>
          </m:e>
        </m:d>
      </m:oMath>
      <w:r w:rsidRPr="00D344D1">
        <w:rPr>
          <w:rFonts w:ascii="Times New Roman" w:eastAsia="Times New Roman" w:hAnsi="Times New Roman"/>
          <w:sz w:val="24"/>
          <w:szCs w:val="24"/>
        </w:rPr>
        <w:t xml:space="preserve"> is a Cauchy sequence. For any </w:t>
      </w:r>
      <m:oMath>
        <m:r>
          <w:rPr>
            <w:rFonts w:ascii="Cambria Math" w:eastAsia="Times New Roman" w:hAnsi="Cambria Math"/>
            <w:sz w:val="24"/>
            <w:szCs w:val="24"/>
          </w:rPr>
          <m:t>m&gt;n</m:t>
        </m:r>
      </m:oMath>
      <w:r w:rsidRPr="00D344D1">
        <w:rPr>
          <w:rFonts w:ascii="Times New Roman" w:eastAsia="Times New Roman" w:hAnsi="Times New Roman"/>
          <w:sz w:val="24"/>
          <w:szCs w:val="24"/>
        </w:rPr>
        <w:t>, we obtain</w:t>
      </w:r>
    </w:p>
    <w:p w14:paraId="635AB986" w14:textId="77777777" w:rsidR="00296C7D" w:rsidRPr="00D344D1" w:rsidRDefault="00346672" w:rsidP="00296C7D">
      <w:pPr>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d</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e>
          </m:d>
          <m:r>
            <w:rPr>
              <w:rFonts w:ascii="Cambria Math" w:eastAsia="Times New Roman" w:hAnsi="Cambria Math"/>
              <w:sz w:val="24"/>
              <w:szCs w:val="24"/>
            </w:rPr>
            <m:t>≤θ</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e>
          </m:d>
          <m:sSup>
            <m:sSupPr>
              <m:ctrlPr>
                <w:rPr>
                  <w:rFonts w:ascii="Cambria Math" w:eastAsia="Times New Roman" w:hAnsi="Cambria Math"/>
                  <w:i/>
                  <w:sz w:val="24"/>
                  <w:szCs w:val="24"/>
                </w:rPr>
              </m:ctrlPr>
            </m:sSupPr>
            <m:e>
              <m:r>
                <w:rPr>
                  <w:rFonts w:ascii="Cambria Math" w:eastAsia="Times New Roman" w:hAnsi="Cambria Math"/>
                  <w:sz w:val="24"/>
                  <w:szCs w:val="24"/>
                </w:rPr>
                <m:t>k</m:t>
              </m:r>
            </m:e>
            <m:sup>
              <m:r>
                <w:rPr>
                  <w:rFonts w:ascii="Cambria Math" w:eastAsia="Times New Roman" w:hAnsi="Cambria Math"/>
                  <w:sz w:val="24"/>
                  <w:szCs w:val="24"/>
                </w:rPr>
                <m:t>n</m:t>
              </m:r>
            </m:sup>
          </m:sSup>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n-1</m:t>
                  </m:r>
                </m:sub>
              </m:sSub>
            </m:e>
          </m:d>
          <m:r>
            <w:rPr>
              <w:rFonts w:ascii="Cambria Math" w:eastAsia="Times New Roman" w:hAnsi="Cambria Math"/>
              <w:sz w:val="24"/>
              <w:szCs w:val="24"/>
            </w:rPr>
            <m:t xml:space="preserve">                                                      </m:t>
          </m:r>
          <m:d>
            <m:dPr>
              <m:ctrlPr>
                <w:rPr>
                  <w:rFonts w:ascii="Cambria Math" w:eastAsia="Times New Roman" w:hAnsi="Cambria Math"/>
                  <w:i/>
                  <w:sz w:val="24"/>
                  <w:szCs w:val="24"/>
                </w:rPr>
              </m:ctrlPr>
            </m:dPr>
            <m:e>
              <m:r>
                <w:rPr>
                  <w:rFonts w:ascii="Cambria Math" w:eastAsia="Times New Roman" w:hAnsi="Cambria Math"/>
                  <w:sz w:val="24"/>
                  <w:szCs w:val="24"/>
                </w:rPr>
                <m:t>4.2</m:t>
              </m:r>
            </m:e>
          </m:d>
        </m:oMath>
      </m:oMathPara>
    </w:p>
    <w:p w14:paraId="2A8C252B" w14:textId="77777777" w:rsidR="00DD6279" w:rsidRPr="00D344D1" w:rsidRDefault="00296C7D" w:rsidP="00DD6279">
      <w:pPr>
        <w:spacing w:after="0" w:line="360" w:lineRule="auto"/>
        <w:jc w:val="both"/>
        <w:rPr>
          <w:rFonts w:ascii="Times New Roman" w:eastAsia="Times New Roman" w:hAnsi="Times New Roman"/>
          <w:sz w:val="24"/>
          <w:szCs w:val="24"/>
        </w:rPr>
      </w:pPr>
      <w:r w:rsidRPr="00D344D1">
        <w:rPr>
          <w:rFonts w:ascii="Times New Roman" w:hAnsi="Times New Roman"/>
          <w:spacing w:val="-4"/>
          <w:sz w:val="24"/>
          <w:szCs w:val="24"/>
        </w:rPr>
        <w:t xml:space="preserve">which yield a contraction. </w:t>
      </w:r>
      <w:r w:rsidR="00DD6279" w:rsidRPr="00D344D1">
        <w:rPr>
          <w:rFonts w:ascii="Times New Roman" w:eastAsia="Times New Roman" w:hAnsi="Times New Roman"/>
          <w:sz w:val="24"/>
          <w:szCs w:val="24"/>
        </w:rPr>
        <w:t xml:space="preserve">Hence, we find that </w:t>
      </w:r>
      <m:oMath>
        <m:r>
          <w:rPr>
            <w:rFonts w:ascii="Cambria Math" w:eastAsia="Times New Roman" w:hAnsi="Cambria Math"/>
            <w:sz w:val="24"/>
            <w:szCs w:val="24"/>
          </w:rPr>
          <m:t>d(</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 xml:space="preserve">, </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r>
          <w:rPr>
            <w:rFonts w:ascii="Cambria Math" w:eastAsia="Times New Roman" w:hAnsi="Cambria Math"/>
            <w:sz w:val="24"/>
            <w:szCs w:val="24"/>
          </w:rPr>
          <m:t>) = 0</m:t>
        </m:r>
      </m:oMath>
      <w:r w:rsidR="00DD6279" w:rsidRPr="00D344D1">
        <w:rPr>
          <w:rFonts w:ascii="Times New Roman" w:eastAsia="Times New Roman" w:hAnsi="Times New Roman"/>
          <w:sz w:val="24"/>
          <w:szCs w:val="24"/>
        </w:rPr>
        <w:t xml:space="preserve">, which implies that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 xml:space="preserve">= </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oMath>
      <w:r w:rsidR="00DD6279" w:rsidRPr="00D344D1">
        <w:rPr>
          <w:rFonts w:ascii="Times New Roman" w:eastAsia="Times New Roman" w:hAnsi="Times New Roman"/>
          <w:sz w:val="24"/>
          <w:szCs w:val="24"/>
        </w:rPr>
        <w:t xml:space="preserve">. In other words,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oMath>
      <w:r w:rsidR="00DD6279" w:rsidRPr="00D344D1">
        <w:rPr>
          <w:rFonts w:ascii="Times New Roman" w:eastAsia="Times New Roman" w:hAnsi="Times New Roman"/>
          <w:sz w:val="24"/>
          <w:szCs w:val="24"/>
        </w:rPr>
        <w:t xml:space="preserve"> is a fixed point of the mapping T. To proceed further, we now assume that the sequence </w:t>
      </w:r>
      <m:oMath>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oMath>
      <w:r w:rsidR="00DD6279" w:rsidRPr="00D344D1">
        <w:rPr>
          <w:rFonts w:ascii="Times New Roman" w:eastAsia="Times New Roman" w:hAnsi="Times New Roman"/>
          <w:sz w:val="24"/>
          <w:szCs w:val="24"/>
        </w:rPr>
        <w:t xml:space="preserve"> consists of distinct elements, meaning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oMath>
      <w:r w:rsidR="00DD6279" w:rsidRPr="00D344D1">
        <w:rPr>
          <w:rFonts w:ascii="Times New Roman" w:eastAsia="Times New Roman" w:hAnsi="Times New Roman"/>
          <w:sz w:val="24"/>
          <w:szCs w:val="24"/>
        </w:rPr>
        <w:t xml:space="preserve"> for all natural numbers </w:t>
      </w:r>
      <m:oMath>
        <m:r>
          <w:rPr>
            <w:rFonts w:ascii="Cambria Math" w:eastAsia="Times New Roman" w:hAnsi="Cambria Math"/>
            <w:sz w:val="24"/>
            <w:szCs w:val="24"/>
          </w:rPr>
          <m:t>n</m:t>
        </m:r>
      </m:oMath>
      <w:r w:rsidR="00DD6279" w:rsidRPr="00D344D1">
        <w:rPr>
          <w:rFonts w:ascii="Times New Roman" w:eastAsia="Times New Roman" w:hAnsi="Times New Roman"/>
          <w:sz w:val="24"/>
          <w:szCs w:val="24"/>
        </w:rPr>
        <w:t xml:space="preserve"> and </w:t>
      </w:r>
      <m:oMath>
        <m:r>
          <w:rPr>
            <w:rFonts w:ascii="Cambria Math" w:eastAsia="Times New Roman" w:hAnsi="Cambria Math"/>
            <w:sz w:val="24"/>
            <w:szCs w:val="24"/>
          </w:rPr>
          <m:t>m</m:t>
        </m:r>
      </m:oMath>
      <w:r w:rsidR="00DD6279" w:rsidRPr="00D344D1">
        <w:rPr>
          <w:rFonts w:ascii="Times New Roman" w:eastAsia="Times New Roman" w:hAnsi="Times New Roman"/>
          <w:sz w:val="24"/>
          <w:szCs w:val="24"/>
        </w:rPr>
        <w:t xml:space="preserve"> with </w:t>
      </w:r>
      <m:oMath>
        <m:r>
          <w:rPr>
            <w:rFonts w:ascii="Cambria Math" w:eastAsia="Times New Roman" w:hAnsi="Cambria Math"/>
            <w:sz w:val="24"/>
            <w:szCs w:val="24"/>
          </w:rPr>
          <m:t>m≠n</m:t>
        </m:r>
      </m:oMath>
      <w:r w:rsidR="00DD6279" w:rsidRPr="00D344D1">
        <w:rPr>
          <w:rFonts w:ascii="Times New Roman" w:eastAsia="Times New Roman" w:hAnsi="Times New Roman"/>
          <w:sz w:val="24"/>
          <w:szCs w:val="24"/>
        </w:rPr>
        <w:t>.</w:t>
      </w:r>
    </w:p>
    <w:p w14:paraId="5D7AB424" w14:textId="77777777" w:rsidR="00296C7D" w:rsidRPr="00D344D1" w:rsidRDefault="00DD6279" w:rsidP="00DD6279">
      <w:pPr>
        <w:tabs>
          <w:tab w:val="left" w:pos="7304"/>
        </w:tabs>
        <w:spacing w:before="240" w:after="0" w:line="360" w:lineRule="auto"/>
        <w:jc w:val="both"/>
        <w:rPr>
          <w:rFonts w:ascii="Times New Roman" w:hAnsi="Times New Roman"/>
          <w:spacing w:val="-2"/>
          <w:sz w:val="24"/>
          <w:szCs w:val="24"/>
        </w:rPr>
      </w:pPr>
      <w:r w:rsidRPr="00D344D1">
        <w:rPr>
          <w:rFonts w:ascii="Times New Roman" w:eastAsia="Times New Roman" w:hAnsi="Times New Roman"/>
          <w:sz w:val="24"/>
          <w:szCs w:val="24"/>
        </w:rPr>
        <w:t xml:space="preserve">Under this assumption, for any pair of indices </w:t>
      </w:r>
      <m:oMath>
        <m:r>
          <w:rPr>
            <w:rFonts w:ascii="Cambria Math" w:eastAsia="Times New Roman" w:hAnsi="Cambria Math"/>
            <w:sz w:val="24"/>
            <w:szCs w:val="24"/>
          </w:rPr>
          <m:t>m, n</m:t>
        </m:r>
        <m:r>
          <m:rPr>
            <m:scr m:val="double-struck"/>
          </m:rPr>
          <w:rPr>
            <w:rFonts w:ascii="Cambria Math" w:eastAsia="Times New Roman" w:hAnsi="Cambria Math"/>
            <w:sz w:val="24"/>
            <w:szCs w:val="24"/>
          </w:rPr>
          <m:t>∈N</m:t>
        </m:r>
      </m:oMath>
      <w:r w:rsidRPr="00D344D1">
        <w:rPr>
          <w:rFonts w:ascii="Times New Roman" w:eastAsia="Times New Roman" w:hAnsi="Times New Roman"/>
          <w:sz w:val="24"/>
          <w:szCs w:val="24"/>
        </w:rPr>
        <w:t xml:space="preserve"> such that </w:t>
      </w:r>
      <m:oMath>
        <m:r>
          <w:rPr>
            <w:rFonts w:ascii="Cambria Math" w:eastAsia="Times New Roman" w:hAnsi="Cambria Math"/>
            <w:sz w:val="24"/>
            <w:szCs w:val="24"/>
          </w:rPr>
          <m:t>m&gt;n</m:t>
        </m:r>
      </m:oMath>
      <w:r w:rsidRPr="00D344D1">
        <w:rPr>
          <w:rFonts w:ascii="Times New Roman" w:eastAsia="Times New Roman" w:hAnsi="Times New Roman"/>
          <w:sz w:val="24"/>
          <w:szCs w:val="24"/>
        </w:rPr>
        <w:t>, we derive the following results, which are essential for analyzing the convergence behavior of the sequence and the uniqueness of the fixed point in the context of the extended b-metric space.</w:t>
      </w:r>
    </w:p>
    <w:p w14:paraId="475DBAE5" w14:textId="77777777" w:rsidR="00296C7D" w:rsidRPr="00D344D1" w:rsidRDefault="00346672" w:rsidP="00296C7D">
      <w:pPr>
        <w:spacing w:after="0" w:line="360" w:lineRule="auto"/>
        <w:jc w:val="both"/>
        <w:rPr>
          <w:rFonts w:ascii="Times New Roman" w:hAnsi="Times New Roman"/>
          <w:spacing w:val="4"/>
          <w:sz w:val="24"/>
          <w:szCs w:val="24"/>
        </w:rPr>
      </w:pPr>
      <m:oMathPara>
        <m:oMath>
          <m:r>
            <w:rPr>
              <w:rFonts w:ascii="Cambria Math" w:hAnsi="Cambria Math"/>
              <w:spacing w:val="2"/>
              <w:sz w:val="24"/>
              <w:szCs w:val="24"/>
            </w:rPr>
            <m:t>d</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pacing w:val="2"/>
              <w:sz w:val="24"/>
              <w:szCs w:val="24"/>
            </w:rPr>
            <m:t xml:space="preserve"> ≤θ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sSup>
            <m:sSupPr>
              <m:ctrlPr>
                <w:rPr>
                  <w:rFonts w:ascii="Cambria Math" w:eastAsia="P052" w:hAnsi="Cambria Math"/>
                  <w:i/>
                  <w:spacing w:val="2"/>
                  <w:sz w:val="24"/>
                  <w:szCs w:val="24"/>
                </w:rPr>
              </m:ctrlPr>
            </m:sSupPr>
            <m:e>
              <m:r>
                <w:rPr>
                  <w:rFonts w:ascii="Cambria Math" w:hAnsi="Cambria Math"/>
                  <w:spacing w:val="2"/>
                  <w:sz w:val="24"/>
                  <w:szCs w:val="24"/>
                </w:rPr>
                <m:t>k</m:t>
              </m:r>
            </m:e>
            <m:sup>
              <m:r>
                <w:rPr>
                  <w:rFonts w:ascii="Cambria Math" w:hAnsi="Cambria Math"/>
                  <w:spacing w:val="2"/>
                  <w:sz w:val="24"/>
                  <w:szCs w:val="24"/>
                </w:rPr>
                <m:t>n</m:t>
              </m:r>
            </m:sup>
          </m:sSup>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pacing w:val="2"/>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hAnsi="Cambria Math"/>
                  <w:spacing w:val="2"/>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ctrlPr>
                <w:rPr>
                  <w:rFonts w:ascii="Cambria Math" w:hAnsi="Cambria Math"/>
                  <w:i/>
                  <w:spacing w:val="-4"/>
                  <w:sz w:val="24"/>
                  <w:szCs w:val="24"/>
                </w:rPr>
              </m:ctrlPr>
            </m:e>
          </m:d>
          <m:r>
            <w:rPr>
              <w:rFonts w:ascii="Cambria Math" w:hAnsi="Cambria Math"/>
              <w:spacing w:val="-4"/>
              <w:sz w:val="24"/>
              <w:szCs w:val="24"/>
            </w:rPr>
            <m:t>+</m:t>
          </m:r>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sSup>
            <m:sSupPr>
              <m:ctrlPr>
                <w:rPr>
                  <w:rFonts w:ascii="Cambria Math" w:eastAsia="P052" w:hAnsi="Cambria Math"/>
                  <w:i/>
                  <w:spacing w:val="2"/>
                  <w:sz w:val="24"/>
                  <w:szCs w:val="24"/>
                </w:rPr>
              </m:ctrlPr>
            </m:sSupPr>
            <m:e>
              <m:r>
                <w:rPr>
                  <w:rFonts w:ascii="Cambria Math" w:hAnsi="Cambria Math"/>
                  <w:spacing w:val="2"/>
                  <w:sz w:val="24"/>
                  <w:szCs w:val="24"/>
                </w:rPr>
                <m:t>k</m:t>
              </m:r>
            </m:e>
            <m:sup>
              <m:r>
                <w:rPr>
                  <w:rFonts w:ascii="Cambria Math" w:hAnsi="Cambria Math"/>
                  <w:spacing w:val="2"/>
                  <w:sz w:val="24"/>
                  <w:szCs w:val="24"/>
                </w:rPr>
                <m:t>n+1</m:t>
              </m:r>
            </m:sup>
          </m:sSup>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pacing w:val="2"/>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hAnsi="Cambria Math"/>
                  <w:spacing w:val="2"/>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ctrlPr>
                <w:rPr>
                  <w:rFonts w:ascii="Cambria Math" w:hAnsi="Cambria Math"/>
                  <w:i/>
                  <w:spacing w:val="-4"/>
                  <w:sz w:val="24"/>
                  <w:szCs w:val="24"/>
                </w:rPr>
              </m:ctrlPr>
            </m:e>
          </m:d>
        </m:oMath>
      </m:oMathPara>
    </w:p>
    <w:p w14:paraId="71D7B9A8" w14:textId="77777777" w:rsidR="00296C7D" w:rsidRPr="00D344D1" w:rsidRDefault="00296C7D" w:rsidP="00296C7D">
      <w:pPr>
        <w:spacing w:after="0" w:line="360" w:lineRule="auto"/>
        <w:jc w:val="both"/>
        <w:rPr>
          <w:rFonts w:ascii="Times New Roman" w:hAnsi="Times New Roman"/>
          <w:sz w:val="24"/>
          <w:szCs w:val="24"/>
        </w:rPr>
      </w:pPr>
      <w:r w:rsidRPr="00D344D1">
        <w:rPr>
          <w:rFonts w:ascii="Times New Roman" w:hAnsi="Times New Roman"/>
          <w:spacing w:val="4"/>
          <w:sz w:val="24"/>
          <w:szCs w:val="24"/>
        </w:rPr>
        <w:tab/>
      </w:r>
      <w:r w:rsidRPr="00D344D1">
        <w:rPr>
          <w:rFonts w:ascii="Times New Roman" w:hAnsi="Times New Roman"/>
          <w:spacing w:val="4"/>
          <w:sz w:val="24"/>
          <w:szCs w:val="24"/>
        </w:rPr>
        <w:tab/>
      </w:r>
      <m:oMath>
        <m:r>
          <w:rPr>
            <w:rFonts w:ascii="Cambria Math" w:hAnsi="Cambria Math"/>
            <w:spacing w:val="4"/>
            <w:sz w:val="24"/>
            <w:szCs w:val="24"/>
          </w:rPr>
          <m:t>+</m:t>
        </m:r>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pacing w:val="2"/>
            <w:sz w:val="24"/>
            <w:szCs w:val="24"/>
          </w:rPr>
          <m:t>θ</m:t>
        </m:r>
        <m:d>
          <m:dPr>
            <m:ctrlPr>
              <w:rPr>
                <w:rFonts w:ascii="Cambria Math" w:hAnsi="Cambria Math"/>
                <w:i/>
                <w:sz w:val="24"/>
                <w:szCs w:val="24"/>
              </w:rPr>
            </m:ctrlPr>
          </m:dPr>
          <m:e>
            <m:r>
              <w:rPr>
                <w:rFonts w:ascii="Cambria Math" w:hAnsi="Cambria Math"/>
                <w:sz w:val="24"/>
                <w:szCs w:val="24"/>
              </w:rPr>
              <m:t>u,</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pacing w:val="4"/>
            <w:sz w:val="24"/>
            <w:szCs w:val="24"/>
          </w:rPr>
          <m:t>…</m:t>
        </m:r>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sSup>
          <m:sSupPr>
            <m:ctrlPr>
              <w:rPr>
                <w:rFonts w:ascii="Cambria Math" w:eastAsia="P052" w:hAnsi="Cambria Math"/>
                <w:i/>
                <w:spacing w:val="2"/>
                <w:sz w:val="24"/>
                <w:szCs w:val="24"/>
              </w:rPr>
            </m:ctrlPr>
          </m:sSupPr>
          <m:e>
            <m:r>
              <w:rPr>
                <w:rFonts w:ascii="Cambria Math" w:hAnsi="Cambria Math"/>
                <w:spacing w:val="2"/>
                <w:sz w:val="24"/>
                <w:szCs w:val="24"/>
              </w:rPr>
              <m:t>k</m:t>
            </m:r>
          </m:e>
          <m:sup>
            <m:r>
              <w:rPr>
                <w:rFonts w:ascii="Cambria Math" w:hAnsi="Cambria Math"/>
                <w:spacing w:val="2"/>
                <w:sz w:val="24"/>
                <w:szCs w:val="24"/>
              </w:rPr>
              <m:t>m-1</m:t>
            </m:r>
          </m:sup>
        </m:sSup>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pacing w:val="2"/>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hAnsi="Cambria Math"/>
                <w:spacing w:val="2"/>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ctrlPr>
              <w:rPr>
                <w:rFonts w:ascii="Cambria Math" w:hAnsi="Cambria Math"/>
                <w:i/>
                <w:spacing w:val="-4"/>
                <w:sz w:val="24"/>
                <w:szCs w:val="24"/>
              </w:rPr>
            </m:ctrlPr>
          </m:e>
        </m:d>
      </m:oMath>
    </w:p>
    <w:p w14:paraId="7BFA5365" w14:textId="77777777" w:rsidR="00296C7D" w:rsidRPr="00D344D1" w:rsidRDefault="00346672" w:rsidP="00296C7D">
      <w:pPr>
        <w:spacing w:after="0" w:line="360" w:lineRule="auto"/>
        <w:jc w:val="both"/>
        <w:rPr>
          <w:rFonts w:ascii="Times New Roman" w:hAnsi="Times New Roman"/>
          <w:sz w:val="24"/>
          <w:szCs w:val="24"/>
        </w:rPr>
      </w:pPr>
      <m:oMathPara>
        <m:oMath>
          <m:r>
            <w:rPr>
              <w:rFonts w:ascii="Cambria Math" w:hAnsi="Cambria Math"/>
              <w:spacing w:val="2"/>
              <w:sz w:val="24"/>
              <w:szCs w:val="24"/>
            </w:rPr>
            <m:t>≤</m:t>
          </m:r>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pacing w:val="2"/>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hAnsi="Cambria Math"/>
                  <w:spacing w:val="2"/>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ctrlPr>
                <w:rPr>
                  <w:rFonts w:ascii="Cambria Math" w:hAnsi="Cambria Math"/>
                  <w:i/>
                  <w:spacing w:val="-4"/>
                  <w:sz w:val="24"/>
                  <w:szCs w:val="24"/>
                </w:rPr>
              </m:ctrlPr>
            </m:e>
          </m:d>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z w:val="24"/>
              <w:szCs w:val="24"/>
            </w:rPr>
            <m:t>…</m:t>
          </m:r>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n</m:t>
              </m:r>
            </m:sup>
          </m:sSup>
        </m:oMath>
      </m:oMathPara>
    </w:p>
    <w:p w14:paraId="4D5E4326" w14:textId="77777777" w:rsidR="00296C7D" w:rsidRPr="00D344D1" w:rsidRDefault="00296C7D" w:rsidP="00296C7D">
      <w:pPr>
        <w:spacing w:after="0" w:line="360" w:lineRule="auto"/>
        <w:ind w:left="1272"/>
        <w:jc w:val="both"/>
        <w:rPr>
          <w:rFonts w:ascii="Times New Roman" w:hAnsi="Times New Roman"/>
          <w:sz w:val="24"/>
          <w:szCs w:val="24"/>
        </w:rPr>
      </w:pPr>
      <w:r w:rsidRPr="00D344D1">
        <w:rPr>
          <w:rFonts w:ascii="Times New Roman" w:hAnsi="Times New Roman"/>
          <w:sz w:val="24"/>
          <w:szCs w:val="24"/>
        </w:rPr>
        <w:tab/>
      </w:r>
      <m:oMath>
        <m:r>
          <w:rPr>
            <w:rFonts w:ascii="Cambria Math" w:hAnsi="Cambria Math"/>
            <w:sz w:val="24"/>
            <w:szCs w:val="24"/>
          </w:rPr>
          <m:t>+</m:t>
        </m:r>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z w:val="24"/>
            <w:szCs w:val="24"/>
          </w:rPr>
          <m:t>…</m:t>
        </m:r>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r>
          <w:rPr>
            <w:rFonts w:ascii="Cambria Math" w:hAnsi="Cambria Math"/>
            <w:spacing w:val="2"/>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m</m:t>
                </m:r>
              </m:sub>
            </m:sSub>
          </m:e>
        </m:d>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n+1</m:t>
            </m:r>
          </m:sup>
        </m:sSup>
        <m:r>
          <w:rPr>
            <w:rFonts w:ascii="Cambria Math" w:hAnsi="Cambria Math"/>
            <w:sz w:val="24"/>
            <w:szCs w:val="24"/>
          </w:rPr>
          <m:t>+…</m:t>
        </m:r>
      </m:oMath>
    </w:p>
    <w:p w14:paraId="3442F394" w14:textId="77777777" w:rsidR="00296C7D" w:rsidRPr="00D344D1" w:rsidRDefault="00296C7D" w:rsidP="00296C7D">
      <w:pPr>
        <w:spacing w:after="0" w:line="360" w:lineRule="auto"/>
        <w:ind w:left="1272"/>
        <w:jc w:val="both"/>
        <w:rPr>
          <w:rFonts w:ascii="Times New Roman" w:hAnsi="Times New Roman"/>
        </w:rPr>
      </w:pPr>
      <w:r w:rsidRPr="00D344D1">
        <w:rPr>
          <w:rFonts w:ascii="Times New Roman" w:hAnsi="Times New Roman"/>
          <w:sz w:val="24"/>
          <w:szCs w:val="24"/>
        </w:rPr>
        <w:tab/>
      </w:r>
      <m:oMath>
        <m:r>
          <w:rPr>
            <w:rFonts w:ascii="Cambria Math" w:hAnsi="Cambria Math"/>
          </w:rPr>
          <m:t>+</m:t>
        </m:r>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r>
          <w:rPr>
            <w:rFonts w:ascii="Cambria Math" w:hAnsi="Cambria Math"/>
          </w:rPr>
          <m:t>…</m:t>
        </m:r>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n-1</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n+1</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r>
          <w:rPr>
            <w:rFonts w:ascii="Cambria Math" w:hAnsi="Cambria Math"/>
          </w:rPr>
          <m:t>…</m:t>
        </m:r>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m-1</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sSup>
          <m:sSupPr>
            <m:ctrlPr>
              <w:rPr>
                <w:rFonts w:ascii="Cambria Math" w:hAnsi="Cambria Math"/>
                <w:i/>
              </w:rPr>
            </m:ctrlPr>
          </m:sSupPr>
          <m:e>
            <m:r>
              <w:rPr>
                <w:rFonts w:ascii="Cambria Math" w:hAnsi="Cambria Math"/>
              </w:rPr>
              <m:t>k</m:t>
            </m:r>
          </m:e>
          <m:sup>
            <m:r>
              <w:rPr>
                <w:rFonts w:ascii="Cambria Math" w:hAnsi="Cambria Math"/>
              </w:rPr>
              <m:t>m-1</m:t>
            </m:r>
          </m:sup>
        </m:sSup>
        <m:r>
          <w:rPr>
            <w:rFonts w:ascii="Cambria Math" w:hAnsi="Cambria Math"/>
          </w:rPr>
          <m:t>]</m:t>
        </m:r>
      </m:oMath>
    </w:p>
    <w:p w14:paraId="07874864" w14:textId="77777777" w:rsidR="00296C7D" w:rsidRPr="00D344D1" w:rsidRDefault="00296C7D" w:rsidP="00296C7D">
      <w:pPr>
        <w:spacing w:before="240" w:after="0" w:line="360" w:lineRule="auto"/>
        <w:rPr>
          <w:rFonts w:ascii="Times New Roman" w:hAnsi="Times New Roman"/>
          <w:sz w:val="24"/>
          <w:szCs w:val="24"/>
        </w:rPr>
      </w:pPr>
      <w:r w:rsidRPr="00D344D1">
        <w:rPr>
          <w:rFonts w:ascii="Times New Roman" w:hAnsi="Times New Roman"/>
          <w:sz w:val="24"/>
          <w:szCs w:val="24"/>
        </w:rPr>
        <w:t>Since the limit of the distance</w:t>
      </w:r>
      <w:r w:rsidRPr="00D344D1">
        <w:rPr>
          <w:rFonts w:ascii="Times New Roman" w:hAnsi="Times New Roman"/>
          <w:sz w:val="24"/>
          <w:szCs w:val="24"/>
        </w:rPr>
        <w:br/>
      </w:r>
      <m:oMathPara>
        <m:oMath>
          <m:func>
            <m:funcPr>
              <m:ctrlPr>
                <w:rPr>
                  <w:rFonts w:ascii="Cambria Math" w:hAnsi="Cambria Math"/>
                  <w:i/>
                  <w:sz w:val="24"/>
                  <w:szCs w:val="24"/>
                </w:rPr>
              </m:ctrlPr>
            </m:funcPr>
            <m:fName>
              <m:limLow>
                <m:limLowPr>
                  <m:ctrlPr>
                    <w:rPr>
                      <w:rFonts w:ascii="Cambria Math" w:hAnsi="Cambria Math"/>
                      <w:i/>
                      <w:sz w:val="24"/>
                      <w:szCs w:val="24"/>
                    </w:rPr>
                  </m:ctrlPr>
                </m:limLowPr>
                <m:e>
                  <m:r>
                    <m:rPr>
                      <m:sty m:val="p"/>
                    </m:rPr>
                    <w:rPr>
                      <w:rFonts w:ascii="Cambria Math" w:hAnsi="Cambria Math"/>
                      <w:sz w:val="24"/>
                      <w:szCs w:val="24"/>
                    </w:rPr>
                    <m:t>lim</m:t>
                  </m:r>
                </m:e>
                <m:lim>
                  <m:r>
                    <w:rPr>
                      <w:rFonts w:ascii="Cambria Math" w:hAnsi="Cambria Math"/>
                      <w:sz w:val="24"/>
                      <w:szCs w:val="24"/>
                    </w:rPr>
                    <m:t>n,m⟶∞</m:t>
                  </m:r>
                </m:lim>
              </m:limLow>
            </m:fName>
            <m:e>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n+1</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r>
                <w:rPr>
                  <w:rFonts w:ascii="Cambria Math" w:hAnsi="Cambria Math"/>
                </w:rPr>
                <m:t>k&lt;1</m:t>
              </m:r>
            </m:e>
          </m:func>
          <m:r>
            <w:rPr>
              <w:rFonts w:ascii="Cambria Math" w:hAnsi="Cambria Math"/>
              <w:sz w:val="24"/>
              <w:szCs w:val="24"/>
            </w:rPr>
            <m:t>,</m:t>
          </m:r>
          <m:r>
            <m:rPr>
              <m:sty m:val="p"/>
            </m:rPr>
            <w:rPr>
              <w:rFonts w:ascii="Cambria Math" w:hAnsi="Cambria Math"/>
              <w:sz w:val="24"/>
              <w:szCs w:val="24"/>
            </w:rPr>
            <w:br/>
          </m:r>
        </m:oMath>
      </m:oMathPara>
      <w:r w:rsidRPr="00D344D1">
        <w:rPr>
          <w:rFonts w:ascii="Times New Roman" w:hAnsi="Times New Roman"/>
          <w:sz w:val="24"/>
          <w:szCs w:val="24"/>
        </w:rPr>
        <w:t xml:space="preserve">then the series </w:t>
      </w:r>
      <m:oMath>
        <m:nary>
          <m:naryPr>
            <m:chr m:val="∑"/>
            <m:limLoc m:val="undOvr"/>
            <m:ctrlPr>
              <w:rPr>
                <w:rFonts w:ascii="Cambria Math" w:hAnsi="Cambria Math"/>
                <w:i/>
                <w:sz w:val="24"/>
                <w:szCs w:val="24"/>
              </w:rPr>
            </m:ctrlPr>
          </m:naryPr>
          <m:sub>
            <m:r>
              <w:rPr>
                <w:rFonts w:ascii="Cambria Math" w:hAnsi="Cambria Math"/>
                <w:sz w:val="24"/>
                <w:szCs w:val="24"/>
              </w:rPr>
              <m:t>n=1</m:t>
            </m:r>
          </m:sub>
          <m:sup>
            <m:r>
              <w:rPr>
                <w:rFonts w:ascii="Cambria Math" w:hAnsi="Cambria Math"/>
                <w:sz w:val="24"/>
                <w:szCs w:val="24"/>
              </w:rPr>
              <m:t>∞</m:t>
            </m:r>
          </m:sup>
          <m:e>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n</m:t>
                </m:r>
              </m:sup>
            </m:sSup>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n</m:t>
                </m:r>
              </m:sup>
              <m:e>
                <m:r>
                  <w:rPr>
                    <w:rFonts w:ascii="Cambria Math" w:hAnsi="Cambria Math"/>
                    <w:sz w:val="24"/>
                    <w:szCs w:val="24"/>
                  </w:rPr>
                  <m:t>k</m:t>
                </m:r>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e>
            </m:nary>
          </m:e>
        </m:nary>
      </m:oMath>
      <w:r w:rsidRPr="00D344D1">
        <w:rPr>
          <w:rFonts w:ascii="Times New Roman" w:hAnsi="Times New Roman"/>
          <w:sz w:val="24"/>
          <w:szCs w:val="24"/>
        </w:rPr>
        <w:t xml:space="preserve"> converges for each </w:t>
      </w:r>
      <m:oMath>
        <m:r>
          <w:rPr>
            <w:rFonts w:ascii="Cambria Math" w:hAnsi="Cambria Math"/>
            <w:sz w:val="24"/>
            <w:szCs w:val="24"/>
          </w:rPr>
          <m:t>m</m:t>
        </m:r>
        <m:r>
          <m:rPr>
            <m:scr m:val="double-struck"/>
          </m:rPr>
          <w:rPr>
            <w:rFonts w:ascii="Cambria Math" w:hAnsi="Cambria Math"/>
            <w:sz w:val="24"/>
            <w:szCs w:val="24"/>
          </w:rPr>
          <m:t>∈N</m:t>
        </m:r>
      </m:oMath>
      <w:r w:rsidRPr="00D344D1">
        <w:rPr>
          <w:rFonts w:ascii="Times New Roman" w:hAnsi="Times New Roman"/>
          <w:sz w:val="24"/>
          <w:szCs w:val="24"/>
        </w:rPr>
        <w:t xml:space="preserve">. Let </w:t>
      </w:r>
      <m:oMath>
        <m:r>
          <w:rPr>
            <w:rFonts w:ascii="Cambria Math" w:hAnsi="Cambria Math"/>
            <w:sz w:val="24"/>
            <w:szCs w:val="24"/>
          </w:rPr>
          <m:t>S=</m:t>
        </m:r>
        <m:nary>
          <m:naryPr>
            <m:chr m:val="∑"/>
            <m:limLoc m:val="undOvr"/>
            <m:ctrlPr>
              <w:rPr>
                <w:rFonts w:ascii="Cambria Math" w:hAnsi="Cambria Math"/>
                <w:i/>
                <w:sz w:val="24"/>
                <w:szCs w:val="24"/>
              </w:rPr>
            </m:ctrlPr>
          </m:naryPr>
          <m:sub>
            <m:r>
              <w:rPr>
                <w:rFonts w:ascii="Cambria Math" w:hAnsi="Cambria Math"/>
                <w:sz w:val="24"/>
                <w:szCs w:val="24"/>
              </w:rPr>
              <m:t>n=1</m:t>
            </m:r>
          </m:sub>
          <m:sup>
            <m:r>
              <w:rPr>
                <w:rFonts w:ascii="Cambria Math" w:hAnsi="Cambria Math"/>
                <w:sz w:val="24"/>
                <w:szCs w:val="24"/>
              </w:rPr>
              <m:t>∞</m:t>
            </m:r>
          </m:sup>
          <m:e>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n</m:t>
                </m:r>
              </m:sup>
            </m:sSup>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n</m:t>
                </m:r>
              </m:sup>
              <m:e>
                <m:r>
                  <w:rPr>
                    <w:rFonts w:ascii="Cambria Math" w:hAnsi="Cambria Math"/>
                    <w:sz w:val="24"/>
                    <w:szCs w:val="24"/>
                  </w:rPr>
                  <m:t>k</m:t>
                </m:r>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e>
            </m:nary>
          </m:e>
        </m:nary>
      </m:oMath>
      <w:r w:rsidR="00AD0BDE" w:rsidRPr="00D344D1">
        <w:rPr>
          <w:rFonts w:ascii="Times New Roman" w:hAnsi="Times New Roman"/>
          <w:sz w:val="24"/>
          <w:szCs w:val="24"/>
        </w:rPr>
        <w:t xml:space="preserve"> </w:t>
      </w:r>
      <w:r w:rsidRPr="00D344D1">
        <w:rPr>
          <w:rFonts w:ascii="Times New Roman" w:hAnsi="Times New Roman"/>
          <w:sz w:val="24"/>
          <w:szCs w:val="24"/>
        </w:rPr>
        <w:t xml:space="preserve">and </w:t>
      </w:r>
      <m:oMath>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n</m:t>
            </m:r>
          </m:sub>
        </m:sSub>
        <m:r>
          <w:rPr>
            <w:rFonts w:ascii="Cambria Math" w:hAnsi="Cambria Math"/>
            <w:sz w:val="24"/>
            <w:szCs w:val="24"/>
          </w:rPr>
          <m:t>=</m:t>
        </m:r>
        <m:nary>
          <m:naryPr>
            <m:chr m:val="∑"/>
            <m:limLoc m:val="undOvr"/>
            <m:ctrlPr>
              <w:rPr>
                <w:rFonts w:ascii="Cambria Math" w:hAnsi="Cambria Math"/>
                <w:i/>
                <w:sz w:val="24"/>
                <w:szCs w:val="24"/>
              </w:rPr>
            </m:ctrlPr>
          </m:naryPr>
          <m:sub>
            <m:r>
              <w:rPr>
                <w:rFonts w:ascii="Cambria Math" w:hAnsi="Cambria Math"/>
                <w:sz w:val="24"/>
                <w:szCs w:val="24"/>
              </w:rPr>
              <m:t>j=1</m:t>
            </m:r>
          </m:sub>
          <m:sup>
            <m:r>
              <w:rPr>
                <w:rFonts w:ascii="Cambria Math" w:hAnsi="Cambria Math"/>
                <w:sz w:val="24"/>
                <w:szCs w:val="24"/>
              </w:rPr>
              <m:t>∞</m:t>
            </m:r>
          </m:sup>
          <m:e>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j</m:t>
                </m:r>
              </m:sup>
            </m:sSup>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j</m:t>
                </m:r>
              </m:sup>
              <m:e>
                <m:r>
                  <w:rPr>
                    <w:rFonts w:ascii="Cambria Math" w:hAnsi="Cambria Math"/>
                    <w:sz w:val="24"/>
                    <w:szCs w:val="24"/>
                  </w:rPr>
                  <m:t>k</m:t>
                </m:r>
                <m:r>
                  <w:rPr>
                    <w:rFonts w:ascii="Cambria Math" w:hAnsi="Cambria Math"/>
                    <w:spacing w:val="2"/>
                  </w:rPr>
                  <m:t>θ</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e>
            </m:nary>
          </m:e>
        </m:nary>
      </m:oMath>
      <w:r w:rsidRPr="00D344D1">
        <w:rPr>
          <w:rFonts w:ascii="Times New Roman" w:hAnsi="Times New Roman"/>
          <w:sz w:val="24"/>
          <w:szCs w:val="24"/>
        </w:rPr>
        <w:t xml:space="preserve">. </w:t>
      </w:r>
    </w:p>
    <w:p w14:paraId="6BF0CCB6" w14:textId="77777777" w:rsidR="00721B7C" w:rsidRPr="00D344D1" w:rsidRDefault="00721B7C" w:rsidP="00721B7C">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lastRenderedPageBreak/>
        <w:t xml:space="preserve">For </w:t>
      </w:r>
      <m:oMath>
        <m:r>
          <w:rPr>
            <w:rFonts w:ascii="Cambria Math" w:eastAsia="Times New Roman" w:hAnsi="Cambria Math"/>
            <w:sz w:val="24"/>
            <w:szCs w:val="24"/>
          </w:rPr>
          <m:t>m&gt;n</m:t>
        </m:r>
      </m:oMath>
      <w:r w:rsidRPr="00D344D1">
        <w:rPr>
          <w:rFonts w:ascii="Times New Roman" w:eastAsia="Times New Roman" w:hAnsi="Times New Roman"/>
          <w:sz w:val="24"/>
          <w:szCs w:val="24"/>
        </w:rPr>
        <w:t xml:space="preserve">, it follows that the θ-modified distance between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oMath>
      <w:r w:rsidRPr="00D344D1">
        <w:rPr>
          <w:rFonts w:ascii="Times New Roman" w:eastAsia="Times New Roman" w:hAnsi="Times New Roman"/>
          <w:sz w:val="24"/>
          <w:szCs w:val="24"/>
        </w:rPr>
        <w:t xml:space="preserve"> and </w:t>
      </w:r>
      <m:oMath>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oMath>
      <w:r w:rsidRPr="00D344D1">
        <w:rPr>
          <w:rFonts w:ascii="Times New Roman" w:eastAsia="Times New Roman" w:hAnsi="Times New Roman"/>
          <w:sz w:val="24"/>
          <w:szCs w:val="24"/>
        </w:rPr>
        <w:t xml:space="preserve">, denoted as </w:t>
      </w:r>
      <m:oMath>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 xml:space="preserve">, </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e>
        </m:d>
      </m:oMath>
      <w:r w:rsidRPr="00D344D1">
        <w:rPr>
          <w:rFonts w:ascii="Times New Roman" w:eastAsia="Times New Roman" w:hAnsi="Times New Roman"/>
          <w:sz w:val="24"/>
          <w:szCs w:val="24"/>
        </w:rPr>
        <w:t xml:space="preserve"> satisfies the inequality </w:t>
      </w:r>
      <m:oMath>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 xml:space="preserve">, </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e>
        </m:d>
        <m:r>
          <w:rPr>
            <w:rFonts w:ascii="Cambria Math" w:eastAsia="Times New Roman" w:hAnsi="Cambria Math"/>
            <w:sz w:val="24"/>
            <w:szCs w:val="24"/>
          </w:rPr>
          <m:t xml:space="preserve">≤ </m:t>
        </m:r>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 xml:space="preserve">, </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1</m:t>
                </m:r>
              </m:sub>
            </m:sSub>
          </m:e>
        </m:d>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S</m:t>
            </m:r>
          </m:e>
          <m:sub>
            <m:r>
              <w:rPr>
                <w:rFonts w:ascii="Cambria Math" w:eastAsia="Times New Roman" w:hAnsi="Cambria Math"/>
                <w:sz w:val="24"/>
                <w:szCs w:val="24"/>
              </w:rPr>
              <m:t>m-1</m:t>
            </m:r>
          </m:sub>
        </m:sSub>
        <m:r>
          <w:rPr>
            <w:rFonts w:ascii="Cambria Math" w:eastAsia="Times New Roman" w:hAnsi="Cambria Math"/>
            <w:sz w:val="24"/>
            <w:szCs w:val="24"/>
          </w:rPr>
          <m:t xml:space="preserve"> , </m:t>
        </m:r>
        <m:sSub>
          <m:sSubPr>
            <m:ctrlPr>
              <w:rPr>
                <w:rFonts w:ascii="Cambria Math" w:eastAsia="Times New Roman" w:hAnsi="Cambria Math"/>
                <w:i/>
                <w:sz w:val="24"/>
                <w:szCs w:val="24"/>
              </w:rPr>
            </m:ctrlPr>
          </m:sSubPr>
          <m:e>
            <m:r>
              <w:rPr>
                <w:rFonts w:ascii="Cambria Math" w:eastAsia="Times New Roman" w:hAnsi="Cambria Math"/>
                <w:sz w:val="24"/>
                <w:szCs w:val="24"/>
              </w:rPr>
              <m:t>S</m:t>
            </m:r>
          </m:e>
          <m:sub>
            <m:r>
              <w:rPr>
                <w:rFonts w:ascii="Cambria Math" w:eastAsia="Times New Roman" w:hAnsi="Cambria Math"/>
                <w:sz w:val="24"/>
                <w:szCs w:val="24"/>
              </w:rPr>
              <m:t>m</m:t>
            </m:r>
          </m:sub>
        </m:sSub>
        <m:r>
          <w:rPr>
            <w:rFonts w:ascii="Cambria Math" w:eastAsia="Times New Roman" w:hAnsi="Cambria Math"/>
            <w:sz w:val="24"/>
            <w:szCs w:val="24"/>
          </w:rPr>
          <m:t>]</m:t>
        </m:r>
      </m:oMath>
      <w:r w:rsidRPr="00D344D1">
        <w:rPr>
          <w:rFonts w:ascii="Times New Roman" w:eastAsia="Times New Roman" w:hAnsi="Times New Roman"/>
          <w:sz w:val="24"/>
          <w:szCs w:val="24"/>
        </w:rPr>
        <w:t xml:space="preserve">. By allowing </w:t>
      </w:r>
      <m:oMath>
        <m:r>
          <w:rPr>
            <w:rFonts w:ascii="Cambria Math" w:eastAsia="Times New Roman" w:hAnsi="Cambria Math"/>
            <w:sz w:val="24"/>
            <w:szCs w:val="24"/>
          </w:rPr>
          <m:t>n→∞</m:t>
        </m:r>
      </m:oMath>
      <w:r w:rsidRPr="00D344D1">
        <w:rPr>
          <w:rFonts w:ascii="Times New Roman" w:eastAsia="Times New Roman" w:hAnsi="Times New Roman"/>
          <w:sz w:val="24"/>
          <w:szCs w:val="24"/>
        </w:rPr>
        <w:t xml:space="preserve">, we observe that the sequence </w:t>
      </w:r>
      <m:oMath>
        <m:d>
          <m:dPr>
            <m:begChr m:val="{"/>
            <m:endChr m:val="}"/>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e>
        </m:d>
      </m:oMath>
      <w:r w:rsidRPr="00D344D1">
        <w:rPr>
          <w:rFonts w:ascii="Times New Roman" w:eastAsia="Times New Roman" w:hAnsi="Times New Roman"/>
          <w:sz w:val="24"/>
          <w:szCs w:val="24"/>
        </w:rPr>
        <w:t xml:space="preserve"> becomes arbitrarily close, indicating that it is a Cauchy sequence within the union </w:t>
      </w:r>
      <m:oMath>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p</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oMath>
      <w:r w:rsidRPr="00D344D1">
        <w:rPr>
          <w:rFonts w:ascii="Times New Roman" w:eastAsia="Times New Roman" w:hAnsi="Times New Roman"/>
          <w:sz w:val="24"/>
          <w:szCs w:val="24"/>
        </w:rPr>
        <w:t xml:space="preserve">​, which itself is a subspace of the complete extended b-metric space </w:t>
      </w:r>
      <m:oMath>
        <m:r>
          <w:rPr>
            <w:rFonts w:ascii="Cambria Math" w:eastAsia="Times New Roman" w:hAnsi="Cambria Math"/>
            <w:sz w:val="24"/>
            <w:szCs w:val="24"/>
          </w:rPr>
          <m:t>U</m:t>
        </m:r>
      </m:oMath>
      <w:r w:rsidRPr="00D344D1">
        <w:rPr>
          <w:rFonts w:ascii="Times New Roman" w:eastAsia="Times New Roman" w:hAnsi="Times New Roman"/>
          <w:sz w:val="24"/>
          <w:szCs w:val="24"/>
        </w:rPr>
        <w:t xml:space="preserve">. Since every Cauchy sequence in a complete space converges, it follows that there exists a point </w:t>
      </w:r>
      <m:oMath>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r>
          <w:rPr>
            <w:rFonts w:ascii="Cambria Math" w:eastAsia="Times New Roman" w:hAnsi="Cambria Math"/>
            <w:sz w:val="24"/>
            <w:szCs w:val="24"/>
          </w:rPr>
          <m:t>∈</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p</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r>
          <w:rPr>
            <w:rFonts w:ascii="Cambria Math" w:eastAsia="Times New Roman" w:hAnsi="Cambria Math"/>
            <w:sz w:val="24"/>
            <w:szCs w:val="24"/>
          </w:rPr>
          <m:t xml:space="preserve"> </m:t>
        </m:r>
      </m:oMath>
      <w:r w:rsidRPr="00D344D1">
        <w:rPr>
          <w:rFonts w:ascii="Times New Roman" w:eastAsia="Times New Roman" w:hAnsi="Times New Roman"/>
          <w:sz w:val="24"/>
          <w:szCs w:val="24"/>
        </w:rPr>
        <w:t xml:space="preserve"> such that </w:t>
      </w:r>
      <m:oMath>
        <m:func>
          <m:funcPr>
            <m:ctrlPr>
              <w:rPr>
                <w:rFonts w:ascii="Cambria Math" w:hAnsi="Cambria Math"/>
                <w:i/>
                <w:sz w:val="24"/>
                <w:szCs w:val="24"/>
              </w:rPr>
            </m:ctrlPr>
          </m:funcPr>
          <m:fName>
            <m:limLow>
              <m:limLowPr>
                <m:ctrlPr>
                  <w:rPr>
                    <w:rFonts w:ascii="Cambria Math" w:hAnsi="Cambria Math"/>
                    <w:i/>
                    <w:sz w:val="24"/>
                    <w:szCs w:val="24"/>
                  </w:rPr>
                </m:ctrlPr>
              </m:limLowPr>
              <m:e>
                <m:r>
                  <m:rPr>
                    <m:sty m:val="p"/>
                  </m:rPr>
                  <w:rPr>
                    <w:rFonts w:ascii="Cambria Math" w:hAnsi="Cambria Math"/>
                    <w:sz w:val="24"/>
                    <w:szCs w:val="24"/>
                  </w:rPr>
                  <m:t>lim</m:t>
                </m:r>
              </m:e>
              <m:lim>
                <m:r>
                  <w:rPr>
                    <w:rFonts w:ascii="Cambria Math" w:hAnsi="Cambria Math"/>
                    <w:sz w:val="24"/>
                    <w:szCs w:val="24"/>
                  </w:rPr>
                  <m:t>n⟶∞</m:t>
                </m:r>
              </m:lim>
            </m:limLow>
          </m:fName>
          <m:e>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 xml:space="preserve">, </m:t>
                </m:r>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e>
            </m:d>
          </m:e>
        </m:func>
        <m:r>
          <w:rPr>
            <w:rFonts w:ascii="Cambria Math" w:hAnsi="Cambria Math"/>
            <w:sz w:val="24"/>
            <w:szCs w:val="24"/>
          </w:rPr>
          <m:t>=0</m:t>
        </m:r>
      </m:oMath>
      <w:r w:rsidRPr="00D344D1">
        <w:rPr>
          <w:rFonts w:ascii="Times New Roman" w:eastAsia="Times New Roman" w:hAnsi="Times New Roman"/>
          <w:sz w:val="24"/>
          <w:szCs w:val="24"/>
        </w:rPr>
        <w:t xml:space="preserve">. This implies that the sequence </w:t>
      </w:r>
      <m:oMath>
        <m:d>
          <m:dPr>
            <m:begChr m:val="{"/>
            <m:endChr m:val="}"/>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e>
        </m:d>
      </m:oMath>
      <w:r w:rsidRPr="00D344D1">
        <w:rPr>
          <w:rFonts w:ascii="Times New Roman" w:eastAsia="Times New Roman" w:hAnsi="Times New Roman"/>
          <w:sz w:val="24"/>
          <w:szCs w:val="24"/>
        </w:rPr>
        <w:t xml:space="preserve"> converges to </w:t>
      </w:r>
      <m:oMath>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oMath>
      <w:r w:rsidRPr="00D344D1">
        <w:rPr>
          <w:rFonts w:ascii="Times New Roman" w:eastAsia="Times New Roman" w:hAnsi="Times New Roman"/>
          <w:sz w:val="24"/>
          <w:szCs w:val="24"/>
        </w:rPr>
        <w:t xml:space="preserve"> in the </w:t>
      </w:r>
      <m:oMath>
        <m:r>
          <w:rPr>
            <w:rFonts w:ascii="Cambria Math" w:eastAsia="Times New Roman" w:hAnsi="Cambria Math"/>
            <w:sz w:val="24"/>
            <w:szCs w:val="24"/>
          </w:rPr>
          <m:t>θ-</m:t>
        </m:r>
      </m:oMath>
      <w:r w:rsidRPr="00D344D1">
        <w:rPr>
          <w:rFonts w:ascii="Times New Roman" w:eastAsia="Times New Roman" w:hAnsi="Times New Roman"/>
          <w:sz w:val="24"/>
          <w:szCs w:val="24"/>
        </w:rPr>
        <w:t xml:space="preserve">modified metric. Hence, we conclude that </w:t>
      </w:r>
      <m:oMath>
        <m:func>
          <m:funcPr>
            <m:ctrlPr>
              <w:rPr>
                <w:rFonts w:ascii="Cambria Math" w:hAnsi="Cambria Math"/>
                <w:i/>
                <w:sz w:val="24"/>
                <w:szCs w:val="24"/>
              </w:rPr>
            </m:ctrlPr>
          </m:funcPr>
          <m:fName>
            <m:limLow>
              <m:limLowPr>
                <m:ctrlPr>
                  <w:rPr>
                    <w:rFonts w:ascii="Cambria Math" w:hAnsi="Cambria Math"/>
                    <w:i/>
                    <w:sz w:val="24"/>
                    <w:szCs w:val="24"/>
                  </w:rPr>
                </m:ctrlPr>
              </m:limLowPr>
              <m:e>
                <m:r>
                  <m:rPr>
                    <m:sty m:val="p"/>
                  </m:rPr>
                  <w:rPr>
                    <w:rFonts w:ascii="Cambria Math" w:hAnsi="Cambria Math"/>
                    <w:sz w:val="24"/>
                    <w:szCs w:val="24"/>
                  </w:rPr>
                  <m:t>lim</m:t>
                </m:r>
              </m:e>
              <m:lim>
                <m:r>
                  <w:rPr>
                    <w:rFonts w:ascii="Cambria Math" w:hAnsi="Cambria Math"/>
                    <w:sz w:val="24"/>
                    <w:szCs w:val="24"/>
                  </w:rPr>
                  <m:t>n⟶∞</m:t>
                </m:r>
              </m:lim>
            </m:limLow>
          </m:fName>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func>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Pr="00D344D1">
        <w:rPr>
          <w:rFonts w:ascii="Times New Roman" w:eastAsia="Times New Roman" w:hAnsi="Times New Roman"/>
          <w:sz w:val="24"/>
          <w:szCs w:val="24"/>
        </w:rPr>
        <w:t>.</w:t>
      </w:r>
    </w:p>
    <w:p w14:paraId="0FEA5EA7" w14:textId="77777777" w:rsidR="00296C7D" w:rsidRPr="00D344D1" w:rsidRDefault="00721B7C" w:rsidP="00721B7C">
      <w:pPr>
        <w:spacing w:before="240" w:after="0" w:line="360" w:lineRule="auto"/>
        <w:jc w:val="both"/>
        <w:rPr>
          <w:rFonts w:ascii="Times New Roman" w:hAnsi="Times New Roman"/>
          <w:sz w:val="24"/>
          <w:szCs w:val="24"/>
        </w:rPr>
      </w:pPr>
      <w:r w:rsidRPr="00D344D1">
        <w:rPr>
          <w:rFonts w:ascii="Times New Roman" w:eastAsia="Times New Roman" w:hAnsi="Times New Roman"/>
          <w:sz w:val="24"/>
          <w:szCs w:val="24"/>
        </w:rPr>
        <w:t xml:space="preserve">This result is significant as it establishes the existence of a limit point </w:t>
      </w:r>
      <m:oMath>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oMath>
      <w:r w:rsidRPr="00D344D1">
        <w:rPr>
          <w:rFonts w:ascii="Times New Roman" w:eastAsia="Times New Roman" w:hAnsi="Times New Roman"/>
          <w:sz w:val="24"/>
          <w:szCs w:val="24"/>
        </w:rPr>
        <w:t>, and under suitable conditions on the mapping T, this point can be shown to be a fixed point, contributing to the broader theory of convergence and fixed-point results in extended b-metric spaces.</w:t>
      </w:r>
      <w:r w:rsidR="004F60A9" w:rsidRPr="00D344D1">
        <w:rPr>
          <w:rFonts w:ascii="Times New Roman" w:eastAsia="Times New Roman" w:hAnsi="Times New Roman"/>
          <w:sz w:val="24"/>
          <w:szCs w:val="24"/>
        </w:rPr>
        <w:t xml:space="preserve"> </w:t>
      </w:r>
      <w:r w:rsidR="00296C7D" w:rsidRPr="00D344D1">
        <w:rPr>
          <w:rFonts w:ascii="Times New Roman" w:hAnsi="Times New Roman"/>
          <w:color w:val="000000"/>
          <w:sz w:val="24"/>
          <w:szCs w:val="24"/>
        </w:rPr>
        <w:t xml:space="preserve">The sequence </w:t>
      </w:r>
      <m:oMath>
        <m:d>
          <m:dPr>
            <m:begChr m:val="{"/>
            <m:endChr m:val="}"/>
            <m:ctrlPr>
              <w:rPr>
                <w:rFonts w:ascii="Cambria Math" w:hAnsi="Cambria Math"/>
                <w:i/>
                <w:color w:val="000000"/>
                <w:sz w:val="24"/>
                <w:szCs w:val="24"/>
              </w:rPr>
            </m:ctrlPr>
          </m:dPr>
          <m:e>
            <m:sSub>
              <m:sSubPr>
                <m:ctrlPr>
                  <w:rPr>
                    <w:rFonts w:ascii="Cambria Math" w:hAnsi="Cambria Math"/>
                    <w:i/>
                  </w:rPr>
                </m:ctrlPr>
              </m:sSubPr>
              <m:e>
                <m:r>
                  <w:rPr>
                    <w:rFonts w:ascii="Cambria Math" w:hAnsi="Cambria Math"/>
                  </w:rPr>
                  <m:t>x</m:t>
                </m:r>
              </m:e>
              <m:sub>
                <m:r>
                  <w:rPr>
                    <w:rFonts w:ascii="Cambria Math" w:hAnsi="Cambria Math"/>
                  </w:rPr>
                  <m:t>n</m:t>
                </m:r>
              </m:sub>
            </m:sSub>
            <m:ctrlPr>
              <w:rPr>
                <w:rFonts w:ascii="Cambria Math" w:hAnsi="Cambria Math"/>
                <w:i/>
              </w:rPr>
            </m:ctrlPr>
          </m:e>
        </m:d>
      </m:oMath>
      <w:r w:rsidR="00296C7D" w:rsidRPr="00D344D1">
        <w:rPr>
          <w:rFonts w:ascii="Times New Roman" w:hAnsi="Times New Roman"/>
          <w:color w:val="000000"/>
          <w:sz w:val="24"/>
          <w:szCs w:val="24"/>
        </w:rPr>
        <w:t xml:space="preserve"> has an infinite number of terms in each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oMath>
      <w:r w:rsidR="00296C7D" w:rsidRPr="00D344D1">
        <w:rPr>
          <w:rFonts w:ascii="Times New Roman" w:hAnsi="Times New Roman"/>
          <w:color w:val="000000"/>
          <w:sz w:val="24"/>
          <w:szCs w:val="24"/>
        </w:rPr>
        <w:t xml:space="preserve"> for all </w:t>
      </w:r>
      <m:oMath>
        <m:r>
          <w:rPr>
            <w:rFonts w:ascii="Cambria Math" w:hAnsi="Cambria Math"/>
            <w:sz w:val="24"/>
            <w:szCs w:val="24"/>
          </w:rPr>
          <m:t>i=</m:t>
        </m:r>
        <m:d>
          <m:dPr>
            <m:begChr m:val="{"/>
            <m:endChr m:val="}"/>
            <m:ctrlPr>
              <w:rPr>
                <w:rFonts w:ascii="Cambria Math" w:hAnsi="Cambria Math"/>
                <w:i/>
                <w:sz w:val="24"/>
                <w:szCs w:val="24"/>
              </w:rPr>
            </m:ctrlPr>
          </m:dPr>
          <m:e>
            <m:r>
              <w:rPr>
                <w:rFonts w:ascii="Cambria Math" w:hAnsi="Cambria Math"/>
                <w:sz w:val="24"/>
                <w:szCs w:val="24"/>
              </w:rPr>
              <m:t>1,2,…,p</m:t>
            </m:r>
          </m:e>
        </m:d>
      </m:oMath>
      <w:r w:rsidR="00296C7D" w:rsidRPr="00D344D1">
        <w:rPr>
          <w:rFonts w:ascii="Times New Roman" w:hAnsi="Times New Roman"/>
          <w:sz w:val="24"/>
          <w:szCs w:val="24"/>
        </w:rPr>
        <w:t xml:space="preserve">. </w:t>
      </w:r>
      <w:r w:rsidR="00296C7D" w:rsidRPr="00D344D1">
        <w:rPr>
          <w:rFonts w:ascii="Times New Roman" w:hAnsi="Times New Roman"/>
          <w:color w:val="000000"/>
          <w:sz w:val="24"/>
          <w:szCs w:val="24"/>
        </w:rPr>
        <w:t xml:space="preserve">Therefore,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r>
          <w:rPr>
            <w:rFonts w:ascii="Cambria Math" w:hAnsi="Cambria Math"/>
            <w:sz w:val="24"/>
            <w:szCs w:val="24"/>
          </w:rPr>
          <m:t>∈</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p</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oMath>
      <w:r w:rsidR="00296C7D" w:rsidRPr="00D344D1">
        <w:rPr>
          <w:rFonts w:ascii="Times New Roman" w:hAnsi="Times New Roman"/>
          <w:sz w:val="24"/>
          <w:szCs w:val="24"/>
        </w:rPr>
        <w:t xml:space="preserve">, </w:t>
      </w:r>
    </w:p>
    <w:p w14:paraId="2D3DDBF3" w14:textId="77777777" w:rsidR="00296C7D" w:rsidRPr="00D344D1" w:rsidRDefault="00296C7D" w:rsidP="00296C7D">
      <w:pPr>
        <w:spacing w:before="240" w:after="0" w:line="360" w:lineRule="auto"/>
        <w:jc w:val="both"/>
        <w:rPr>
          <w:rFonts w:ascii="Times New Roman" w:hAnsi="Times New Roman"/>
          <w:sz w:val="24"/>
          <w:szCs w:val="24"/>
        </w:rPr>
      </w:pPr>
      <w:r w:rsidRPr="00D344D1">
        <w:rPr>
          <w:rFonts w:ascii="Times New Roman" w:hAnsi="Times New Roman"/>
          <w:color w:val="000000"/>
          <w:sz w:val="24"/>
          <w:szCs w:val="24"/>
        </w:rPr>
        <w:t xml:space="preserve">We shall now show that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oMath>
      <w:r w:rsidRPr="00D344D1">
        <w:rPr>
          <w:rFonts w:ascii="Times New Roman" w:hAnsi="Times New Roman"/>
          <w:color w:val="000000"/>
          <w:sz w:val="24"/>
          <w:szCs w:val="24"/>
        </w:rPr>
        <w:t xml:space="preserve"> is a fixed point of </w:t>
      </w:r>
      <m:oMath>
        <m:r>
          <w:rPr>
            <w:rFonts w:ascii="Cambria Math" w:hAnsi="Cambria Math"/>
            <w:color w:val="000000"/>
            <w:sz w:val="24"/>
            <w:szCs w:val="24"/>
          </w:rPr>
          <m:t>T</m:t>
        </m:r>
      </m:oMath>
      <w:r w:rsidRPr="00D344D1">
        <w:rPr>
          <w:rFonts w:ascii="Times New Roman" w:hAnsi="Times New Roman"/>
          <w:color w:val="000000"/>
          <w:sz w:val="24"/>
          <w:szCs w:val="24"/>
        </w:rPr>
        <w:t xml:space="preserve">. For any </w:t>
      </w:r>
      <m:oMath>
        <m:r>
          <w:rPr>
            <w:rFonts w:ascii="Cambria Math" w:hAnsi="Cambria Math"/>
            <w:color w:val="000000"/>
            <w:sz w:val="24"/>
            <w:szCs w:val="24"/>
          </w:rPr>
          <m:t>n</m:t>
        </m:r>
        <m:r>
          <m:rPr>
            <m:scr m:val="double-struck"/>
          </m:rPr>
          <w:rPr>
            <w:rFonts w:ascii="Cambria Math" w:hAnsi="Cambria Math"/>
            <w:color w:val="000000"/>
            <w:sz w:val="24"/>
            <w:szCs w:val="24"/>
          </w:rPr>
          <m:t>∈N</m:t>
        </m:r>
      </m:oMath>
      <w:r w:rsidRPr="00D344D1">
        <w:rPr>
          <w:rFonts w:ascii="Times New Roman" w:hAnsi="Times New Roman"/>
          <w:color w:val="000000"/>
          <w:sz w:val="24"/>
          <w:szCs w:val="24"/>
        </w:rPr>
        <w:t>, we have</w:t>
      </w:r>
    </w:p>
    <w:p w14:paraId="392BC45B" w14:textId="77777777" w:rsidR="00296C7D" w:rsidRPr="00D344D1" w:rsidRDefault="001E4147" w:rsidP="00296C7D">
      <w:pPr>
        <w:spacing w:after="0" w:line="360" w:lineRule="auto"/>
        <w:rPr>
          <w:rFonts w:ascii="Times New Roman" w:hAnsi="Times New Roman"/>
          <w:spacing w:val="2"/>
          <w:sz w:val="24"/>
          <w:szCs w:val="24"/>
        </w:rPr>
      </w:pPr>
      <m:oMathPara>
        <m:oMath>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r>
            <w:rPr>
              <w:rFonts w:ascii="Cambria Math" w:hAnsi="Cambria Math"/>
              <w:spacing w:val="2"/>
              <w:sz w:val="24"/>
              <w:szCs w:val="24"/>
            </w:rPr>
            <m:t xml:space="preserve"> ≤θ</m:t>
          </m:r>
          <m:d>
            <m:dPr>
              <m:ctrlPr>
                <w:rPr>
                  <w:rFonts w:ascii="Cambria Math" w:hAnsi="Cambria Math"/>
                  <w:i/>
                  <w:sz w:val="24"/>
                  <w:szCs w:val="24"/>
                </w:rPr>
              </m:ctrlPr>
            </m:dPr>
            <m:e>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d>
            <m:dPr>
              <m:begChr m:val="["/>
              <m:endChr m:val="]"/>
              <m:ctrlPr>
                <w:rPr>
                  <w:rFonts w:ascii="Cambria Math" w:hAnsi="Cambria Math"/>
                  <w:i/>
                  <w:spacing w:val="2"/>
                  <w:sz w:val="24"/>
                  <w:szCs w:val="24"/>
                </w:rPr>
              </m:ctrlPr>
            </m:dPr>
            <m:e>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pacing w:val="2"/>
                  <w:sz w:val="24"/>
                  <w:szCs w:val="24"/>
                </w:rPr>
                <m:t>+</m:t>
              </m:r>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e>
          </m:d>
          <m:r>
            <w:rPr>
              <w:rFonts w:ascii="Cambria Math" w:hAnsi="Cambria Math"/>
              <w:spacing w:val="2"/>
              <w:sz w:val="24"/>
              <w:szCs w:val="24"/>
            </w:rPr>
            <m:t>.</m:t>
          </m:r>
        </m:oMath>
      </m:oMathPara>
    </w:p>
    <w:p w14:paraId="5F18B10C" w14:textId="77777777" w:rsidR="004C777A" w:rsidRPr="00D344D1" w:rsidRDefault="004C777A" w:rsidP="00296C7D">
      <w:pPr>
        <w:spacing w:after="0" w:line="360" w:lineRule="auto"/>
        <w:rPr>
          <w:rFonts w:ascii="Times New Roman" w:hAnsi="Times New Roman"/>
          <w:spacing w:val="2"/>
          <w:sz w:val="24"/>
          <w:szCs w:val="24"/>
        </w:rPr>
      </w:pPr>
      <w:r w:rsidRPr="00D344D1">
        <w:rPr>
          <w:rFonts w:ascii="Times New Roman" w:hAnsi="Times New Roman"/>
          <w:spacing w:val="2"/>
          <w:sz w:val="24"/>
          <w:szCs w:val="24"/>
        </w:rPr>
        <w:t>This follows that</w:t>
      </w:r>
    </w:p>
    <w:p w14:paraId="514CF8F8" w14:textId="77777777" w:rsidR="00296C7D" w:rsidRPr="00D344D1" w:rsidRDefault="001E4147" w:rsidP="00296C7D">
      <w:pPr>
        <w:spacing w:after="0" w:line="360" w:lineRule="auto"/>
        <w:rPr>
          <w:rFonts w:ascii="Times New Roman" w:hAnsi="Times New Roman"/>
          <w:spacing w:val="2"/>
          <w:sz w:val="24"/>
          <w:szCs w:val="24"/>
        </w:rPr>
      </w:pPr>
      <m:oMathPara>
        <m:oMath>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r>
            <w:rPr>
              <w:rFonts w:ascii="Cambria Math" w:hAnsi="Cambria Math"/>
              <w:spacing w:val="2"/>
              <w:sz w:val="24"/>
              <w:szCs w:val="24"/>
            </w:rPr>
            <m:t xml:space="preserve"> ≤θ</m:t>
          </m:r>
          <m:d>
            <m:dPr>
              <m:ctrlPr>
                <w:rPr>
                  <w:rFonts w:ascii="Cambria Math" w:hAnsi="Cambria Math"/>
                  <w:i/>
                  <w:sz w:val="24"/>
                  <w:szCs w:val="24"/>
                </w:rPr>
              </m:ctrlPr>
            </m:dPr>
            <m:e>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d>
            <m:dPr>
              <m:begChr m:val="["/>
              <m:endChr m:val="]"/>
              <m:ctrlPr>
                <w:rPr>
                  <w:rFonts w:ascii="Cambria Math" w:hAnsi="Cambria Math"/>
                  <w:i/>
                  <w:spacing w:val="2"/>
                  <w:sz w:val="24"/>
                  <w:szCs w:val="24"/>
                </w:rPr>
              </m:ctrlPr>
            </m:dPr>
            <m:e>
              <m:r>
                <w:rPr>
                  <w:rFonts w:ascii="Cambria Math" w:hAnsi="Cambria Math"/>
                  <w:spacing w:val="2"/>
                  <w:sz w:val="24"/>
                  <w:szCs w:val="24"/>
                </w:rPr>
                <m:t>k</m:t>
              </m:r>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n-1</m:t>
                      </m:r>
                    </m:sub>
                  </m:sSub>
                </m:e>
              </m:d>
              <m:r>
                <w:rPr>
                  <w:rFonts w:ascii="Cambria Math" w:hAnsi="Cambria Math"/>
                  <w:spacing w:val="2"/>
                  <w:sz w:val="24"/>
                  <w:szCs w:val="24"/>
                </w:rPr>
                <m:t>+</m:t>
              </m:r>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e>
          </m:d>
        </m:oMath>
      </m:oMathPara>
    </w:p>
    <w:p w14:paraId="10F8133F" w14:textId="77777777" w:rsidR="00296C7D" w:rsidRPr="00D344D1" w:rsidRDefault="00296C7D" w:rsidP="00296C7D">
      <w:pPr>
        <w:spacing w:after="0" w:line="360" w:lineRule="auto"/>
        <w:jc w:val="both"/>
        <w:rPr>
          <w:rFonts w:ascii="Times New Roman" w:eastAsia="Times New Roman" w:hAnsi="Times New Roman"/>
          <w:color w:val="000000"/>
          <w:sz w:val="24"/>
          <w:szCs w:val="24"/>
        </w:rPr>
      </w:pPr>
      <w:r w:rsidRPr="00D344D1">
        <w:rPr>
          <w:rFonts w:ascii="Times New Roman" w:hAnsi="Times New Roman"/>
          <w:color w:val="000000"/>
          <w:sz w:val="24"/>
          <w:szCs w:val="24"/>
        </w:rPr>
        <w:t xml:space="preserve">We note that </w:t>
      </w:r>
      <m:oMath>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r>
          <w:rPr>
            <w:rFonts w:ascii="Cambria Math" w:hAnsi="Cambria Math"/>
            <w:spacing w:val="2"/>
            <w:sz w:val="24"/>
            <w:szCs w:val="24"/>
          </w:rPr>
          <m:t xml:space="preserve"> ≤0</m:t>
        </m:r>
      </m:oMath>
      <w:r w:rsidRPr="00D344D1">
        <w:rPr>
          <w:rFonts w:ascii="Times New Roman" w:hAnsi="Times New Roman"/>
          <w:spacing w:val="2"/>
          <w:sz w:val="24"/>
          <w:szCs w:val="24"/>
        </w:rPr>
        <w:t xml:space="preserve"> as </w:t>
      </w:r>
      <m:oMath>
        <m:r>
          <w:rPr>
            <w:rFonts w:ascii="Cambria Math" w:hAnsi="Cambria Math"/>
            <w:sz w:val="24"/>
            <w:szCs w:val="24"/>
          </w:rPr>
          <m:t>n⟶∞</m:t>
        </m:r>
      </m:oMath>
      <w:r w:rsidR="008E391D" w:rsidRPr="00D344D1">
        <w:rPr>
          <w:rFonts w:ascii="Times New Roman" w:eastAsia="Times New Roman" w:hAnsi="Times New Roman"/>
          <w:color w:val="000000"/>
          <w:sz w:val="24"/>
          <w:szCs w:val="24"/>
        </w:rPr>
        <w:t xml:space="preserve"> .</w:t>
      </w:r>
      <w:r w:rsidRPr="00D344D1">
        <w:rPr>
          <w:rFonts w:ascii="Times New Roman" w:eastAsia="Times New Roman" w:hAnsi="Times New Roman"/>
          <w:color w:val="000000"/>
          <w:sz w:val="24"/>
          <w:szCs w:val="24"/>
        </w:rPr>
        <w:t xml:space="preserve">Hence, </w:t>
      </w:r>
      <m:oMath>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r>
          <w:rPr>
            <w:rFonts w:ascii="Cambria Math" w:hAnsi="Cambria Math"/>
            <w:spacing w:val="2"/>
            <w:sz w:val="24"/>
            <w:szCs w:val="24"/>
          </w:rPr>
          <m:t>=0</m:t>
        </m:r>
      </m:oMath>
      <w:r w:rsidRPr="00D344D1">
        <w:rPr>
          <w:rFonts w:ascii="Times New Roman" w:eastAsia="Times New Roman" w:hAnsi="Times New Roman"/>
          <w:color w:val="000000"/>
          <w:sz w:val="24"/>
          <w:szCs w:val="24"/>
        </w:rPr>
        <w:t xml:space="preserve">, which is equivalent to </w:t>
      </w:r>
      <m:oMath>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Pr="00D344D1">
        <w:rPr>
          <w:rFonts w:ascii="Times New Roman" w:eastAsia="Times New Roman" w:hAnsi="Times New Roman"/>
          <w:color w:val="000000"/>
          <w:sz w:val="24"/>
          <w:szCs w:val="24"/>
        </w:rPr>
        <w:t xml:space="preserve">. Thus, we proved that </w:t>
      </w:r>
      <m:oMath>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m:t>
            </m:r>
          </m:sup>
        </m:sSup>
      </m:oMath>
      <w:r w:rsidRPr="00D344D1">
        <w:rPr>
          <w:rFonts w:ascii="Times New Roman" w:eastAsia="Times New Roman" w:hAnsi="Times New Roman"/>
          <w:color w:val="000000"/>
          <w:sz w:val="24"/>
          <w:szCs w:val="24"/>
        </w:rPr>
        <w:t xml:space="preserve"> is the fixed point of </w:t>
      </w:r>
      <m:oMath>
        <m:r>
          <w:rPr>
            <w:rFonts w:ascii="Cambria Math" w:eastAsia="Times New Roman" w:hAnsi="Cambria Math"/>
            <w:color w:val="000000"/>
            <w:sz w:val="24"/>
            <w:szCs w:val="24"/>
          </w:rPr>
          <m:t>T</m:t>
        </m:r>
      </m:oMath>
      <w:r w:rsidRPr="00D344D1">
        <w:rPr>
          <w:rFonts w:ascii="Times New Roman" w:eastAsia="Times New Roman" w:hAnsi="Times New Roman"/>
          <w:color w:val="000000"/>
          <w:sz w:val="24"/>
          <w:szCs w:val="24"/>
        </w:rPr>
        <w:t xml:space="preserve">. </w:t>
      </w:r>
    </w:p>
    <w:p w14:paraId="18070080" w14:textId="77777777" w:rsidR="00296C7D" w:rsidRPr="00D344D1" w:rsidRDefault="00296C7D" w:rsidP="00296C7D">
      <w:pPr>
        <w:spacing w:before="240" w:after="0" w:line="360" w:lineRule="auto"/>
        <w:jc w:val="both"/>
        <w:rPr>
          <w:rFonts w:ascii="Times New Roman" w:eastAsia="Times New Roman" w:hAnsi="Times New Roman"/>
          <w:color w:val="000000"/>
          <w:sz w:val="24"/>
          <w:szCs w:val="24"/>
        </w:rPr>
      </w:pPr>
      <w:r w:rsidRPr="00D344D1">
        <w:rPr>
          <w:rFonts w:ascii="Times New Roman" w:eastAsia="Times New Roman" w:hAnsi="Times New Roman"/>
          <w:color w:val="000000"/>
          <w:sz w:val="24"/>
          <w:szCs w:val="24"/>
        </w:rPr>
        <w:t xml:space="preserve">In the next corollary, we prove for the uniqueness of the fixed point of the operator </w:t>
      </w:r>
      <m:oMath>
        <m:r>
          <w:rPr>
            <w:rFonts w:ascii="Cambria Math" w:eastAsia="Times New Roman" w:hAnsi="Cambria Math"/>
            <w:color w:val="000000"/>
            <w:sz w:val="24"/>
            <w:szCs w:val="24"/>
          </w:rPr>
          <m:t>T</m:t>
        </m:r>
      </m:oMath>
      <w:r w:rsidRPr="00D344D1">
        <w:rPr>
          <w:rFonts w:ascii="Times New Roman" w:eastAsia="Times New Roman" w:hAnsi="Times New Roman"/>
          <w:color w:val="000000"/>
          <w:sz w:val="24"/>
          <w:szCs w:val="24"/>
        </w:rPr>
        <w:t xml:space="preserve">. </w:t>
      </w:r>
    </w:p>
    <w:p w14:paraId="5FAAF335" w14:textId="77777777" w:rsidR="00296C7D" w:rsidRPr="00D344D1" w:rsidRDefault="00296C7D" w:rsidP="00296C7D">
      <w:pPr>
        <w:spacing w:before="240" w:after="0" w:line="360" w:lineRule="auto"/>
        <w:jc w:val="both"/>
        <w:rPr>
          <w:rFonts w:ascii="Times New Roman" w:eastAsia="Times New Roman" w:hAnsi="Times New Roman"/>
          <w:color w:val="000000"/>
          <w:sz w:val="24"/>
          <w:szCs w:val="24"/>
        </w:rPr>
      </w:pPr>
      <w:r w:rsidRPr="00D344D1">
        <w:rPr>
          <w:rFonts w:ascii="Times New Roman" w:eastAsia="Times New Roman" w:hAnsi="Times New Roman"/>
          <w:b/>
          <w:sz w:val="24"/>
          <w:szCs w:val="24"/>
        </w:rPr>
        <w:t>Corollary 4.2.</w:t>
      </w:r>
      <w:r w:rsidRPr="00D344D1">
        <w:rPr>
          <w:rFonts w:ascii="Times New Roman" w:eastAsia="Times New Roman" w:hAnsi="Times New Roman"/>
          <w:color w:val="000000"/>
          <w:sz w:val="24"/>
          <w:szCs w:val="24"/>
        </w:rPr>
        <w:t xml:space="preserve"> The fixed point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Pr="00D344D1">
        <w:rPr>
          <w:rFonts w:ascii="Times New Roman" w:eastAsia="Times New Roman" w:hAnsi="Times New Roman"/>
          <w:sz w:val="24"/>
          <w:szCs w:val="24"/>
        </w:rPr>
        <w:t xml:space="preserve"> of the operator </w:t>
      </w:r>
      <m:oMath>
        <m:r>
          <w:rPr>
            <w:rFonts w:ascii="Cambria Math" w:eastAsia="Times New Roman" w:hAnsi="Cambria Math"/>
            <w:sz w:val="24"/>
            <w:szCs w:val="24"/>
          </w:rPr>
          <m:t>T</m:t>
        </m:r>
      </m:oMath>
      <w:r w:rsidRPr="00D344D1">
        <w:rPr>
          <w:rFonts w:ascii="Times New Roman" w:eastAsia="Times New Roman" w:hAnsi="Times New Roman"/>
          <w:color w:val="000000"/>
          <w:sz w:val="24"/>
          <w:szCs w:val="24"/>
        </w:rPr>
        <w:t xml:space="preserve"> is unique.</w:t>
      </w:r>
    </w:p>
    <w:p w14:paraId="3C4127BF" w14:textId="77777777" w:rsidR="00296C7D" w:rsidRPr="00D344D1" w:rsidRDefault="00296C7D" w:rsidP="00296C7D">
      <w:pPr>
        <w:spacing w:before="240" w:after="0" w:line="360" w:lineRule="auto"/>
        <w:jc w:val="both"/>
        <w:rPr>
          <w:rFonts w:ascii="Times New Roman" w:eastAsia="Times New Roman" w:hAnsi="Times New Roman"/>
          <w:color w:val="000000"/>
          <w:sz w:val="24"/>
          <w:szCs w:val="24"/>
        </w:rPr>
      </w:pPr>
      <w:r w:rsidRPr="00D344D1">
        <w:rPr>
          <w:rFonts w:ascii="Times New Roman" w:eastAsia="Times New Roman" w:hAnsi="Times New Roman"/>
          <w:b/>
          <w:color w:val="000000"/>
          <w:sz w:val="24"/>
          <w:szCs w:val="24"/>
        </w:rPr>
        <w:t>Proof.</w:t>
      </w:r>
      <w:r w:rsidRPr="00D344D1">
        <w:rPr>
          <w:rFonts w:ascii="Times New Roman" w:eastAsia="Times New Roman" w:hAnsi="Times New Roman"/>
          <w:color w:val="000000"/>
          <w:sz w:val="24"/>
          <w:szCs w:val="24"/>
        </w:rPr>
        <w:t xml:space="preserve"> We proceed the proof of Corollary 4.2 by contradiction. Suppose that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Pr="00D344D1">
        <w:rPr>
          <w:rFonts w:ascii="Times New Roman" w:eastAsia="Times New Roman" w:hAnsi="Times New Roman"/>
          <w:sz w:val="24"/>
          <w:szCs w:val="24"/>
        </w:rPr>
        <w:t xml:space="preserve"> and </w:t>
      </w:r>
      <m:oMath>
        <m:r>
          <w:rPr>
            <w:rFonts w:ascii="Cambria Math" w:hAnsi="Cambria Math"/>
            <w:sz w:val="24"/>
            <w:szCs w:val="24"/>
          </w:rPr>
          <m:t>v</m:t>
        </m:r>
      </m:oMath>
      <w:r w:rsidRPr="00D344D1">
        <w:rPr>
          <w:rFonts w:ascii="Times New Roman" w:eastAsia="Times New Roman" w:hAnsi="Times New Roman"/>
          <w:sz w:val="24"/>
          <w:szCs w:val="24"/>
        </w:rPr>
        <w:t xml:space="preserve"> are two distinct fixed points of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w:t>
      </w:r>
      <w:r w:rsidRPr="00D344D1">
        <w:rPr>
          <w:rFonts w:ascii="Times New Roman" w:eastAsia="Times New Roman" w:hAnsi="Times New Roman"/>
          <w:color w:val="000000"/>
          <w:sz w:val="24"/>
          <w:szCs w:val="24"/>
        </w:rPr>
        <w:t>By hypothesis (</w:t>
      </w:r>
      <w:r w:rsidRPr="00D344D1">
        <w:rPr>
          <w:rFonts w:ascii="Times New Roman" w:eastAsia="Times New Roman" w:hAnsi="Times New Roman"/>
          <w:i/>
          <w:iCs/>
          <w:color w:val="000000"/>
          <w:sz w:val="24"/>
          <w:szCs w:val="24"/>
        </w:rPr>
        <w:t>ii</w:t>
      </w:r>
      <w:r w:rsidRPr="00D344D1">
        <w:rPr>
          <w:rFonts w:ascii="Times New Roman" w:eastAsia="Times New Roman" w:hAnsi="Times New Roman"/>
          <w:color w:val="000000"/>
          <w:sz w:val="24"/>
          <w:szCs w:val="24"/>
        </w:rPr>
        <w:t>), we obtain</w:t>
      </w:r>
    </w:p>
    <w:p w14:paraId="2A9EAF04" w14:textId="77777777" w:rsidR="00296C7D" w:rsidRPr="00D344D1" w:rsidRDefault="001E4147" w:rsidP="00296C7D">
      <w:pPr>
        <w:spacing w:before="240" w:after="0" w:line="360" w:lineRule="auto"/>
        <w:jc w:val="both"/>
        <w:rPr>
          <w:rFonts w:ascii="Times New Roman" w:eastAsia="Times New Roman" w:hAnsi="Times New Roman"/>
          <w:sz w:val="24"/>
          <w:szCs w:val="24"/>
        </w:rPr>
      </w:pPr>
      <m:oMathPara>
        <m:oMath>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,v</m:t>
              </m:r>
            </m:e>
          </m:d>
          <m:r>
            <w:rPr>
              <w:rFonts w:ascii="Cambria Math" w:hAnsi="Cambria Math"/>
              <w:sz w:val="24"/>
              <w:szCs w:val="24"/>
            </w:rPr>
            <m:t>=</m:t>
          </m:r>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,Tv</m:t>
              </m:r>
            </m:e>
          </m:d>
          <m:r>
            <w:rPr>
              <w:rFonts w:ascii="Cambria Math" w:hAnsi="Cambria Math"/>
              <w:spacing w:val="2"/>
              <w:sz w:val="24"/>
              <w:szCs w:val="24"/>
            </w:rPr>
            <m:t>≤k</m:t>
          </m:r>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,v</m:t>
              </m:r>
            </m:e>
          </m:d>
          <m:r>
            <w:rPr>
              <w:rFonts w:ascii="Cambria Math" w:hAnsi="Cambria Math"/>
              <w:sz w:val="24"/>
              <w:szCs w:val="24"/>
            </w:rPr>
            <m:t>&lt;</m:t>
          </m:r>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,v</m:t>
              </m:r>
            </m:e>
          </m:d>
          <m:r>
            <w:rPr>
              <w:rFonts w:ascii="Cambria Math" w:hAnsi="Cambria Math"/>
              <w:sz w:val="24"/>
              <w:szCs w:val="24"/>
            </w:rPr>
            <m:t xml:space="preserve">                                       </m:t>
          </m:r>
          <m:d>
            <m:dPr>
              <m:ctrlPr>
                <w:rPr>
                  <w:rFonts w:ascii="Cambria Math" w:eastAsia="Times New Roman" w:hAnsi="Cambria Math"/>
                  <w:i/>
                  <w:sz w:val="24"/>
                  <w:szCs w:val="24"/>
                </w:rPr>
              </m:ctrlPr>
            </m:dPr>
            <m:e>
              <m:r>
                <w:rPr>
                  <w:rFonts w:ascii="Cambria Math" w:eastAsia="Times New Roman" w:hAnsi="Cambria Math"/>
                  <w:sz w:val="24"/>
                  <w:szCs w:val="24"/>
                </w:rPr>
                <m:t>4.3</m:t>
              </m:r>
            </m:e>
          </m:d>
        </m:oMath>
      </m:oMathPara>
    </w:p>
    <w:p w14:paraId="24AD041F" w14:textId="77777777" w:rsidR="00296C7D" w:rsidRPr="00D344D1" w:rsidRDefault="00A64760" w:rsidP="00296C7D">
      <w:pPr>
        <w:spacing w:before="240" w:after="0" w:line="360" w:lineRule="auto"/>
        <w:jc w:val="both"/>
        <w:rPr>
          <w:rFonts w:ascii="Times New Roman" w:hAnsi="Times New Roman"/>
          <w:spacing w:val="2"/>
          <w:sz w:val="24"/>
          <w:szCs w:val="24"/>
        </w:rPr>
      </w:pPr>
      <w:r w:rsidRPr="00D344D1">
        <w:rPr>
          <w:rFonts w:ascii="Times New Roman" w:eastAsia="Times New Roman" w:hAnsi="Times New Roman"/>
          <w:sz w:val="24"/>
          <w:szCs w:val="24"/>
        </w:rPr>
        <w:t>It is obvious that equation (4.3</w:t>
      </w:r>
      <w:r w:rsidR="00296C7D" w:rsidRPr="00D344D1">
        <w:rPr>
          <w:rFonts w:ascii="Times New Roman" w:eastAsia="Times New Roman" w:hAnsi="Times New Roman"/>
          <w:sz w:val="24"/>
          <w:szCs w:val="24"/>
        </w:rPr>
        <w:t xml:space="preserve">) yields a contradiction. </w:t>
      </w:r>
      <w:r w:rsidR="00296C7D" w:rsidRPr="00D344D1">
        <w:rPr>
          <w:rFonts w:ascii="Times New Roman" w:eastAsia="Times New Roman" w:hAnsi="Times New Roman"/>
          <w:color w:val="000000"/>
          <w:sz w:val="24"/>
          <w:szCs w:val="24"/>
        </w:rPr>
        <w:t xml:space="preserve">Then, </w:t>
      </w:r>
      <w:r w:rsidR="008E391D" w:rsidRPr="00D344D1">
        <w:rPr>
          <w:rFonts w:ascii="Times New Roman" w:eastAsia="Times New Roman" w:hAnsi="Times New Roman"/>
          <w:color w:val="000000"/>
          <w:sz w:val="24"/>
          <w:szCs w:val="24"/>
        </w:rPr>
        <w:t xml:space="preserve"> </w:t>
      </w:r>
      <m:oMath>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,v</m:t>
            </m:r>
          </m:e>
        </m:d>
        <m:r>
          <w:rPr>
            <w:rFonts w:ascii="Cambria Math" w:hAnsi="Cambria Math"/>
            <w:sz w:val="24"/>
            <w:szCs w:val="24"/>
          </w:rPr>
          <m:t>=0</m:t>
        </m:r>
      </m:oMath>
      <w:r w:rsidR="008E391D" w:rsidRPr="00D344D1">
        <w:rPr>
          <w:rFonts w:ascii="Times New Roman" w:eastAsia="Times New Roman" w:hAnsi="Times New Roman"/>
          <w:color w:val="000000"/>
          <w:sz w:val="24"/>
          <w:szCs w:val="24"/>
        </w:rPr>
        <w:t xml:space="preserve"> </w:t>
      </w:r>
      <w:r w:rsidR="00296C7D" w:rsidRPr="00D344D1">
        <w:rPr>
          <w:rFonts w:ascii="Times New Roman" w:eastAsia="Times New Roman" w:hAnsi="Times New Roman"/>
          <w:color w:val="000000"/>
          <w:sz w:val="24"/>
          <w:szCs w:val="24"/>
        </w:rPr>
        <w:t>and</w:t>
      </w:r>
      <w:r w:rsidRPr="00D344D1">
        <w:rPr>
          <w:rFonts w:ascii="Times New Roman" w:eastAsia="Times New Roman" w:hAnsi="Times New Roman"/>
          <w:color w:val="000000"/>
          <w:sz w:val="24"/>
          <w:szCs w:val="24"/>
        </w:rPr>
        <w:t xml:space="preserve">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=v</m:t>
        </m:r>
      </m:oMath>
      <w:r w:rsidR="00296C7D" w:rsidRPr="00D344D1">
        <w:rPr>
          <w:rFonts w:ascii="Times New Roman" w:eastAsia="Times New Roman" w:hAnsi="Times New Roman"/>
          <w:color w:val="000000"/>
          <w:sz w:val="24"/>
          <w:szCs w:val="24"/>
        </w:rPr>
        <w:t xml:space="preserve">. Therefore, the fixed point of </w:t>
      </w:r>
      <m:oMath>
        <m:r>
          <w:rPr>
            <w:rFonts w:ascii="Cambria Math" w:eastAsia="Times New Roman" w:hAnsi="Cambria Math"/>
            <w:color w:val="000000"/>
            <w:sz w:val="24"/>
            <w:szCs w:val="24"/>
          </w:rPr>
          <m:t>T</m:t>
        </m:r>
      </m:oMath>
      <w:r w:rsidR="00296C7D" w:rsidRPr="00D344D1">
        <w:rPr>
          <w:rFonts w:ascii="Times New Roman" w:eastAsia="Times New Roman" w:hAnsi="Times New Roman"/>
          <w:color w:val="000000"/>
          <w:sz w:val="24"/>
          <w:szCs w:val="24"/>
        </w:rPr>
        <w:t xml:space="preserve"> is unique.</w:t>
      </w:r>
    </w:p>
    <w:p w14:paraId="1C83E0AC" w14:textId="77777777" w:rsidR="00296C7D" w:rsidRPr="00D344D1" w:rsidRDefault="00296C7D" w:rsidP="00AC7429">
      <w:pPr>
        <w:pStyle w:val="NormalWeb"/>
        <w:spacing w:after="0" w:afterAutospacing="0" w:line="360" w:lineRule="auto"/>
        <w:jc w:val="both"/>
      </w:pPr>
      <w:r w:rsidRPr="00D344D1">
        <w:rPr>
          <w:b/>
        </w:rPr>
        <w:lastRenderedPageBreak/>
        <w:t>Corollary 4.</w:t>
      </w:r>
      <w:r w:rsidR="003C0933" w:rsidRPr="00D344D1">
        <w:rPr>
          <w:b/>
        </w:rPr>
        <w:t>3</w:t>
      </w:r>
      <w:r w:rsidR="00F4264B" w:rsidRPr="00D344D1">
        <w:rPr>
          <w:b/>
        </w:rPr>
        <w:t>.</w:t>
      </w:r>
      <w:r w:rsidR="003C0933" w:rsidRPr="00D344D1">
        <w:rPr>
          <w:b/>
        </w:rPr>
        <w:t xml:space="preserve"> Le</w:t>
      </w:r>
      <w:r w:rsidRPr="00D344D1">
        <w:t xml:space="preserve">t </w:t>
      </w:r>
      <m:oMath>
        <m:d>
          <m:dPr>
            <m:ctrlPr>
              <w:rPr>
                <w:rFonts w:ascii="Cambria Math" w:hAnsi="Cambria Math"/>
                <w:bCs/>
                <w:i/>
              </w:rPr>
            </m:ctrlPr>
          </m:dPr>
          <m:e>
            <m:r>
              <w:rPr>
                <w:rFonts w:ascii="Cambria Math" w:hAnsi="Cambria Math"/>
              </w:rPr>
              <m:t>U,</m:t>
            </m:r>
            <m:sSub>
              <m:sSubPr>
                <m:ctrlPr>
                  <w:rPr>
                    <w:rFonts w:ascii="Cambria Math" w:hAnsi="Cambria Math"/>
                    <w:bCs/>
                    <w:i/>
                  </w:rPr>
                </m:ctrlPr>
              </m:sSubPr>
              <m:e>
                <m:r>
                  <w:rPr>
                    <w:rFonts w:ascii="Cambria Math" w:hAnsi="Cambria Math"/>
                  </w:rPr>
                  <m:t>d</m:t>
                </m:r>
              </m:e>
              <m:sub>
                <m:r>
                  <w:rPr>
                    <w:rFonts w:ascii="Cambria Math" w:hAnsi="Cambria Math"/>
                  </w:rPr>
                  <m:t>θ</m:t>
                </m:r>
              </m:sub>
            </m:sSub>
          </m:e>
        </m:d>
      </m:oMath>
      <w:r w:rsidRPr="00D344D1">
        <w:t xml:space="preserve"> be a complete extended </w:t>
      </w:r>
      <m:oMath>
        <m:r>
          <w:rPr>
            <w:rFonts w:ascii="Cambria Math" w:hAnsi="Cambria Math"/>
          </w:rPr>
          <m:t>b-</m:t>
        </m:r>
      </m:oMath>
      <w:r w:rsidRPr="00D344D1">
        <w:t xml:space="preserve">metric space, and let </w:t>
      </w:r>
      <m:oMath>
        <m:r>
          <w:rPr>
            <w:rFonts w:ascii="Cambria Math" w:hAnsi="Cambria Math"/>
          </w:rPr>
          <m:t>A</m:t>
        </m:r>
      </m:oMath>
      <w:r w:rsidRPr="00D344D1">
        <w:t xml:space="preserve"> be a nonempty closed subset of </w:t>
      </w:r>
      <m:oMath>
        <m:r>
          <w:rPr>
            <w:rFonts w:ascii="Cambria Math" w:hAnsi="Cambria Math"/>
          </w:rPr>
          <m:t>U</m:t>
        </m:r>
      </m:oMath>
      <w:r w:rsidR="00AC7429" w:rsidRPr="00D344D1">
        <w:t xml:space="preserve">. </w:t>
      </w:r>
      <w:r w:rsidRPr="00D344D1">
        <w:t xml:space="preserve">Suppose that </w:t>
      </w:r>
      <m:oMath>
        <m:r>
          <w:rPr>
            <w:rFonts w:ascii="Cambria Math" w:hAnsi="Cambria Math"/>
          </w:rPr>
          <m:t>T:A→A</m:t>
        </m:r>
      </m:oMath>
      <w:r w:rsidRPr="00D344D1">
        <w:t xml:space="preserve"> is a contraction operator. That is, there exists a constant </w:t>
      </w:r>
      <m:oMath>
        <m:r>
          <w:rPr>
            <w:rFonts w:ascii="Cambria Math" w:hAnsi="Cambria Math"/>
          </w:rPr>
          <m:t>k∈</m:t>
        </m:r>
        <m:d>
          <m:dPr>
            <m:begChr m:val="["/>
            <m:ctrlPr>
              <w:rPr>
                <w:rFonts w:ascii="Cambria Math" w:hAnsi="Cambria Math"/>
                <w:bCs/>
                <w:i/>
              </w:rPr>
            </m:ctrlPr>
          </m:dPr>
          <m:e>
            <m:r>
              <w:rPr>
                <w:rFonts w:ascii="Cambria Math" w:hAnsi="Cambria Math"/>
              </w:rPr>
              <m:t>0,1</m:t>
            </m:r>
          </m:e>
        </m:d>
      </m:oMath>
      <w:r w:rsidRPr="00D344D1">
        <w:t xml:space="preserve"> such that</w:t>
      </w:r>
      <w:r w:rsidR="00AC7429" w:rsidRPr="00D344D1">
        <w:t xml:space="preserve"> </w:t>
      </w:r>
      <m:oMath>
        <m:r>
          <w:rPr>
            <w:rFonts w:ascii="Cambria Math" w:hAnsi="Cambria Math"/>
          </w:rPr>
          <m:t>d(Tu,Tv)≤kd(u,v)</m:t>
        </m:r>
      </m:oMath>
      <w:r w:rsidRPr="00D344D1">
        <w:rPr>
          <w:rStyle w:val="katex-mathml"/>
        </w:rPr>
        <w:t>for all</w:t>
      </w:r>
      <w:r w:rsidR="00AC7429" w:rsidRPr="00D344D1">
        <w:rPr>
          <w:rStyle w:val="katex-mathml"/>
        </w:rPr>
        <w:t xml:space="preserve"> </w:t>
      </w:r>
      <m:oMath>
        <m:r>
          <w:rPr>
            <w:rFonts w:ascii="Cambria Math" w:hAnsi="Cambria Math"/>
          </w:rPr>
          <m:t>u,v∈A</m:t>
        </m:r>
      </m:oMath>
      <w:r w:rsidRPr="00D344D1">
        <w:rPr>
          <w:rStyle w:val="mord"/>
        </w:rPr>
        <w:t xml:space="preserve">. </w:t>
      </w:r>
      <w:r w:rsidRPr="00D344D1">
        <w:t xml:space="preserve">Then </w:t>
      </w:r>
      <m:oMath>
        <m:r>
          <w:rPr>
            <w:rFonts w:ascii="Cambria Math" w:hAnsi="Cambria Math"/>
          </w:rPr>
          <m:t>T</m:t>
        </m:r>
      </m:oMath>
      <w:r w:rsidRPr="00D344D1">
        <w:t xml:space="preserve"> has a unique fixed point </w:t>
      </w:r>
      <m:oMath>
        <m:sSup>
          <m:sSupPr>
            <m:ctrlPr>
              <w:rPr>
                <w:rFonts w:ascii="Cambria Math" w:hAnsi="Cambria Math"/>
                <w:bCs/>
                <w:i/>
              </w:rPr>
            </m:ctrlPr>
          </m:sSupPr>
          <m:e>
            <m:r>
              <w:rPr>
                <w:rFonts w:ascii="Cambria Math" w:hAnsi="Cambria Math"/>
              </w:rPr>
              <m:t>u</m:t>
            </m:r>
          </m:e>
          <m:sup>
            <m:r>
              <w:rPr>
                <w:rFonts w:ascii="Cambria Math" w:hAnsi="Cambria Math"/>
              </w:rPr>
              <m:t>*</m:t>
            </m:r>
          </m:sup>
        </m:sSup>
        <m:r>
          <w:rPr>
            <w:rFonts w:ascii="Cambria Math" w:hAnsi="Cambria Math"/>
          </w:rPr>
          <m:t>∈A</m:t>
        </m:r>
      </m:oMath>
      <w:r w:rsidRPr="00D344D1">
        <w:t xml:space="preserve">, and for each </w:t>
      </w:r>
      <m:oMath>
        <m:r>
          <w:rPr>
            <w:rFonts w:ascii="Cambria Math" w:hAnsi="Cambria Math"/>
          </w:rPr>
          <m:t>v∈A</m:t>
        </m:r>
      </m:oMath>
      <w:r w:rsidRPr="00D344D1">
        <w:t xml:space="preserve">, then </w:t>
      </w:r>
      <m:oMath>
        <m:sSup>
          <m:sSupPr>
            <m:ctrlPr>
              <w:rPr>
                <w:rFonts w:ascii="Cambria Math" w:hAnsi="Cambria Math"/>
                <w:bCs/>
                <w:i/>
              </w:rPr>
            </m:ctrlPr>
          </m:sSupPr>
          <m:e>
            <m:r>
              <w:rPr>
                <w:rFonts w:ascii="Cambria Math" w:hAnsi="Cambria Math"/>
              </w:rPr>
              <m:t>T</m:t>
            </m:r>
          </m:e>
          <m:sup>
            <m:r>
              <w:rPr>
                <w:rFonts w:ascii="Cambria Math" w:hAnsi="Cambria Math"/>
              </w:rPr>
              <m:t>n</m:t>
            </m:r>
          </m:sup>
        </m:sSup>
        <m:r>
          <w:rPr>
            <w:rFonts w:ascii="Cambria Math" w:hAnsi="Cambria Math"/>
          </w:rPr>
          <m:t>v→</m:t>
        </m:r>
        <m:sSup>
          <m:sSupPr>
            <m:ctrlPr>
              <w:rPr>
                <w:rFonts w:ascii="Cambria Math" w:hAnsi="Cambria Math"/>
                <w:bCs/>
                <w:i/>
              </w:rPr>
            </m:ctrlPr>
          </m:sSupPr>
          <m:e>
            <m:r>
              <w:rPr>
                <w:rFonts w:ascii="Cambria Math" w:hAnsi="Cambria Math"/>
              </w:rPr>
              <m:t>u</m:t>
            </m:r>
          </m:e>
          <m:sup>
            <m:r>
              <w:rPr>
                <w:rFonts w:ascii="Cambria Math" w:hAnsi="Cambria Math"/>
              </w:rPr>
              <m:t>*</m:t>
            </m:r>
          </m:sup>
        </m:sSup>
      </m:oMath>
      <w:r w:rsidRPr="00D344D1">
        <w:rPr>
          <w:rStyle w:val="katex-mathml"/>
        </w:rPr>
        <w:t xml:space="preserve">. </w:t>
      </w:r>
    </w:p>
    <w:p w14:paraId="0A4EDDEF" w14:textId="77777777" w:rsidR="002A4977" w:rsidRPr="00D344D1" w:rsidRDefault="00296C7D" w:rsidP="00AC7429">
      <w:pPr>
        <w:spacing w:before="240" w:after="0" w:line="360" w:lineRule="auto"/>
        <w:jc w:val="both"/>
        <w:rPr>
          <w:rFonts w:ascii="Times New Roman" w:hAnsi="Times New Roman"/>
          <w:sz w:val="24"/>
          <w:szCs w:val="24"/>
        </w:rPr>
      </w:pPr>
      <w:r w:rsidRPr="00D344D1">
        <w:rPr>
          <w:rFonts w:ascii="Times New Roman" w:hAnsi="Times New Roman"/>
          <w:b/>
          <w:sz w:val="24"/>
          <w:szCs w:val="24"/>
        </w:rPr>
        <w:t>Proof.</w:t>
      </w:r>
      <w:r w:rsidRPr="00D344D1">
        <w:rPr>
          <w:rFonts w:ascii="Times New Roman" w:hAnsi="Times New Roman"/>
          <w:sz w:val="24"/>
          <w:szCs w:val="24"/>
        </w:rPr>
        <w:t xml:space="preserve"> This corollary is a direct application of </w:t>
      </w:r>
    </w:p>
    <w:p w14:paraId="0EA4DD30" w14:textId="77777777" w:rsidR="00296C7D" w:rsidRPr="00D344D1" w:rsidRDefault="00296C7D" w:rsidP="00AC7429">
      <w:pPr>
        <w:spacing w:before="240" w:after="0" w:line="360" w:lineRule="auto"/>
        <w:jc w:val="both"/>
        <w:rPr>
          <w:rFonts w:ascii="Times New Roman" w:hAnsi="Times New Roman"/>
          <w:sz w:val="24"/>
          <w:szCs w:val="24"/>
        </w:rPr>
      </w:pPr>
      <w:r w:rsidRPr="00D344D1">
        <w:rPr>
          <w:rStyle w:val="Strong"/>
          <w:rFonts w:ascii="Times New Roman" w:hAnsi="Times New Roman"/>
          <w:sz w:val="24"/>
          <w:szCs w:val="24"/>
        </w:rPr>
        <w:t>Theorem 4.1</w:t>
      </w:r>
      <w:r w:rsidRPr="00D344D1">
        <w:rPr>
          <w:rFonts w:ascii="Times New Roman" w:hAnsi="Times New Roman"/>
          <w:sz w:val="24"/>
          <w:szCs w:val="24"/>
        </w:rPr>
        <w:t xml:space="preserve"> in the special case where </w:t>
      </w:r>
      <m:oMath>
        <m:r>
          <w:rPr>
            <w:rFonts w:ascii="Cambria Math" w:hAnsi="Cambria Math"/>
            <w:sz w:val="24"/>
            <w:szCs w:val="24"/>
          </w:rPr>
          <m:t>p=1</m:t>
        </m:r>
      </m:oMath>
      <w:r w:rsidRPr="00D344D1">
        <w:rPr>
          <w:rFonts w:ascii="Times New Roman" w:hAnsi="Times New Roman"/>
          <w:sz w:val="24"/>
          <w:szCs w:val="24"/>
        </w:rPr>
        <w:t xml:space="preserve">. That is, when there is only one set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=A</m:t>
        </m:r>
      </m:oMath>
      <w:r w:rsidRPr="00D344D1">
        <w:rPr>
          <w:rFonts w:ascii="Times New Roman" w:hAnsi="Times New Roman"/>
          <w:sz w:val="24"/>
          <w:szCs w:val="24"/>
        </w:rPr>
        <w:t xml:space="preserve">, and the operator </w:t>
      </w:r>
      <m:oMath>
        <m:r>
          <w:rPr>
            <w:rFonts w:ascii="Cambria Math" w:hAnsi="Cambria Math"/>
            <w:sz w:val="24"/>
            <w:szCs w:val="24"/>
          </w:rPr>
          <m:t>T</m:t>
        </m:r>
      </m:oMath>
      <w:r w:rsidRPr="00D344D1">
        <w:rPr>
          <w:rFonts w:ascii="Times New Roman" w:hAnsi="Times New Roman"/>
          <w:sz w:val="24"/>
          <w:szCs w:val="24"/>
        </w:rPr>
        <w:t xml:space="preserve"> is applied only to elements within </w:t>
      </w:r>
      <w:r w:rsidRPr="00D344D1">
        <w:rPr>
          <w:rStyle w:val="mord"/>
          <w:rFonts w:ascii="Times New Roman" w:hAnsi="Times New Roman"/>
          <w:b/>
          <w:sz w:val="24"/>
          <w:szCs w:val="24"/>
        </w:rPr>
        <w:t>A</w:t>
      </w:r>
      <w:r w:rsidRPr="00D344D1">
        <w:rPr>
          <w:rFonts w:ascii="Times New Roman" w:hAnsi="Times New Roman"/>
          <w:sz w:val="24"/>
          <w:szCs w:val="24"/>
        </w:rPr>
        <w:t xml:space="preserve">. We will prove the corollary by demonstrating how the result follows from the theorem's hypotheses and the contraction property of </w:t>
      </w:r>
      <m:oMath>
        <m:r>
          <w:rPr>
            <w:rFonts w:ascii="Cambria Math" w:hAnsi="Cambria Math"/>
            <w:sz w:val="24"/>
            <w:szCs w:val="24"/>
          </w:rPr>
          <m:t>T</m:t>
        </m:r>
      </m:oMath>
      <w:r w:rsidRPr="00D344D1">
        <w:rPr>
          <w:rFonts w:ascii="Times New Roman" w:hAnsi="Times New Roman"/>
          <w:sz w:val="24"/>
          <w:szCs w:val="24"/>
        </w:rPr>
        <w:t>.</w:t>
      </w:r>
    </w:p>
    <w:p w14:paraId="65C6393A" w14:textId="77777777" w:rsidR="00296C7D" w:rsidRPr="00D344D1" w:rsidRDefault="00296C7D" w:rsidP="00AC7429">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Firstly, we setup the definition of the sequence. Let </w:t>
      </w:r>
      <m:oMath>
        <m:sSub>
          <m:sSubPr>
            <m:ctrlPr>
              <w:rPr>
                <w:rFonts w:ascii="Cambria Math" w:hAnsi="Cambria Math"/>
                <w:bCs/>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hAnsi="Cambria Math"/>
            <w:sz w:val="24"/>
            <w:szCs w:val="24"/>
          </w:rPr>
          <m:t>∈A</m:t>
        </m:r>
      </m:oMath>
      <w:r w:rsidRPr="00D344D1">
        <w:rPr>
          <w:rFonts w:ascii="Times New Roman" w:hAnsi="Times New Roman"/>
          <w:sz w:val="24"/>
          <w:szCs w:val="24"/>
        </w:rPr>
        <w:t xml:space="preserve">. Since </w:t>
      </w:r>
      <m:oMath>
        <m:r>
          <w:rPr>
            <w:rFonts w:ascii="Cambria Math" w:hAnsi="Cambria Math"/>
            <w:sz w:val="24"/>
            <w:szCs w:val="24"/>
          </w:rPr>
          <m:t>T:A→A</m:t>
        </m:r>
      </m:oMath>
      <w:r w:rsidRPr="00D344D1">
        <w:rPr>
          <w:rFonts w:ascii="Times New Roman" w:hAnsi="Times New Roman"/>
          <w:sz w:val="24"/>
          <w:szCs w:val="24"/>
        </w:rPr>
        <w:t xml:space="preserve">, the image of any element under </w:t>
      </w:r>
      <m:oMath>
        <m:r>
          <w:rPr>
            <w:rFonts w:ascii="Cambria Math" w:hAnsi="Cambria Math"/>
            <w:sz w:val="24"/>
            <w:szCs w:val="24"/>
          </w:rPr>
          <m:t>T</m:t>
        </m:r>
      </m:oMath>
      <w:r w:rsidRPr="00D344D1">
        <w:rPr>
          <w:rFonts w:ascii="Times New Roman" w:hAnsi="Times New Roman"/>
          <w:sz w:val="24"/>
          <w:szCs w:val="24"/>
        </w:rPr>
        <w:t xml:space="preserve"> lies within </w:t>
      </w:r>
      <m:oMath>
        <m:r>
          <w:rPr>
            <w:rFonts w:ascii="Cambria Math" w:hAnsi="Cambria Math"/>
            <w:sz w:val="24"/>
            <w:szCs w:val="24"/>
          </w:rPr>
          <m:t>A</m:t>
        </m:r>
      </m:oMath>
      <w:r w:rsidRPr="00D344D1">
        <w:rPr>
          <w:rFonts w:ascii="Times New Roman" w:hAnsi="Times New Roman"/>
          <w:sz w:val="24"/>
          <w:szCs w:val="24"/>
        </w:rPr>
        <w:t>. Define a sequence</w:t>
      </w:r>
      <m:oMath>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oMath>
      <w:r w:rsidRPr="00D344D1">
        <w:rPr>
          <w:rFonts w:ascii="Times New Roman" w:hAnsi="Times New Roman"/>
          <w:sz w:val="24"/>
          <w:szCs w:val="24"/>
        </w:rPr>
        <w:t xml:space="preserve"> by:</w:t>
      </w:r>
    </w:p>
    <w:p w14:paraId="008E4828" w14:textId="77777777" w:rsidR="00296C7D" w:rsidRPr="00D344D1" w:rsidRDefault="001E4147" w:rsidP="00AC7429">
      <w:pPr>
        <w:pStyle w:val="BodyText"/>
        <w:spacing w:line="360"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n+1</m:t>
              </m:r>
            </m:sub>
          </m:sSub>
          <m:r>
            <w:rPr>
              <w:rFonts w:ascii="Cambria Math" w:hAnsi="Cambria Math" w:cs="Times New Roman"/>
              <w:sz w:val="24"/>
              <w:szCs w:val="24"/>
            </w:rPr>
            <m:t>=T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n</m:t>
                  </m:r>
                </m:sub>
              </m:sSub>
            </m:e>
          </m:d>
        </m:oMath>
      </m:oMathPara>
    </w:p>
    <w:p w14:paraId="6D72D117" w14:textId="77777777" w:rsidR="00296C7D" w:rsidRPr="00D344D1" w:rsidRDefault="00296C7D" w:rsidP="00AC7429">
      <w:pPr>
        <w:pStyle w:val="BodyText"/>
        <w:spacing w:line="360" w:lineRule="auto"/>
        <w:jc w:val="both"/>
        <w:rPr>
          <w:rStyle w:val="katex-mathml"/>
          <w:rFonts w:ascii="Times New Roman" w:hAnsi="Times New Roman" w:cs="Times New Roman"/>
          <w:bCs/>
          <w:sz w:val="24"/>
          <w:szCs w:val="24"/>
        </w:rPr>
      </w:pPr>
      <w:r w:rsidRPr="00D344D1">
        <w:rPr>
          <w:rFonts w:ascii="Times New Roman" w:hAnsi="Times New Roman" w:cs="Times New Roman"/>
          <w:sz w:val="24"/>
          <w:szCs w:val="24"/>
        </w:rPr>
        <w:t xml:space="preserve">for all </w:t>
      </w:r>
      <m:oMath>
        <m:r>
          <w:rPr>
            <w:rFonts w:ascii="Cambria Math" w:hAnsi="Cambria Math" w:cs="Times New Roman"/>
            <w:sz w:val="24"/>
            <w:szCs w:val="24"/>
          </w:rPr>
          <m:t>n≥0</m:t>
        </m:r>
      </m:oMath>
      <w:r w:rsidRPr="00D344D1">
        <w:rPr>
          <w:rFonts w:ascii="Times New Roman" w:hAnsi="Times New Roman" w:cs="Times New Roman"/>
          <w:sz w:val="24"/>
          <w:szCs w:val="24"/>
        </w:rPr>
        <w:t xml:space="preserve">. This sequence remains within </w:t>
      </w:r>
      <m:oMath>
        <m:r>
          <w:rPr>
            <w:rFonts w:ascii="Cambria Math" w:hAnsi="Cambria Math" w:cs="Times New Roman"/>
            <w:sz w:val="24"/>
            <w:szCs w:val="24"/>
          </w:rPr>
          <m:t>A</m:t>
        </m:r>
      </m:oMath>
      <w:r w:rsidRPr="00D344D1">
        <w:rPr>
          <w:rFonts w:ascii="Times New Roman" w:hAnsi="Times New Roman" w:cs="Times New Roman"/>
          <w:sz w:val="24"/>
          <w:szCs w:val="24"/>
        </w:rPr>
        <w:t xml:space="preserve"> by the assumption that </w:t>
      </w:r>
      <m:oMath>
        <m:r>
          <w:rPr>
            <w:rFonts w:ascii="Cambria Math" w:hAnsi="Cambria Math" w:cs="Times New Roman"/>
            <w:sz w:val="24"/>
            <w:szCs w:val="24"/>
          </w:rPr>
          <m:t>T:A→A</m:t>
        </m:r>
      </m:oMath>
      <w:r w:rsidRPr="00D344D1">
        <w:rPr>
          <w:rStyle w:val="katex-mathml"/>
          <w:rFonts w:ascii="Times New Roman" w:hAnsi="Times New Roman" w:cs="Times New Roman"/>
          <w:bCs/>
          <w:sz w:val="24"/>
          <w:szCs w:val="24"/>
        </w:rPr>
        <w:t>.</w:t>
      </w:r>
    </w:p>
    <w:p w14:paraId="68CC3FCA" w14:textId="77777777" w:rsidR="00296C7D" w:rsidRPr="00D344D1" w:rsidRDefault="00296C7D" w:rsidP="005F4E94">
      <w:pPr>
        <w:pStyle w:val="BodyText"/>
        <w:spacing w:before="240" w:line="360" w:lineRule="auto"/>
        <w:jc w:val="both"/>
        <w:rPr>
          <w:rFonts w:ascii="Times New Roman" w:hAnsi="Times New Roman" w:cs="Times New Roman"/>
          <w:sz w:val="24"/>
          <w:szCs w:val="24"/>
        </w:rPr>
      </w:pPr>
      <w:r w:rsidRPr="00D344D1">
        <w:rPr>
          <w:rStyle w:val="katex-mathml"/>
          <w:rFonts w:ascii="Times New Roman" w:hAnsi="Times New Roman" w:cs="Times New Roman"/>
          <w:bCs/>
          <w:sz w:val="24"/>
          <w:szCs w:val="24"/>
        </w:rPr>
        <w:t xml:space="preserve">Next, we show that </w:t>
      </w:r>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n</m:t>
                </m:r>
              </m:sub>
            </m:sSub>
          </m:e>
        </m:d>
      </m:oMath>
      <w:r w:rsidRPr="00D344D1">
        <w:rPr>
          <w:rFonts w:ascii="Times New Roman" w:hAnsi="Times New Roman" w:cs="Times New Roman"/>
          <w:sz w:val="24"/>
          <w:szCs w:val="24"/>
        </w:rPr>
        <w:t xml:space="preserve"> is a Cauchy sequence. Since </w:t>
      </w:r>
      <m:oMath>
        <m:r>
          <w:rPr>
            <w:rFonts w:ascii="Cambria Math" w:hAnsi="Cambria Math" w:cs="Times New Roman"/>
            <w:sz w:val="24"/>
            <w:szCs w:val="24"/>
          </w:rPr>
          <m:t>T</m:t>
        </m:r>
      </m:oMath>
      <w:r w:rsidRPr="00D344D1">
        <w:rPr>
          <w:rFonts w:ascii="Times New Roman" w:hAnsi="Times New Roman" w:cs="Times New Roman"/>
          <w:sz w:val="24"/>
          <w:szCs w:val="24"/>
        </w:rPr>
        <w:t xml:space="preserve"> is a contraction operator with constant </w:t>
      </w:r>
      <m:oMath>
        <m:r>
          <w:rPr>
            <w:rFonts w:ascii="Cambria Math" w:hAnsi="Cambria Math" w:cs="Times New Roman"/>
            <w:sz w:val="24"/>
            <w:szCs w:val="24"/>
          </w:rPr>
          <m:t>k∈[0,1)</m:t>
        </m:r>
      </m:oMath>
      <w:r w:rsidRPr="00D344D1">
        <w:rPr>
          <w:rFonts w:ascii="Times New Roman" w:hAnsi="Times New Roman" w:cs="Times New Roman"/>
          <w:sz w:val="24"/>
          <w:szCs w:val="24"/>
        </w:rPr>
        <w:t>, we have:</w:t>
      </w:r>
    </w:p>
    <w:p w14:paraId="7EB80511" w14:textId="77777777" w:rsidR="00897CD0" w:rsidRPr="00D344D1" w:rsidRDefault="00346672" w:rsidP="00AC7429">
      <w:pPr>
        <w:spacing w:after="0" w:line="360" w:lineRule="auto"/>
        <w:jc w:val="center"/>
        <w:rPr>
          <w:rFonts w:ascii="Times New Roman" w:hAnsi="Times New Roman"/>
          <w:sz w:val="24"/>
          <w:szCs w:val="24"/>
        </w:rPr>
      </w:pPr>
      <m:oMath>
        <m:r>
          <w:rPr>
            <w:rFonts w:ascii="Cambria Math" w:hAnsi="Cambria Math"/>
            <w:sz w:val="24"/>
            <w:szCs w:val="24"/>
          </w:rPr>
          <m:t>d</m:t>
        </m:r>
        <m:d>
          <m:dPr>
            <m:ctrlPr>
              <w:rPr>
                <w:rFonts w:ascii="Cambria Math" w:hAnsi="Cambria Math"/>
                <w:bCs/>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=d</m:t>
        </m:r>
        <m:d>
          <m:dPr>
            <m:ctrlPr>
              <w:rPr>
                <w:rFonts w:ascii="Cambria Math" w:hAnsi="Cambria Math"/>
                <w:bCs/>
                <w:i/>
                <w:sz w:val="24"/>
                <w:szCs w:val="24"/>
              </w:rPr>
            </m:ctrlPr>
          </m:dPr>
          <m:e>
            <m:r>
              <w:rPr>
                <w:rFonts w:ascii="Cambria Math" w:hAnsi="Cambria Math"/>
                <w:sz w:val="24"/>
                <w:szCs w:val="24"/>
              </w:rPr>
              <m:t>T</m:t>
            </m:r>
            <m:d>
              <m:dPr>
                <m:ctrlPr>
                  <w:rPr>
                    <w:rFonts w:ascii="Cambria Math" w:hAnsi="Cambria Math"/>
                    <w:bCs/>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,T</m:t>
            </m:r>
            <m:d>
              <m:dPr>
                <m:ctrlPr>
                  <w:rPr>
                    <w:rFonts w:ascii="Cambria Math" w:hAnsi="Cambria Math"/>
                    <w:bCs/>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n-1</m:t>
                    </m:r>
                  </m:sub>
                </m:sSub>
              </m:e>
            </m:d>
          </m:e>
        </m:d>
        <m:r>
          <w:rPr>
            <w:rFonts w:ascii="Cambria Math" w:hAnsi="Cambria Math"/>
            <w:sz w:val="24"/>
            <w:szCs w:val="24"/>
          </w:rPr>
          <m:t>≤kd</m:t>
        </m:r>
        <m:d>
          <m:dPr>
            <m:ctrlPr>
              <w:rPr>
                <w:rFonts w:ascii="Cambria Math" w:hAnsi="Cambria Math"/>
                <w:bCs/>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n-1</m:t>
                </m:r>
              </m:sub>
            </m:sSub>
          </m:e>
        </m:d>
      </m:oMath>
      <w:r w:rsidR="00296C7D" w:rsidRPr="00D344D1">
        <w:rPr>
          <w:rStyle w:val="mord"/>
          <w:rFonts w:ascii="Times New Roman" w:hAnsi="Times New Roman"/>
          <w:sz w:val="24"/>
          <w:szCs w:val="24"/>
        </w:rPr>
        <w:t>.</w:t>
      </w:r>
    </w:p>
    <w:p w14:paraId="74A75176" w14:textId="77777777" w:rsidR="00296C7D" w:rsidRPr="00D344D1" w:rsidRDefault="00296C7D" w:rsidP="00AC7429">
      <w:pPr>
        <w:pStyle w:val="NormalWeb"/>
        <w:spacing w:after="0" w:afterAutospacing="0" w:line="360" w:lineRule="auto"/>
        <w:jc w:val="both"/>
      </w:pPr>
      <w:r w:rsidRPr="00D344D1">
        <w:t>By repeatedly applying this inequality, we obtain:</w:t>
      </w:r>
    </w:p>
    <w:p w14:paraId="51ED1879" w14:textId="77777777" w:rsidR="00296C7D" w:rsidRPr="00D344D1" w:rsidRDefault="00346672" w:rsidP="00AC7429">
      <w:pPr>
        <w:spacing w:after="0" w:line="360" w:lineRule="auto"/>
        <w:jc w:val="both"/>
        <w:rPr>
          <w:rStyle w:val="katex-mathml"/>
          <w:rFonts w:ascii="Times New Roman" w:hAnsi="Times New Roman"/>
          <w:sz w:val="24"/>
          <w:szCs w:val="24"/>
        </w:rPr>
      </w:pPr>
      <m:oMathPara>
        <m:oMath>
          <m:r>
            <w:rPr>
              <w:rFonts w:ascii="Cambria Math" w:hAnsi="Cambria Math"/>
              <w:sz w:val="24"/>
              <w:szCs w:val="24"/>
            </w:rPr>
            <m:t>d</m:t>
          </m:r>
          <m:d>
            <m:dPr>
              <m:ctrlPr>
                <w:rPr>
                  <w:rFonts w:ascii="Cambria Math" w:hAnsi="Cambria Math"/>
                  <w:bCs/>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n+1</m:t>
                  </m:r>
                </m:sub>
              </m:sSub>
            </m:e>
          </m:d>
          <m:r>
            <w:rPr>
              <w:rFonts w:ascii="Cambria Math" w:hAnsi="Cambria Math"/>
              <w:sz w:val="24"/>
              <w:szCs w:val="24"/>
            </w:rPr>
            <m:t>≤</m:t>
          </m:r>
          <m:sSup>
            <m:sSupPr>
              <m:ctrlPr>
                <w:rPr>
                  <w:rFonts w:ascii="Cambria Math" w:hAnsi="Cambria Math"/>
                  <w:bCs/>
                  <w:i/>
                  <w:sz w:val="24"/>
                  <w:szCs w:val="24"/>
                </w:rPr>
              </m:ctrlPr>
            </m:sSupPr>
            <m:e>
              <m:r>
                <w:rPr>
                  <w:rFonts w:ascii="Cambria Math" w:hAnsi="Cambria Math"/>
                  <w:sz w:val="24"/>
                  <w:szCs w:val="24"/>
                </w:rPr>
                <m:t>k</m:t>
              </m:r>
            </m:e>
            <m:sup>
              <m:r>
                <w:rPr>
                  <w:rFonts w:ascii="Cambria Math" w:hAnsi="Cambria Math"/>
                  <w:sz w:val="24"/>
                  <w:szCs w:val="24"/>
                </w:rPr>
                <m:t>n</m:t>
              </m:r>
            </m:sup>
          </m:sSup>
          <m:r>
            <w:rPr>
              <w:rFonts w:ascii="Cambria Math" w:hAnsi="Cambria Math"/>
              <w:sz w:val="24"/>
              <w:szCs w:val="24"/>
            </w:rPr>
            <m:t>d</m:t>
          </m:r>
          <m:d>
            <m:dPr>
              <m:ctrlPr>
                <w:rPr>
                  <w:rFonts w:ascii="Cambria Math" w:hAnsi="Cambria Math"/>
                  <w:bCs/>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e>
          </m:d>
          <m:r>
            <w:rPr>
              <w:rFonts w:ascii="Cambria Math" w:hAnsi="Cambria Math"/>
              <w:sz w:val="24"/>
              <w:szCs w:val="24"/>
            </w:rPr>
            <m:t xml:space="preserve">                                                             </m:t>
          </m:r>
          <m:d>
            <m:dPr>
              <m:ctrlPr>
                <w:rPr>
                  <w:rFonts w:ascii="Cambria Math" w:hAnsi="Cambria Math"/>
                  <w:bCs/>
                  <w:i/>
                  <w:sz w:val="24"/>
                  <w:szCs w:val="24"/>
                </w:rPr>
              </m:ctrlPr>
            </m:dPr>
            <m:e>
              <m:r>
                <w:rPr>
                  <w:rFonts w:ascii="Cambria Math" w:hAnsi="Cambria Math"/>
                  <w:sz w:val="24"/>
                  <w:szCs w:val="24"/>
                </w:rPr>
                <m:t>4.4</m:t>
              </m:r>
            </m:e>
          </m:d>
        </m:oMath>
      </m:oMathPara>
    </w:p>
    <w:p w14:paraId="0FD0B67F" w14:textId="77777777" w:rsidR="00296C7D" w:rsidRPr="00D344D1" w:rsidRDefault="00296C7D" w:rsidP="00AC7429">
      <w:pPr>
        <w:pStyle w:val="NormalWeb"/>
        <w:spacing w:before="0" w:beforeAutospacing="0" w:after="0" w:afterAutospacing="0" w:line="360" w:lineRule="auto"/>
        <w:jc w:val="both"/>
      </w:pPr>
      <w:r w:rsidRPr="00D344D1">
        <w:t>Next, consider any two terms</w:t>
      </w:r>
      <w:r w:rsidR="00413436" w:rsidRPr="00D344D1">
        <w:t xml:space="preserve"> </w:t>
      </w:r>
      <m:oMath>
        <m:sSub>
          <m:sSubPr>
            <m:ctrlPr>
              <w:rPr>
                <w:rFonts w:ascii="Cambria Math" w:hAnsi="Cambria Math"/>
                <w:i/>
              </w:rPr>
            </m:ctrlPr>
          </m:sSubPr>
          <m:e>
            <m:r>
              <w:rPr>
                <w:rFonts w:ascii="Cambria Math" w:hAnsi="Cambria Math"/>
              </w:rPr>
              <m:t>u</m:t>
            </m:r>
          </m:e>
          <m:sub>
            <m:r>
              <w:rPr>
                <w:rFonts w:ascii="Cambria Math" w:hAnsi="Cambria Math"/>
              </w:rPr>
              <m:t>n</m:t>
            </m:r>
          </m:sub>
        </m:sSub>
      </m:oMath>
      <w:r w:rsidRPr="00D344D1">
        <w:t xml:space="preserve"> and </w:t>
      </w:r>
      <m:oMath>
        <m:sSub>
          <m:sSubPr>
            <m:ctrlPr>
              <w:rPr>
                <w:rFonts w:ascii="Cambria Math" w:hAnsi="Cambria Math"/>
                <w:i/>
              </w:rPr>
            </m:ctrlPr>
          </m:sSubPr>
          <m:e>
            <m:r>
              <w:rPr>
                <w:rFonts w:ascii="Cambria Math" w:hAnsi="Cambria Math"/>
              </w:rPr>
              <m:t>u</m:t>
            </m:r>
          </m:e>
          <m:sub>
            <m:r>
              <w:rPr>
                <w:rFonts w:ascii="Cambria Math" w:hAnsi="Cambria Math"/>
              </w:rPr>
              <m:t>m</m:t>
            </m:r>
          </m:sub>
        </m:sSub>
      </m:oMath>
      <w:r w:rsidR="005F4E94" w:rsidRPr="00D344D1">
        <w:t xml:space="preserve"> </w:t>
      </w:r>
      <w:r w:rsidRPr="00D344D1">
        <w:t xml:space="preserve">in the sequence, with </w:t>
      </w:r>
      <m:oMath>
        <m:r>
          <w:rPr>
            <w:rFonts w:ascii="Cambria Math" w:hAnsi="Cambria Math"/>
          </w:rPr>
          <m:t>m&gt;n</m:t>
        </m:r>
      </m:oMath>
      <w:r w:rsidRPr="00D344D1">
        <w:t xml:space="preserve">. Applying the triangle inequality and the contraction property of </w:t>
      </w:r>
      <m:oMath>
        <m:r>
          <w:rPr>
            <w:rFonts w:ascii="Cambria Math" w:hAnsi="Cambria Math"/>
          </w:rPr>
          <m:t>T</m:t>
        </m:r>
      </m:oMath>
      <w:r w:rsidRPr="00D344D1">
        <w:t>, we have</w:t>
      </w:r>
    </w:p>
    <w:p w14:paraId="54F5E620" w14:textId="77777777" w:rsidR="00296C7D" w:rsidRPr="00D344D1" w:rsidRDefault="00346672" w:rsidP="00AC7429">
      <w:pPr>
        <w:pStyle w:val="NormalWeb"/>
        <w:spacing w:before="0" w:beforeAutospacing="0" w:after="0" w:afterAutospacing="0" w:line="360" w:lineRule="auto"/>
        <w:jc w:val="both"/>
      </w:pPr>
      <m:oMathPara>
        <m:oMath>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n+1</m:t>
                  </m:r>
                </m:sub>
              </m:sSub>
            </m:e>
          </m:d>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n+1</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n+2</m:t>
                  </m:r>
                </m:sub>
              </m:sSub>
            </m:e>
          </m:d>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m-1</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oMath>
      </m:oMathPara>
    </w:p>
    <w:p w14:paraId="788A381B" w14:textId="77777777" w:rsidR="00296C7D" w:rsidRPr="00D344D1" w:rsidRDefault="00296C7D" w:rsidP="00AC7429">
      <w:pPr>
        <w:pStyle w:val="NormalWeb"/>
        <w:spacing w:before="0" w:beforeAutospacing="0" w:after="0" w:afterAutospacing="0" w:line="360" w:lineRule="auto"/>
        <w:jc w:val="both"/>
      </w:pPr>
      <w:r w:rsidRPr="00D344D1">
        <w:t xml:space="preserve">Using </w:t>
      </w:r>
      <w:r w:rsidR="005F4E94" w:rsidRPr="00D344D1">
        <w:t>equation (4.4</w:t>
      </w:r>
      <w:r w:rsidRPr="00D344D1">
        <w:t>), this becomes</w:t>
      </w:r>
    </w:p>
    <w:p w14:paraId="699765E2" w14:textId="77777777" w:rsidR="00296C7D" w:rsidRPr="00D344D1" w:rsidRDefault="00346672" w:rsidP="00AC7429">
      <w:pPr>
        <w:pStyle w:val="NormalWeb"/>
        <w:spacing w:before="0" w:beforeAutospacing="0" w:after="0" w:afterAutospacing="0" w:line="360" w:lineRule="auto"/>
        <w:jc w:val="both"/>
      </w:pPr>
      <m:oMathPara>
        <m:oMath>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m:t>
                  </m:r>
                </m:sub>
              </m:sSub>
            </m:e>
          </m:d>
          <m:r>
            <w:rPr>
              <w:rFonts w:ascii="Cambria Math" w:hAnsi="Cambria Math"/>
            </w:rPr>
            <m:t>≤</m:t>
          </m:r>
          <m:sSup>
            <m:sSupPr>
              <m:ctrlPr>
                <w:rPr>
                  <w:rFonts w:ascii="Cambria Math" w:hAnsi="Cambria Math"/>
                  <w:bCs/>
                  <w:i/>
                </w:rPr>
              </m:ctrlPr>
            </m:sSupPr>
            <m:e>
              <m:r>
                <w:rPr>
                  <w:rFonts w:ascii="Cambria Math" w:hAnsi="Cambria Math"/>
                </w:rPr>
                <m:t>k</m:t>
              </m:r>
            </m:e>
            <m:sup>
              <m:r>
                <w:rPr>
                  <w:rFonts w:ascii="Cambria Math" w:hAnsi="Cambria Math"/>
                </w:rPr>
                <m:t>n</m:t>
              </m:r>
            </m:sup>
          </m:sSup>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1</m:t>
                  </m:r>
                </m:sub>
              </m:sSub>
            </m:e>
          </m:d>
          <m:r>
            <w:rPr>
              <w:rFonts w:ascii="Cambria Math" w:hAnsi="Cambria Math"/>
            </w:rPr>
            <m:t>+</m:t>
          </m:r>
          <m:sSup>
            <m:sSupPr>
              <m:ctrlPr>
                <w:rPr>
                  <w:rFonts w:ascii="Cambria Math" w:hAnsi="Cambria Math"/>
                  <w:bCs/>
                  <w:i/>
                </w:rPr>
              </m:ctrlPr>
            </m:sSupPr>
            <m:e>
              <m:r>
                <w:rPr>
                  <w:rFonts w:ascii="Cambria Math" w:hAnsi="Cambria Math"/>
                </w:rPr>
                <m:t>k</m:t>
              </m:r>
            </m:e>
            <m:sup>
              <m:r>
                <w:rPr>
                  <w:rFonts w:ascii="Cambria Math" w:hAnsi="Cambria Math"/>
                </w:rPr>
                <m:t>n+1</m:t>
              </m:r>
            </m:sup>
          </m:sSup>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1</m:t>
                  </m:r>
                </m:sub>
              </m:sSub>
            </m:e>
          </m:d>
          <m:r>
            <w:rPr>
              <w:rFonts w:ascii="Cambria Math" w:hAnsi="Cambria Math"/>
            </w:rPr>
            <m:t>+…+</m:t>
          </m:r>
          <m:sSup>
            <m:sSupPr>
              <m:ctrlPr>
                <w:rPr>
                  <w:rFonts w:ascii="Cambria Math" w:hAnsi="Cambria Math"/>
                  <w:bCs/>
                  <w:i/>
                </w:rPr>
              </m:ctrlPr>
            </m:sSupPr>
            <m:e>
              <m:r>
                <w:rPr>
                  <w:rFonts w:ascii="Cambria Math" w:hAnsi="Cambria Math"/>
                </w:rPr>
                <m:t>k</m:t>
              </m:r>
            </m:e>
            <m:sup>
              <m:r>
                <w:rPr>
                  <w:rFonts w:ascii="Cambria Math" w:hAnsi="Cambria Math"/>
                </w:rPr>
                <m:t>m-1</m:t>
              </m:r>
            </m:sup>
          </m:sSup>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1</m:t>
                  </m:r>
                </m:sub>
              </m:sSub>
            </m:e>
          </m:d>
        </m:oMath>
      </m:oMathPara>
    </w:p>
    <w:p w14:paraId="702C7587" w14:textId="77777777" w:rsidR="00296C7D" w:rsidRPr="00D344D1" w:rsidRDefault="00296C7D" w:rsidP="00AC7429">
      <w:pPr>
        <w:pStyle w:val="NormalWeb"/>
        <w:spacing w:after="0" w:afterAutospacing="0" w:line="360" w:lineRule="auto"/>
        <w:jc w:val="both"/>
      </w:pPr>
      <w:r w:rsidRPr="00D344D1">
        <w:t>Factoring out</w:t>
      </w:r>
      <w:r w:rsidR="00413436" w:rsidRPr="00D344D1">
        <w:t xml:space="preserve"> </w:t>
      </w:r>
      <m:oMath>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1</m:t>
                </m:r>
              </m:sub>
            </m:sSub>
          </m:e>
        </m:d>
      </m:oMath>
      <w:r w:rsidRPr="00D344D1">
        <w:t>, we get:</w:t>
      </w:r>
    </w:p>
    <w:p w14:paraId="74A5A17E" w14:textId="77777777" w:rsidR="00296C7D" w:rsidRPr="00D344D1" w:rsidRDefault="00346672" w:rsidP="00AC7429">
      <w:pPr>
        <w:spacing w:after="0" w:line="360" w:lineRule="auto"/>
        <w:jc w:val="both"/>
        <w:rPr>
          <w:rStyle w:val="katex-mathml"/>
          <w:rFonts w:ascii="Times New Roman" w:hAnsi="Times New Roman"/>
          <w:sz w:val="24"/>
          <w:szCs w:val="24"/>
        </w:rPr>
      </w:pPr>
      <m:oMathPara>
        <m:oMath>
          <m:r>
            <w:rPr>
              <w:rFonts w:ascii="Cambria Math" w:hAnsi="Cambria Math"/>
              <w:sz w:val="24"/>
              <w:szCs w:val="24"/>
            </w:rPr>
            <m:t>d</m:t>
          </m:r>
          <m:d>
            <m:dPr>
              <m:ctrlPr>
                <w:rPr>
                  <w:rFonts w:ascii="Cambria Math" w:hAnsi="Cambria Math"/>
                  <w:bCs/>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rPr>
                    <m:t>m</m:t>
                  </m:r>
                </m:sub>
              </m:sSub>
            </m:e>
          </m:d>
          <m:r>
            <w:rPr>
              <w:rFonts w:ascii="Cambria Math" w:hAnsi="Cambria Math"/>
              <w:sz w:val="24"/>
              <w:szCs w:val="24"/>
            </w:rPr>
            <m:t>≤</m:t>
          </m:r>
          <m:d>
            <m:dPr>
              <m:begChr m:val="["/>
              <m:endChr m:val="]"/>
              <m:ctrlPr>
                <w:rPr>
                  <w:rFonts w:ascii="Cambria Math" w:hAnsi="Cambria Math"/>
                  <w:bCs/>
                  <w:i/>
                  <w:sz w:val="24"/>
                  <w:szCs w:val="24"/>
                </w:rPr>
              </m:ctrlPr>
            </m:dPr>
            <m:e>
              <m:sSup>
                <m:sSupPr>
                  <m:ctrlPr>
                    <w:rPr>
                      <w:rFonts w:ascii="Cambria Math" w:hAnsi="Cambria Math"/>
                      <w:bCs/>
                      <w:i/>
                      <w:sz w:val="24"/>
                      <w:szCs w:val="24"/>
                    </w:rPr>
                  </m:ctrlPr>
                </m:sSupPr>
                <m:e>
                  <m:r>
                    <w:rPr>
                      <w:rFonts w:ascii="Cambria Math" w:hAnsi="Cambria Math"/>
                      <w:sz w:val="24"/>
                      <w:szCs w:val="24"/>
                    </w:rPr>
                    <m:t>k</m:t>
                  </m:r>
                </m:e>
                <m:sup>
                  <m:r>
                    <w:rPr>
                      <w:rFonts w:ascii="Cambria Math" w:hAnsi="Cambria Math"/>
                      <w:sz w:val="24"/>
                      <w:szCs w:val="24"/>
                    </w:rPr>
                    <m:t>n</m:t>
                  </m:r>
                </m:sup>
              </m:sSup>
              <m:r>
                <w:rPr>
                  <w:rFonts w:ascii="Cambria Math" w:hAnsi="Cambria Math"/>
                </w:rPr>
                <m:t>+</m:t>
              </m:r>
              <m:sSup>
                <m:sSupPr>
                  <m:ctrlPr>
                    <w:rPr>
                      <w:rFonts w:ascii="Cambria Math" w:hAnsi="Cambria Math"/>
                      <w:bCs/>
                      <w:i/>
                      <w:sz w:val="24"/>
                      <w:szCs w:val="24"/>
                    </w:rPr>
                  </m:ctrlPr>
                </m:sSupPr>
                <m:e>
                  <m:r>
                    <w:rPr>
                      <w:rFonts w:ascii="Cambria Math" w:hAnsi="Cambria Math"/>
                      <w:sz w:val="24"/>
                      <w:szCs w:val="24"/>
                    </w:rPr>
                    <m:t>k</m:t>
                  </m:r>
                </m:e>
                <m:sup>
                  <m:r>
                    <w:rPr>
                      <w:rFonts w:ascii="Cambria Math" w:hAnsi="Cambria Math"/>
                      <w:sz w:val="24"/>
                      <w:szCs w:val="24"/>
                    </w:rPr>
                    <m:t>n</m:t>
                  </m:r>
                  <m:r>
                    <w:rPr>
                      <w:rFonts w:ascii="Cambria Math" w:hAnsi="Cambria Math"/>
                    </w:rPr>
                    <m:t>+1</m:t>
                  </m:r>
                </m:sup>
              </m:sSup>
              <m:r>
                <w:rPr>
                  <w:rFonts w:ascii="Cambria Math" w:hAnsi="Cambria Math"/>
                </w:rPr>
                <m:t>+…+</m:t>
              </m:r>
              <m:sSup>
                <m:sSupPr>
                  <m:ctrlPr>
                    <w:rPr>
                      <w:rFonts w:ascii="Cambria Math" w:hAnsi="Cambria Math"/>
                      <w:bCs/>
                      <w:i/>
                      <w:sz w:val="24"/>
                      <w:szCs w:val="24"/>
                    </w:rPr>
                  </m:ctrlPr>
                </m:sSupPr>
                <m:e>
                  <m:r>
                    <w:rPr>
                      <w:rFonts w:ascii="Cambria Math" w:hAnsi="Cambria Math"/>
                      <w:sz w:val="24"/>
                      <w:szCs w:val="24"/>
                    </w:rPr>
                    <m:t>k</m:t>
                  </m:r>
                </m:e>
                <m:sup>
                  <m:r>
                    <w:rPr>
                      <w:rFonts w:ascii="Cambria Math" w:hAnsi="Cambria Math"/>
                    </w:rPr>
                    <m:t>m-1</m:t>
                  </m:r>
                </m:sup>
              </m:sSup>
            </m:e>
          </m:d>
          <m:r>
            <w:rPr>
              <w:rFonts w:ascii="Cambria Math" w:hAnsi="Cambria Math"/>
              <w:sz w:val="24"/>
              <w:szCs w:val="24"/>
            </w:rPr>
            <m:t>d</m:t>
          </m:r>
          <m:d>
            <m:dPr>
              <m:ctrlPr>
                <w:rPr>
                  <w:rFonts w:ascii="Cambria Math" w:hAnsi="Cambria Math"/>
                  <w:bCs/>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1</m:t>
                  </m:r>
                </m:sub>
              </m:sSub>
            </m:e>
          </m:d>
        </m:oMath>
      </m:oMathPara>
    </w:p>
    <w:p w14:paraId="11315CE2" w14:textId="77777777" w:rsidR="00296C7D" w:rsidRPr="00D344D1" w:rsidRDefault="00296C7D" w:rsidP="00AC7429">
      <w:pPr>
        <w:pStyle w:val="NormalWeb"/>
        <w:spacing w:after="0" w:afterAutospacing="0" w:line="360" w:lineRule="auto"/>
        <w:jc w:val="both"/>
        <w:rPr>
          <w:rStyle w:val="katex-mathml"/>
        </w:rPr>
      </w:pPr>
      <w:r w:rsidRPr="00D344D1">
        <w:lastRenderedPageBreak/>
        <w:t xml:space="preserve">The sum on the right-hand side is a geometric series, and since </w:t>
      </w:r>
      <m:oMath>
        <m:r>
          <w:rPr>
            <w:rFonts w:ascii="Cambria Math" w:hAnsi="Cambria Math"/>
          </w:rPr>
          <m:t>k∈[0,1)</m:t>
        </m:r>
      </m:oMath>
      <w:r w:rsidRPr="00D344D1">
        <w:t xml:space="preserve">, it converges. Thus, for any </w:t>
      </w:r>
      <m:oMath>
        <m:r>
          <w:rPr>
            <w:rFonts w:ascii="Cambria Math" w:hAnsi="Cambria Math"/>
          </w:rPr>
          <m:t>n</m:t>
        </m:r>
      </m:oMath>
      <w:r w:rsidRPr="00D344D1">
        <w:t xml:space="preserve">, the terms in the series go to zero as </w:t>
      </w:r>
      <m:oMath>
        <m:r>
          <w:rPr>
            <w:rFonts w:ascii="Cambria Math" w:hAnsi="Cambria Math"/>
          </w:rPr>
          <m:t>m→∞</m:t>
        </m:r>
      </m:oMath>
      <w:r w:rsidRPr="00D344D1">
        <w:t xml:space="preserve">, implying that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e>
        </m:d>
      </m:oMath>
      <w:r w:rsidRPr="00D344D1">
        <w:t xml:space="preserve"> is a Cauchy sequence in </w:t>
      </w:r>
      <m:oMath>
        <m:r>
          <w:rPr>
            <w:rFonts w:ascii="Cambria Math" w:hAnsi="Cambria Math"/>
          </w:rPr>
          <m:t>A</m:t>
        </m:r>
      </m:oMath>
      <w:r w:rsidRPr="00D344D1">
        <w:t>.</w:t>
      </w:r>
      <w:r w:rsidR="007D05FB" w:rsidRPr="00D344D1">
        <w:t xml:space="preserve"> </w:t>
      </w:r>
      <w:r w:rsidRPr="00D344D1">
        <w:t xml:space="preserve">Next, we determine the completeness of </w:t>
      </w:r>
      <m:oMath>
        <m:r>
          <w:rPr>
            <w:rFonts w:ascii="Cambria Math" w:hAnsi="Cambria Math"/>
          </w:rPr>
          <m:t>A</m:t>
        </m:r>
      </m:oMath>
      <w:r w:rsidRPr="00D344D1">
        <w:t xml:space="preserve"> implies the existence of a limit. Since </w:t>
      </w:r>
      <m:oMath>
        <m:r>
          <w:rPr>
            <w:rFonts w:ascii="Cambria Math" w:hAnsi="Cambria Math"/>
          </w:rPr>
          <m:t>A</m:t>
        </m:r>
      </m:oMath>
      <w:r w:rsidRPr="00D344D1">
        <w:t xml:space="preserve"> is a closed subset of the complete extended </w:t>
      </w:r>
      <m:oMath>
        <m:r>
          <w:rPr>
            <w:rFonts w:ascii="Cambria Math" w:hAnsi="Cambria Math"/>
          </w:rPr>
          <m:t>b-</m:t>
        </m:r>
      </m:oMath>
      <w:r w:rsidRPr="00D344D1">
        <w:t xml:space="preserve">metric space </w:t>
      </w:r>
      <m:oMath>
        <m:r>
          <w:rPr>
            <w:rFonts w:ascii="Cambria Math" w:hAnsi="Cambria Math"/>
          </w:rPr>
          <m:t>(U,</m:t>
        </m:r>
        <m:sSub>
          <m:sSubPr>
            <m:ctrlPr>
              <w:rPr>
                <w:rFonts w:ascii="Cambria Math" w:hAnsi="Cambria Math"/>
                <w:bCs/>
                <w:i/>
              </w:rPr>
            </m:ctrlPr>
          </m:sSubPr>
          <m:e>
            <m:r>
              <w:rPr>
                <w:rFonts w:ascii="Cambria Math" w:hAnsi="Cambria Math"/>
              </w:rPr>
              <m:t>d</m:t>
            </m:r>
          </m:e>
          <m:sub>
            <m:r>
              <w:rPr>
                <w:rFonts w:ascii="Cambria Math" w:hAnsi="Cambria Math"/>
              </w:rPr>
              <m:t>θ</m:t>
            </m:r>
          </m:sub>
        </m:sSub>
        <m:r>
          <w:rPr>
            <w:rFonts w:ascii="Cambria Math" w:hAnsi="Cambria Math"/>
          </w:rPr>
          <m:t>)</m:t>
        </m:r>
      </m:oMath>
      <w:r w:rsidRPr="00D344D1">
        <w:t xml:space="preserve">, it follows that </w:t>
      </w:r>
      <m:oMath>
        <m:r>
          <w:rPr>
            <w:rFonts w:ascii="Cambria Math" w:hAnsi="Cambria Math"/>
          </w:rPr>
          <m:t>A</m:t>
        </m:r>
      </m:oMath>
      <w:r w:rsidRPr="00D344D1">
        <w:t xml:space="preserve"> itself is complete. Therefore, the Cauchy sequence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e>
        </m:d>
      </m:oMath>
      <w:r w:rsidRPr="00D344D1">
        <w:t xml:space="preserve"> converges to some point </w:t>
      </w:r>
      <m:oMath>
        <m:sSup>
          <m:sSupPr>
            <m:ctrlPr>
              <w:rPr>
                <w:rFonts w:ascii="Cambria Math" w:hAnsi="Cambria Math"/>
                <w:bCs/>
                <w:i/>
              </w:rPr>
            </m:ctrlPr>
          </m:sSupPr>
          <m:e>
            <m:r>
              <w:rPr>
                <w:rFonts w:ascii="Cambria Math" w:hAnsi="Cambria Math"/>
              </w:rPr>
              <m:t>u</m:t>
            </m:r>
          </m:e>
          <m:sup>
            <m:r>
              <w:rPr>
                <w:rFonts w:ascii="Cambria Math" w:hAnsi="Cambria Math"/>
              </w:rPr>
              <m:t>*</m:t>
            </m:r>
          </m:sup>
        </m:sSup>
        <m:r>
          <w:rPr>
            <w:rFonts w:ascii="Cambria Math" w:hAnsi="Cambria Math"/>
          </w:rPr>
          <m:t>∈A</m:t>
        </m:r>
      </m:oMath>
      <w:r w:rsidRPr="00D344D1">
        <w:rPr>
          <w:rStyle w:val="katex-mathml"/>
        </w:rPr>
        <w:t xml:space="preserve">. That is, </w:t>
      </w:r>
    </w:p>
    <w:p w14:paraId="2DC4F231" w14:textId="77777777" w:rsidR="00296C7D" w:rsidRPr="00D344D1" w:rsidRDefault="001E4147" w:rsidP="00AC7429">
      <w:pPr>
        <w:pStyle w:val="NormalWeb"/>
        <w:spacing w:before="0" w:beforeAutospacing="0" w:after="0" w:afterAutospacing="0" w:line="360" w:lineRule="auto"/>
        <w:jc w:val="both"/>
        <w:rPr>
          <w:rStyle w:val="katex-mathml"/>
        </w:rPr>
      </w:pPr>
      <m:oMathPara>
        <m:oMath>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e>
                <m:lim>
                  <m:r>
                    <w:rPr>
                      <w:rFonts w:ascii="Cambria Math" w:hAnsi="Cambria Math"/>
                    </w:rPr>
                    <m:t>n⟶∞</m:t>
                  </m:r>
                </m:lim>
              </m:limLow>
            </m:fName>
            <m:e>
              <m:sSub>
                <m:sSubPr>
                  <m:ctrlPr>
                    <w:rPr>
                      <w:rFonts w:ascii="Cambria Math" w:hAnsi="Cambria Math"/>
                      <w:i/>
                    </w:rPr>
                  </m:ctrlPr>
                </m:sSubPr>
                <m:e>
                  <m:r>
                    <w:rPr>
                      <w:rFonts w:ascii="Cambria Math" w:hAnsi="Cambria Math"/>
                    </w:rPr>
                    <m:t>u</m:t>
                  </m:r>
                </m:e>
                <m:sub>
                  <m:r>
                    <w:rPr>
                      <w:rFonts w:ascii="Cambria Math" w:hAnsi="Cambria Math"/>
                    </w:rPr>
                    <m:t>n</m:t>
                  </m:r>
                </m:sub>
              </m:sSub>
            </m:e>
          </m:func>
          <m:r>
            <w:rPr>
              <w:rFonts w:ascii="Cambria Math" w:hAnsi="Cambria Math"/>
            </w:rPr>
            <m:t>=</m:t>
          </m:r>
          <m:sSup>
            <m:sSupPr>
              <m:ctrlPr>
                <w:rPr>
                  <w:rFonts w:ascii="Cambria Math" w:hAnsi="Cambria Math"/>
                  <w:bCs/>
                  <w:i/>
                </w:rPr>
              </m:ctrlPr>
            </m:sSupPr>
            <m:e>
              <m:r>
                <w:rPr>
                  <w:rFonts w:ascii="Cambria Math" w:hAnsi="Cambria Math"/>
                </w:rPr>
                <m:t>u</m:t>
              </m:r>
            </m:e>
            <m:sup>
              <m:r>
                <w:rPr>
                  <w:rFonts w:ascii="Cambria Math" w:hAnsi="Cambria Math"/>
                </w:rPr>
                <m:t>*</m:t>
              </m:r>
            </m:sup>
          </m:sSup>
          <m:r>
            <w:rPr>
              <w:rFonts w:ascii="Cambria Math" w:hAnsi="Cambria Math"/>
            </w:rPr>
            <m:t>.</m:t>
          </m:r>
          <m:r>
            <m:rPr>
              <m:sty m:val="p"/>
            </m:rPr>
            <w:rPr>
              <w:rStyle w:val="katex-mathml"/>
              <w:rFonts w:ascii="Cambria Math" w:hAnsi="Cambria Math"/>
            </w:rPr>
            <w:br/>
          </m:r>
        </m:oMath>
      </m:oMathPara>
      <w:r w:rsidR="00296C7D" w:rsidRPr="00D344D1">
        <w:rPr>
          <w:rStyle w:val="katex-mathml"/>
          <w:bCs/>
        </w:rPr>
        <w:t xml:space="preserve">Thus, </w:t>
      </w:r>
      <m:oMath>
        <m:r>
          <w:rPr>
            <w:rFonts w:ascii="Cambria Math" w:hAnsi="Cambria Math"/>
          </w:rPr>
          <m:t>A</m:t>
        </m:r>
      </m:oMath>
      <w:r w:rsidR="00296C7D" w:rsidRPr="00D344D1">
        <w:rPr>
          <w:rStyle w:val="katex-mathml"/>
          <w:bCs/>
        </w:rPr>
        <w:t xml:space="preserve"> is complete</w:t>
      </w:r>
      <w:r w:rsidR="00296C7D" w:rsidRPr="00D344D1">
        <w:rPr>
          <w:bCs/>
        </w:rPr>
        <w:t xml:space="preserve"> because the limit of a sequence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e>
        </m:d>
      </m:oMath>
      <w:r w:rsidR="00296C7D" w:rsidRPr="00D344D1">
        <w:rPr>
          <w:bCs/>
        </w:rPr>
        <w:t xml:space="preserve"> exists as </w:t>
      </w:r>
      <m:oMath>
        <m:r>
          <w:rPr>
            <w:rFonts w:ascii="Cambria Math" w:hAnsi="Cambria Math"/>
          </w:rPr>
          <m:t>n⟶∞</m:t>
        </m:r>
      </m:oMath>
      <w:r w:rsidR="00296C7D" w:rsidRPr="00D344D1">
        <w:rPr>
          <w:rStyle w:val="katex-mathml"/>
        </w:rPr>
        <w:t>.</w:t>
      </w:r>
    </w:p>
    <w:p w14:paraId="778BFC18" w14:textId="77777777" w:rsidR="00296C7D" w:rsidRPr="00D344D1" w:rsidRDefault="00296C7D" w:rsidP="00AC7429">
      <w:pPr>
        <w:pStyle w:val="NormalWeb"/>
        <w:spacing w:before="240" w:beforeAutospacing="0" w:after="0" w:afterAutospacing="0" w:line="360" w:lineRule="auto"/>
        <w:jc w:val="both"/>
      </w:pPr>
      <w:r w:rsidRPr="00D344D1">
        <w:rPr>
          <w:rStyle w:val="katex-mathml"/>
        </w:rPr>
        <w:t xml:space="preserve">Now, we </w:t>
      </w:r>
      <w:r w:rsidRPr="00D344D1">
        <w:rPr>
          <w:bCs/>
        </w:rPr>
        <w:t xml:space="preserve">want to show that </w:t>
      </w:r>
      <m:oMath>
        <m:sSup>
          <m:sSupPr>
            <m:ctrlPr>
              <w:rPr>
                <w:rFonts w:ascii="Cambria Math" w:hAnsi="Cambria Math"/>
                <w:bCs/>
                <w:i/>
              </w:rPr>
            </m:ctrlPr>
          </m:sSupPr>
          <m:e>
            <m:r>
              <w:rPr>
                <w:rFonts w:ascii="Cambria Math" w:hAnsi="Cambria Math"/>
              </w:rPr>
              <m:t>u</m:t>
            </m:r>
          </m:e>
          <m:sup>
            <m:r>
              <w:rPr>
                <w:rFonts w:ascii="Cambria Math" w:hAnsi="Cambria Math"/>
              </w:rPr>
              <m:t>*</m:t>
            </m:r>
          </m:sup>
        </m:sSup>
      </m:oMath>
      <w:r w:rsidRPr="00D344D1">
        <w:rPr>
          <w:rStyle w:val="katex-mathml"/>
          <w:bCs/>
        </w:rPr>
        <w:t xml:space="preserve"> is a fixed point of </w:t>
      </w:r>
      <m:oMath>
        <m:r>
          <w:rPr>
            <w:rFonts w:ascii="Cambria Math" w:hAnsi="Cambria Math"/>
          </w:rPr>
          <m:t>T</m:t>
        </m:r>
      </m:oMath>
      <w:r w:rsidRPr="00D344D1">
        <w:rPr>
          <w:rStyle w:val="katex-mathml"/>
          <w:bCs/>
        </w:rPr>
        <w:t xml:space="preserve">. </w:t>
      </w:r>
      <w:r w:rsidRPr="00D344D1">
        <w:t>To show that</w:t>
      </w:r>
      <w:r w:rsidR="004A0D45" w:rsidRPr="00D344D1">
        <w:t xml:space="preserve"> </w:t>
      </w:r>
      <m:oMath>
        <m:sSup>
          <m:sSupPr>
            <m:ctrlPr>
              <w:rPr>
                <w:rFonts w:ascii="Cambria Math" w:hAnsi="Cambria Math"/>
                <w:bCs/>
                <w:i/>
              </w:rPr>
            </m:ctrlPr>
          </m:sSupPr>
          <m:e>
            <m:r>
              <w:rPr>
                <w:rFonts w:ascii="Cambria Math" w:hAnsi="Cambria Math"/>
              </w:rPr>
              <m:t>u</m:t>
            </m:r>
          </m:e>
          <m:sup>
            <m:r>
              <w:rPr>
                <w:rFonts w:ascii="Cambria Math" w:hAnsi="Cambria Math"/>
              </w:rPr>
              <m:t>*</m:t>
            </m:r>
          </m:sup>
        </m:sSup>
      </m:oMath>
      <w:r w:rsidRPr="00D344D1">
        <w:t xml:space="preserve"> is a fixed point of </w:t>
      </w:r>
      <m:oMath>
        <m:r>
          <w:rPr>
            <w:rFonts w:ascii="Cambria Math" w:hAnsi="Cambria Math"/>
          </w:rPr>
          <m:t>T</m:t>
        </m:r>
      </m:oMath>
      <w:r w:rsidRPr="00D344D1">
        <w:t>, we consider the following:</w:t>
      </w:r>
    </w:p>
    <w:p w14:paraId="50530AB2" w14:textId="77777777" w:rsidR="00296C7D" w:rsidRPr="00D344D1" w:rsidRDefault="00346672" w:rsidP="00AC7429">
      <w:pPr>
        <w:pStyle w:val="NormalWeb"/>
        <w:spacing w:before="0" w:beforeAutospacing="0" w:after="0" w:afterAutospacing="0" w:line="360" w:lineRule="auto"/>
        <w:jc w:val="both"/>
      </w:pPr>
      <m:oMathPara>
        <m:oMath>
          <m:r>
            <w:rPr>
              <w:rFonts w:ascii="Cambria Math" w:hAnsi="Cambria Math"/>
            </w:rPr>
            <m:t>d</m:t>
          </m:r>
          <m:d>
            <m:dPr>
              <m:ctrlPr>
                <w:rPr>
                  <w:rFonts w:ascii="Cambria Math" w:hAnsi="Cambria Math"/>
                  <w:bCs/>
                  <w:i/>
                </w:rPr>
              </m:ctrlPr>
            </m:dPr>
            <m:e>
              <m:r>
                <w:rPr>
                  <w:rFonts w:ascii="Cambria Math" w:hAnsi="Cambria Math"/>
                </w:rPr>
                <m:t>T</m:t>
              </m:r>
              <m:d>
                <m:dPr>
                  <m:ctrlPr>
                    <w:rPr>
                      <w:rFonts w:ascii="Cambria Math" w:hAnsi="Cambria Math"/>
                      <w:bCs/>
                      <w:i/>
                    </w:rPr>
                  </m:ctrlPr>
                </m:dPr>
                <m:e>
                  <m:sSup>
                    <m:sSupPr>
                      <m:ctrlPr>
                        <w:rPr>
                          <w:rFonts w:ascii="Cambria Math" w:hAnsi="Cambria Math"/>
                          <w:bCs/>
                          <w:i/>
                        </w:rPr>
                      </m:ctrlPr>
                    </m:sSupPr>
                    <m:e>
                      <m:r>
                        <w:rPr>
                          <w:rFonts w:ascii="Cambria Math" w:hAnsi="Cambria Math"/>
                        </w:rPr>
                        <m:t>u</m:t>
                      </m:r>
                    </m:e>
                    <m:sup>
                      <m:r>
                        <w:rPr>
                          <w:rFonts w:ascii="Cambria Math" w:hAnsi="Cambria Math"/>
                        </w:rPr>
                        <m:t>*</m:t>
                      </m:r>
                    </m:sup>
                  </m:sSup>
                </m:e>
              </m:d>
              <m:r>
                <w:rPr>
                  <w:rFonts w:ascii="Cambria Math" w:hAnsi="Cambria Math"/>
                </w:rPr>
                <m:t>,</m:t>
              </m:r>
              <m:sSup>
                <m:sSupPr>
                  <m:ctrlPr>
                    <w:rPr>
                      <w:rFonts w:ascii="Cambria Math" w:hAnsi="Cambria Math"/>
                      <w:bCs/>
                      <w:i/>
                    </w:rPr>
                  </m:ctrlPr>
                </m:sSupPr>
                <m:e>
                  <m:r>
                    <w:rPr>
                      <w:rFonts w:ascii="Cambria Math" w:hAnsi="Cambria Math"/>
                    </w:rPr>
                    <m:t>u</m:t>
                  </m:r>
                </m:e>
                <m:sup>
                  <m:r>
                    <w:rPr>
                      <w:rFonts w:ascii="Cambria Math" w:hAnsi="Cambria Math"/>
                    </w:rPr>
                    <m:t>*</m:t>
                  </m:r>
                </m:sup>
              </m:sSup>
            </m:e>
          </m:d>
          <m:r>
            <w:rPr>
              <w:rFonts w:ascii="Cambria Math" w:hAnsi="Cambria Math"/>
            </w:rPr>
            <m:t>≤d</m:t>
          </m:r>
          <m:d>
            <m:dPr>
              <m:ctrlPr>
                <w:rPr>
                  <w:rFonts w:ascii="Cambria Math" w:hAnsi="Cambria Math"/>
                  <w:bCs/>
                  <w:i/>
                </w:rPr>
              </m:ctrlPr>
            </m:dPr>
            <m:e>
              <m:r>
                <w:rPr>
                  <w:rFonts w:ascii="Cambria Math" w:hAnsi="Cambria Math"/>
                </w:rPr>
                <m:t>T</m:t>
              </m:r>
              <m:d>
                <m:dPr>
                  <m:ctrlPr>
                    <w:rPr>
                      <w:rFonts w:ascii="Cambria Math" w:hAnsi="Cambria Math"/>
                      <w:bCs/>
                      <w:i/>
                    </w:rPr>
                  </m:ctrlPr>
                </m:dPr>
                <m:e>
                  <m:sSup>
                    <m:sSupPr>
                      <m:ctrlPr>
                        <w:rPr>
                          <w:rFonts w:ascii="Cambria Math" w:hAnsi="Cambria Math"/>
                          <w:bCs/>
                          <w:i/>
                        </w:rPr>
                      </m:ctrlPr>
                    </m:sSupPr>
                    <m:e>
                      <m:r>
                        <w:rPr>
                          <w:rFonts w:ascii="Cambria Math" w:hAnsi="Cambria Math"/>
                        </w:rPr>
                        <m:t>u</m:t>
                      </m:r>
                    </m:e>
                    <m:sup>
                      <m:r>
                        <w:rPr>
                          <w:rFonts w:ascii="Cambria Math" w:hAnsi="Cambria Math"/>
                        </w:rPr>
                        <m:t>*</m:t>
                      </m:r>
                    </m:sup>
                  </m:sSup>
                </m:e>
              </m:d>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n</m:t>
                  </m:r>
                </m:sub>
              </m:sSub>
            </m:e>
          </m:d>
          <m:r>
            <w:rPr>
              <w:rFonts w:ascii="Cambria Math" w:hAnsi="Cambria Math"/>
            </w:rPr>
            <m:t>≤d</m:t>
          </m:r>
          <m:d>
            <m:dPr>
              <m:ctrlPr>
                <w:rPr>
                  <w:rFonts w:ascii="Cambria Math" w:hAnsi="Cambria Math"/>
                  <w:bCs/>
                  <w:i/>
                </w:rPr>
              </m:ctrlPr>
            </m:dPr>
            <m:e>
              <m:sSup>
                <m:sSupPr>
                  <m:ctrlPr>
                    <w:rPr>
                      <w:rFonts w:ascii="Cambria Math" w:hAnsi="Cambria Math"/>
                      <w:bCs/>
                      <w:i/>
                    </w:rPr>
                  </m:ctrlPr>
                </m:sSupPr>
                <m:e>
                  <m:r>
                    <w:rPr>
                      <w:rFonts w:ascii="Cambria Math" w:hAnsi="Cambria Math"/>
                    </w:rPr>
                    <m:t>u</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n</m:t>
                  </m:r>
                </m:sub>
              </m:sSub>
            </m:e>
          </m:d>
          <m:r>
            <w:rPr>
              <w:rFonts w:ascii="Cambria Math" w:hAnsi="Cambria Math"/>
            </w:rPr>
            <m:t>.</m:t>
          </m:r>
        </m:oMath>
      </m:oMathPara>
    </w:p>
    <w:p w14:paraId="1CCE30BF" w14:textId="77777777" w:rsidR="00296C7D" w:rsidRPr="00D344D1" w:rsidRDefault="00296C7D" w:rsidP="00AC7429">
      <w:pPr>
        <w:pStyle w:val="NormalWeb"/>
        <w:spacing w:before="0" w:beforeAutospacing="0" w:after="0" w:afterAutospacing="0" w:line="360" w:lineRule="auto"/>
        <w:jc w:val="both"/>
      </w:pPr>
      <w:r w:rsidRPr="00D344D1">
        <w:t xml:space="preserve">Taking the limit as </w:t>
      </w:r>
      <m:oMath>
        <m:r>
          <w:rPr>
            <w:rFonts w:ascii="Cambria Math" w:hAnsi="Cambria Math"/>
          </w:rPr>
          <m:t>n→∞</m:t>
        </m:r>
      </m:oMath>
      <w:r w:rsidRPr="00D344D1">
        <w:t>, we know that</w:t>
      </w:r>
      <w:r w:rsidR="008B7E6E" w:rsidRPr="00D344D1">
        <w:t xml:space="preserve"> </w:t>
      </w:r>
      <m:oMath>
        <m:r>
          <w:rPr>
            <w:rFonts w:ascii="Cambria Math" w:hAnsi="Cambria Math"/>
          </w:rPr>
          <m:t>d</m:t>
        </m:r>
        <m:d>
          <m:dPr>
            <m:ctrlPr>
              <w:rPr>
                <w:rFonts w:ascii="Cambria Math" w:hAnsi="Cambria Math"/>
                <w:bCs/>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r>
              <w:rPr>
                <w:rFonts w:ascii="Cambria Math" w:hAnsi="Cambria Math"/>
              </w:rPr>
              <m:t>,</m:t>
            </m:r>
            <m:sSup>
              <m:sSupPr>
                <m:ctrlPr>
                  <w:rPr>
                    <w:rFonts w:ascii="Cambria Math" w:hAnsi="Cambria Math"/>
                    <w:bCs/>
                    <w:i/>
                  </w:rPr>
                </m:ctrlPr>
              </m:sSupPr>
              <m:e>
                <m:r>
                  <w:rPr>
                    <w:rFonts w:ascii="Cambria Math" w:hAnsi="Cambria Math"/>
                  </w:rPr>
                  <m:t>u</m:t>
                </m:r>
              </m:e>
              <m:sup>
                <m:r>
                  <w:rPr>
                    <w:rFonts w:ascii="Cambria Math" w:hAnsi="Cambria Math"/>
                  </w:rPr>
                  <m:t>*</m:t>
                </m:r>
              </m:sup>
            </m:sSup>
          </m:e>
        </m:d>
        <m:r>
          <w:rPr>
            <w:rFonts w:ascii="Cambria Math" w:hAnsi="Cambria Math"/>
          </w:rPr>
          <m:t>→0</m:t>
        </m:r>
      </m:oMath>
      <w:r w:rsidRPr="00D344D1">
        <w:t xml:space="preserve"> because</w:t>
      </w:r>
      <w:r w:rsidR="004A0D45" w:rsidRPr="00D344D1">
        <w:t xml:space="preserve">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e>
        </m:d>
      </m:oMath>
      <w:r w:rsidR="004A0D45" w:rsidRPr="00D344D1">
        <w:t xml:space="preserve"> </w:t>
      </w:r>
      <w:r w:rsidRPr="00D344D1">
        <w:t>converges to</w:t>
      </w:r>
      <w:r w:rsidR="008B7E6E" w:rsidRPr="00D344D1">
        <w:t xml:space="preserve"> </w:t>
      </w:r>
      <m:oMath>
        <m:sSup>
          <m:sSupPr>
            <m:ctrlPr>
              <w:rPr>
                <w:rFonts w:ascii="Cambria Math" w:hAnsi="Cambria Math"/>
                <w:bCs/>
                <w:i/>
              </w:rPr>
            </m:ctrlPr>
          </m:sSupPr>
          <m:e>
            <m:r>
              <w:rPr>
                <w:rFonts w:ascii="Cambria Math" w:hAnsi="Cambria Math"/>
              </w:rPr>
              <m:t>u</m:t>
            </m:r>
          </m:e>
          <m:sup>
            <m:r>
              <w:rPr>
                <w:rFonts w:ascii="Cambria Math" w:hAnsi="Cambria Math"/>
              </w:rPr>
              <m:t>*</m:t>
            </m:r>
          </m:sup>
        </m:sSup>
      </m:oMath>
      <w:r w:rsidRPr="00D344D1">
        <w:t xml:space="preserve">. Also, since </w:t>
      </w:r>
      <m:oMath>
        <m:r>
          <w:rPr>
            <w:rFonts w:ascii="Cambria Math" w:hAnsi="Cambria Math"/>
          </w:rPr>
          <m:t>T</m:t>
        </m:r>
      </m:oMath>
      <w:r w:rsidRPr="00D344D1">
        <w:t xml:space="preserve"> is continuous, we have</w:t>
      </w:r>
      <w:r w:rsidR="008B7E6E" w:rsidRPr="00D344D1">
        <w:t xml:space="preserve"> </w:t>
      </w:r>
      <m:oMath>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n</m:t>
                </m:r>
              </m:sub>
            </m:sSub>
          </m:e>
        </m:d>
        <m:r>
          <w:rPr>
            <w:rFonts w:ascii="Cambria Math" w:hAnsi="Cambria Math"/>
          </w:rPr>
          <m:t>→T</m:t>
        </m:r>
        <m:d>
          <m:dPr>
            <m:ctrlPr>
              <w:rPr>
                <w:rFonts w:ascii="Cambria Math" w:hAnsi="Cambria Math"/>
                <w:i/>
              </w:rPr>
            </m:ctrlPr>
          </m:dPr>
          <m:e>
            <m:sSup>
              <m:sSupPr>
                <m:ctrlPr>
                  <w:rPr>
                    <w:rFonts w:ascii="Cambria Math" w:hAnsi="Cambria Math"/>
                    <w:bCs/>
                    <w:i/>
                  </w:rPr>
                </m:ctrlPr>
              </m:sSupPr>
              <m:e>
                <m:r>
                  <w:rPr>
                    <w:rFonts w:ascii="Cambria Math" w:hAnsi="Cambria Math"/>
                  </w:rPr>
                  <m:t>u</m:t>
                </m:r>
              </m:e>
              <m:sup>
                <m:r>
                  <w:rPr>
                    <w:rFonts w:ascii="Cambria Math" w:hAnsi="Cambria Math"/>
                  </w:rPr>
                  <m:t>*</m:t>
                </m:r>
              </m:sup>
            </m:sSup>
          </m:e>
        </m:d>
      </m:oMath>
      <w:r w:rsidRPr="00D344D1">
        <w:t>. Thus:</w:t>
      </w:r>
    </w:p>
    <w:p w14:paraId="2D30E050" w14:textId="77777777" w:rsidR="00296C7D" w:rsidRPr="00D344D1" w:rsidRDefault="00346672" w:rsidP="00AC7429">
      <w:pPr>
        <w:pStyle w:val="NormalWeb"/>
        <w:spacing w:before="0" w:beforeAutospacing="0" w:after="0" w:afterAutospacing="0" w:line="360" w:lineRule="auto"/>
        <w:jc w:val="both"/>
      </w:pPr>
      <m:oMathPara>
        <m:oMath>
          <m:r>
            <w:rPr>
              <w:rFonts w:ascii="Cambria Math" w:hAnsi="Cambria Math"/>
            </w:rPr>
            <m:t>d</m:t>
          </m:r>
          <m:d>
            <m:dPr>
              <m:ctrlPr>
                <w:rPr>
                  <w:rFonts w:ascii="Cambria Math" w:hAnsi="Cambria Math"/>
                  <w:bCs/>
                  <w:i/>
                </w:rPr>
              </m:ctrlPr>
            </m:dPr>
            <m:e>
              <m:r>
                <w:rPr>
                  <w:rFonts w:ascii="Cambria Math" w:hAnsi="Cambria Math"/>
                </w:rPr>
                <m:t>T</m:t>
              </m:r>
              <m:d>
                <m:dPr>
                  <m:ctrlPr>
                    <w:rPr>
                      <w:rFonts w:ascii="Cambria Math" w:hAnsi="Cambria Math"/>
                      <w:bCs/>
                      <w:i/>
                    </w:rPr>
                  </m:ctrlPr>
                </m:dPr>
                <m:e>
                  <m:sSup>
                    <m:sSupPr>
                      <m:ctrlPr>
                        <w:rPr>
                          <w:rFonts w:ascii="Cambria Math" w:hAnsi="Cambria Math"/>
                          <w:bCs/>
                          <w:i/>
                        </w:rPr>
                      </m:ctrlPr>
                    </m:sSupPr>
                    <m:e>
                      <m:r>
                        <w:rPr>
                          <w:rFonts w:ascii="Cambria Math" w:hAnsi="Cambria Math"/>
                        </w:rPr>
                        <m:t>u</m:t>
                      </m:r>
                    </m:e>
                    <m:sup>
                      <m:r>
                        <w:rPr>
                          <w:rFonts w:ascii="Cambria Math" w:hAnsi="Cambria Math"/>
                        </w:rPr>
                        <m:t>*</m:t>
                      </m:r>
                    </m:sup>
                  </m:sSup>
                </m:e>
              </m:d>
              <m:r>
                <w:rPr>
                  <w:rFonts w:ascii="Cambria Math" w:hAnsi="Cambria Math"/>
                </w:rPr>
                <m:t>,</m:t>
              </m:r>
              <m:sSup>
                <m:sSupPr>
                  <m:ctrlPr>
                    <w:rPr>
                      <w:rFonts w:ascii="Cambria Math" w:hAnsi="Cambria Math"/>
                      <w:bCs/>
                      <w:i/>
                    </w:rPr>
                  </m:ctrlPr>
                </m:sSupPr>
                <m:e>
                  <m:r>
                    <w:rPr>
                      <w:rFonts w:ascii="Cambria Math" w:hAnsi="Cambria Math"/>
                    </w:rPr>
                    <m:t>u</m:t>
                  </m:r>
                </m:e>
                <m:sup>
                  <m:r>
                    <w:rPr>
                      <w:rFonts w:ascii="Cambria Math" w:hAnsi="Cambria Math"/>
                    </w:rPr>
                    <m:t>*</m:t>
                  </m:r>
                </m:sup>
              </m:sSup>
            </m:e>
          </m:d>
          <m:r>
            <w:rPr>
              <w:rFonts w:ascii="Cambria Math" w:hAnsi="Cambria Math"/>
            </w:rPr>
            <m:t>=0</m:t>
          </m:r>
        </m:oMath>
      </m:oMathPara>
    </w:p>
    <w:p w14:paraId="471A1722" w14:textId="77777777" w:rsidR="00296C7D" w:rsidRPr="00D344D1" w:rsidRDefault="00296C7D" w:rsidP="00AC7429">
      <w:pPr>
        <w:pStyle w:val="NormalWeb"/>
        <w:spacing w:before="0" w:beforeAutospacing="0" w:after="0" w:afterAutospacing="0" w:line="360" w:lineRule="auto"/>
        <w:jc w:val="both"/>
      </w:pPr>
      <w:r w:rsidRPr="00D344D1">
        <w:t>which implies that</w:t>
      </w:r>
      <w:r w:rsidR="004A0D45" w:rsidRPr="00D344D1">
        <w:t xml:space="preserve"> </w:t>
      </w:r>
      <m:oMath>
        <m:sSup>
          <m:sSupPr>
            <m:ctrlPr>
              <w:rPr>
                <w:rFonts w:ascii="Cambria Math" w:hAnsi="Cambria Math"/>
                <w:bCs/>
                <w:i/>
              </w:rPr>
            </m:ctrlPr>
          </m:sSupPr>
          <m:e>
            <m:r>
              <w:rPr>
                <w:rFonts w:ascii="Cambria Math" w:hAnsi="Cambria Math"/>
              </w:rPr>
              <m:t>u</m:t>
            </m:r>
          </m:e>
          <m:sup>
            <m:r>
              <w:rPr>
                <w:rFonts w:ascii="Cambria Math" w:hAnsi="Cambria Math"/>
              </w:rPr>
              <m:t>*</m:t>
            </m:r>
          </m:sup>
        </m:sSup>
        <m:r>
          <w:rPr>
            <w:rFonts w:ascii="Cambria Math" w:hAnsi="Cambria Math"/>
          </w:rPr>
          <m:t>=T</m:t>
        </m:r>
        <m:d>
          <m:dPr>
            <m:ctrlPr>
              <w:rPr>
                <w:rFonts w:ascii="Cambria Math" w:hAnsi="Cambria Math"/>
                <w:bCs/>
                <w:i/>
              </w:rPr>
            </m:ctrlPr>
          </m:dPr>
          <m:e>
            <m:sSup>
              <m:sSupPr>
                <m:ctrlPr>
                  <w:rPr>
                    <w:rFonts w:ascii="Cambria Math" w:hAnsi="Cambria Math"/>
                    <w:bCs/>
                    <w:i/>
                  </w:rPr>
                </m:ctrlPr>
              </m:sSupPr>
              <m:e>
                <m:r>
                  <w:rPr>
                    <w:rFonts w:ascii="Cambria Math" w:hAnsi="Cambria Math"/>
                  </w:rPr>
                  <m:t>u</m:t>
                </m:r>
              </m:e>
              <m:sup>
                <m:r>
                  <w:rPr>
                    <w:rFonts w:ascii="Cambria Math" w:hAnsi="Cambria Math"/>
                  </w:rPr>
                  <m:t>*</m:t>
                </m:r>
              </m:sup>
            </m:sSup>
          </m:e>
        </m:d>
      </m:oMath>
      <w:r w:rsidRPr="00D344D1">
        <w:t>. Therefore,</w:t>
      </w:r>
      <w:r w:rsidR="007D05FB" w:rsidRPr="00D344D1">
        <w:t xml:space="preserve"> </w:t>
      </w:r>
      <m:oMath>
        <m:sSup>
          <m:sSupPr>
            <m:ctrlPr>
              <w:rPr>
                <w:rFonts w:ascii="Cambria Math" w:hAnsi="Cambria Math"/>
                <w:bCs/>
                <w:i/>
              </w:rPr>
            </m:ctrlPr>
          </m:sSupPr>
          <m:e>
            <m:r>
              <w:rPr>
                <w:rFonts w:ascii="Cambria Math" w:hAnsi="Cambria Math"/>
              </w:rPr>
              <m:t>u</m:t>
            </m:r>
          </m:e>
          <m:sup>
            <m:r>
              <w:rPr>
                <w:rFonts w:ascii="Cambria Math" w:hAnsi="Cambria Math"/>
              </w:rPr>
              <m:t>*</m:t>
            </m:r>
          </m:sup>
        </m:sSup>
      </m:oMath>
      <w:r w:rsidRPr="00D344D1">
        <w:t xml:space="preserve">is a fixed point of </w:t>
      </w:r>
      <m:oMath>
        <m:r>
          <w:rPr>
            <w:rFonts w:ascii="Cambria Math" w:hAnsi="Cambria Math"/>
          </w:rPr>
          <m:t>T</m:t>
        </m:r>
      </m:oMath>
      <w:r w:rsidRPr="00D344D1">
        <w:t>.</w:t>
      </w:r>
    </w:p>
    <w:p w14:paraId="4EF6446C" w14:textId="77777777" w:rsidR="00296C7D" w:rsidRPr="00D344D1" w:rsidRDefault="00296C7D" w:rsidP="00296C7D">
      <w:pPr>
        <w:pStyle w:val="NormalWeb"/>
        <w:spacing w:before="240" w:beforeAutospacing="0" w:after="0" w:afterAutospacing="0" w:line="360" w:lineRule="auto"/>
        <w:jc w:val="both"/>
      </w:pPr>
      <w:r w:rsidRPr="00D344D1">
        <w:t xml:space="preserve">Further, we determine the uniqueness of the fixed point. Let </w:t>
      </w:r>
      <m:oMath>
        <m:r>
          <w:rPr>
            <w:rFonts w:ascii="Cambria Math" w:hAnsi="Cambria Math"/>
          </w:rPr>
          <m:t>v</m:t>
        </m:r>
      </m:oMath>
      <w:r w:rsidRPr="00D344D1">
        <w:t xml:space="preserve"> be another fixed point of </w:t>
      </w:r>
      <m:oMath>
        <m:r>
          <w:rPr>
            <w:rFonts w:ascii="Cambria Math" w:hAnsi="Cambria Math"/>
          </w:rPr>
          <m:t>T</m:t>
        </m:r>
      </m:oMath>
      <w:r w:rsidRPr="00D344D1">
        <w:t xml:space="preserve">. From the contraction property of </w:t>
      </w:r>
      <m:oMath>
        <m:r>
          <w:rPr>
            <w:rFonts w:ascii="Cambria Math" w:hAnsi="Cambria Math"/>
          </w:rPr>
          <m:t>T</m:t>
        </m:r>
      </m:oMath>
      <w:r w:rsidRPr="00D344D1">
        <w:t>, we have:</w:t>
      </w:r>
    </w:p>
    <w:p w14:paraId="58ABD19A" w14:textId="77777777" w:rsidR="00296C7D" w:rsidRPr="00D344D1" w:rsidRDefault="00346672" w:rsidP="00296C7D">
      <w:pPr>
        <w:spacing w:after="0" w:line="360" w:lineRule="auto"/>
        <w:jc w:val="both"/>
        <w:rPr>
          <w:rFonts w:ascii="Times New Roman" w:hAnsi="Times New Roman"/>
          <w:sz w:val="24"/>
          <w:szCs w:val="24"/>
        </w:rPr>
      </w:pPr>
      <m:oMathPara>
        <m:oMath>
          <m:r>
            <w:rPr>
              <w:rFonts w:ascii="Cambria Math" w:eastAsia="Times New Roman" w:hAnsi="Cambria Math"/>
            </w:rPr>
            <m:t>d</m:t>
          </m:r>
          <m:d>
            <m:dPr>
              <m:ctrlPr>
                <w:rPr>
                  <w:rFonts w:ascii="Cambria Math" w:eastAsia="Times New Roman" w:hAnsi="Cambria Math"/>
                  <w:bCs/>
                  <w:i/>
                </w:rPr>
              </m:ctrlPr>
            </m:dPr>
            <m:e>
              <m:r>
                <w:rPr>
                  <w:rFonts w:ascii="Cambria Math" w:eastAsia="Times New Roman" w:hAnsi="Cambria Math"/>
                </w:rPr>
                <m:t>T</m:t>
              </m:r>
              <m:d>
                <m:dPr>
                  <m:ctrlPr>
                    <w:rPr>
                      <w:rFonts w:ascii="Cambria Math" w:eastAsia="Times New Roman" w:hAnsi="Cambria Math"/>
                      <w:bCs/>
                      <w:i/>
                    </w:rPr>
                  </m:ctrlPr>
                </m:dPr>
                <m:e>
                  <m:sSup>
                    <m:sSupPr>
                      <m:ctrlPr>
                        <w:rPr>
                          <w:rFonts w:ascii="Cambria Math" w:eastAsia="Times New Roman" w:hAnsi="Cambria Math"/>
                          <w:bCs/>
                          <w:i/>
                        </w:rPr>
                      </m:ctrlPr>
                    </m:sSupPr>
                    <m:e>
                      <m:r>
                        <w:rPr>
                          <w:rFonts w:ascii="Cambria Math" w:eastAsia="Times New Roman" w:hAnsi="Cambria Math"/>
                        </w:rPr>
                        <m:t>u</m:t>
                      </m:r>
                    </m:e>
                    <m:sup>
                      <m:r>
                        <w:rPr>
                          <w:rFonts w:ascii="Cambria Math" w:eastAsia="Times New Roman" w:hAnsi="Cambria Math"/>
                        </w:rPr>
                        <m:t>*</m:t>
                      </m:r>
                    </m:sup>
                  </m:sSup>
                </m:e>
              </m:d>
              <m:r>
                <w:rPr>
                  <w:rFonts w:ascii="Cambria Math" w:eastAsia="Times New Roman" w:hAnsi="Cambria Math"/>
                </w:rPr>
                <m:t>,T</m:t>
              </m:r>
              <m:d>
                <m:dPr>
                  <m:ctrlPr>
                    <w:rPr>
                      <w:rFonts w:ascii="Cambria Math" w:eastAsia="Times New Roman" w:hAnsi="Cambria Math"/>
                      <w:bCs/>
                      <w:i/>
                    </w:rPr>
                  </m:ctrlPr>
                </m:dPr>
                <m:e>
                  <m:r>
                    <w:rPr>
                      <w:rFonts w:ascii="Cambria Math" w:eastAsia="Times New Roman" w:hAnsi="Cambria Math"/>
                    </w:rPr>
                    <m:t>v</m:t>
                  </m:r>
                </m:e>
              </m:d>
            </m:e>
          </m:d>
          <m:r>
            <w:rPr>
              <w:rFonts w:ascii="Cambria Math" w:eastAsia="Times New Roman" w:hAnsi="Cambria Math"/>
            </w:rPr>
            <m:t>≤kd</m:t>
          </m:r>
          <m:d>
            <m:dPr>
              <m:ctrlPr>
                <w:rPr>
                  <w:rFonts w:ascii="Cambria Math" w:eastAsia="Times New Roman" w:hAnsi="Cambria Math"/>
                  <w:bCs/>
                  <w:i/>
                </w:rPr>
              </m:ctrlPr>
            </m:dPr>
            <m:e>
              <m:sSup>
                <m:sSupPr>
                  <m:ctrlPr>
                    <w:rPr>
                      <w:rFonts w:ascii="Cambria Math" w:eastAsia="Times New Roman" w:hAnsi="Cambria Math"/>
                      <w:bCs/>
                      <w:i/>
                    </w:rPr>
                  </m:ctrlPr>
                </m:sSupPr>
                <m:e>
                  <m:r>
                    <w:rPr>
                      <w:rFonts w:ascii="Cambria Math" w:eastAsia="Times New Roman" w:hAnsi="Cambria Math"/>
                    </w:rPr>
                    <m:t>u</m:t>
                  </m:r>
                </m:e>
                <m:sup>
                  <m:r>
                    <w:rPr>
                      <w:rFonts w:ascii="Cambria Math" w:eastAsia="Times New Roman" w:hAnsi="Cambria Math"/>
                    </w:rPr>
                    <m:t>*</m:t>
                  </m:r>
                </m:sup>
              </m:sSup>
              <m:r>
                <w:rPr>
                  <w:rFonts w:ascii="Cambria Math" w:eastAsia="Times New Roman" w:hAnsi="Cambria Math"/>
                </w:rPr>
                <m:t>,v</m:t>
              </m:r>
            </m:e>
          </m:d>
        </m:oMath>
      </m:oMathPara>
    </w:p>
    <w:p w14:paraId="5294F023" w14:textId="77777777" w:rsidR="00296C7D" w:rsidRPr="00D344D1" w:rsidRDefault="00296C7D" w:rsidP="00296C7D">
      <w:pPr>
        <w:pStyle w:val="NormalWeb"/>
        <w:spacing w:before="0" w:beforeAutospacing="0" w:after="0" w:afterAutospacing="0" w:line="360" w:lineRule="auto"/>
        <w:jc w:val="both"/>
      </w:pPr>
      <w:r w:rsidRPr="00D344D1">
        <w:t xml:space="preserve">But since both </w:t>
      </w:r>
      <m:oMath>
        <m:sSup>
          <m:sSupPr>
            <m:ctrlPr>
              <w:rPr>
                <w:rFonts w:ascii="Cambria Math" w:hAnsi="Cambria Math"/>
                <w:bCs/>
                <w:i/>
              </w:rPr>
            </m:ctrlPr>
          </m:sSupPr>
          <m:e>
            <m:r>
              <w:rPr>
                <w:rFonts w:ascii="Cambria Math" w:hAnsi="Cambria Math"/>
              </w:rPr>
              <m:t>u</m:t>
            </m:r>
          </m:e>
          <m:sup>
            <m:r>
              <w:rPr>
                <w:rFonts w:ascii="Cambria Math" w:hAnsi="Cambria Math"/>
              </w:rPr>
              <m:t>*</m:t>
            </m:r>
          </m:sup>
        </m:sSup>
      </m:oMath>
      <w:r w:rsidRPr="00D344D1">
        <w:t xml:space="preserve">and </w:t>
      </w:r>
      <m:oMath>
        <m:r>
          <w:rPr>
            <w:rFonts w:ascii="Cambria Math" w:hAnsi="Cambria Math"/>
          </w:rPr>
          <m:t>v</m:t>
        </m:r>
      </m:oMath>
      <w:r w:rsidR="008B7E6E" w:rsidRPr="00D344D1">
        <w:t xml:space="preserve"> </w:t>
      </w:r>
      <w:r w:rsidRPr="00D344D1">
        <w:t>are fixed points, we have</w:t>
      </w:r>
      <w:r w:rsidR="00E0533D" w:rsidRPr="00D344D1">
        <w:t xml:space="preserve"> </w:t>
      </w:r>
      <m:oMath>
        <m:r>
          <w:rPr>
            <w:rFonts w:ascii="Cambria Math" w:hAnsi="Cambria Math"/>
          </w:rPr>
          <m:t>T</m:t>
        </m:r>
        <m:d>
          <m:dPr>
            <m:ctrlPr>
              <w:rPr>
                <w:rFonts w:ascii="Cambria Math" w:hAnsi="Cambria Math"/>
                <w:i/>
              </w:rPr>
            </m:ctrlPr>
          </m:dPr>
          <m:e>
            <m:sSup>
              <m:sSupPr>
                <m:ctrlPr>
                  <w:rPr>
                    <w:rFonts w:ascii="Cambria Math" w:hAnsi="Cambria Math"/>
                    <w:i/>
                  </w:rPr>
                </m:ctrlPr>
              </m:sSupPr>
              <m:e>
                <m:r>
                  <w:rPr>
                    <w:rFonts w:ascii="Cambria Math" w:hAnsi="Cambria Math"/>
                  </w:rPr>
                  <m:t>u</m:t>
                </m:r>
              </m:e>
              <m:sup>
                <m:r>
                  <w:rPr>
                    <w:rFonts w:ascii="Cambria Math" w:hAnsi="Cambria Math"/>
                  </w:rPr>
                  <m:t>*</m:t>
                </m:r>
              </m:sup>
            </m:sSup>
          </m:e>
        </m:d>
        <m:r>
          <w:rPr>
            <w:rFonts w:ascii="Cambria Math" w:hAnsi="Cambria Math"/>
          </w:rPr>
          <m:t>=</m:t>
        </m:r>
        <m:sSup>
          <m:sSupPr>
            <m:ctrlPr>
              <w:rPr>
                <w:rFonts w:ascii="Cambria Math" w:hAnsi="Cambria Math"/>
                <w:i/>
              </w:rPr>
            </m:ctrlPr>
          </m:sSupPr>
          <m:e>
            <m:r>
              <w:rPr>
                <w:rFonts w:ascii="Cambria Math" w:hAnsi="Cambria Math"/>
              </w:rPr>
              <m:t>u</m:t>
            </m:r>
          </m:e>
          <m:sup>
            <m:r>
              <w:rPr>
                <w:rFonts w:ascii="Cambria Math" w:hAnsi="Cambria Math"/>
              </w:rPr>
              <m:t>*</m:t>
            </m:r>
          </m:sup>
        </m:sSup>
      </m:oMath>
      <w:r w:rsidR="00FA3741" w:rsidRPr="00D344D1">
        <w:t xml:space="preserve"> </w:t>
      </w:r>
      <w:r w:rsidRPr="00D344D1">
        <w:t xml:space="preserve">and </w:t>
      </w:r>
      <m:oMath>
        <m:r>
          <w:rPr>
            <w:rFonts w:ascii="Cambria Math" w:hAnsi="Cambria Math"/>
          </w:rPr>
          <m:t>T(v)=v</m:t>
        </m:r>
      </m:oMath>
      <w:r w:rsidRPr="00D344D1">
        <w:t>. Therefore, the inequality becomes:</w:t>
      </w:r>
    </w:p>
    <w:p w14:paraId="36CD5DD6" w14:textId="77777777" w:rsidR="00296C7D" w:rsidRPr="00D344D1" w:rsidRDefault="00346672" w:rsidP="00296C7D">
      <w:pPr>
        <w:pStyle w:val="NormalWeb"/>
        <w:spacing w:before="0" w:beforeAutospacing="0" w:after="0" w:afterAutospacing="0" w:line="360" w:lineRule="auto"/>
        <w:jc w:val="both"/>
      </w:pPr>
      <m:oMathPara>
        <m:oMath>
          <m:r>
            <w:rPr>
              <w:rFonts w:ascii="Cambria Math" w:hAnsi="Cambria Math"/>
            </w:rPr>
            <m:t>d</m:t>
          </m:r>
          <m:d>
            <m:dPr>
              <m:ctrlPr>
                <w:rPr>
                  <w:rFonts w:ascii="Cambria Math" w:hAnsi="Cambria Math"/>
                  <w:bCs/>
                  <w:i/>
                </w:rPr>
              </m:ctrlPr>
            </m:dPr>
            <m:e>
              <m:sSup>
                <m:sSupPr>
                  <m:ctrlPr>
                    <w:rPr>
                      <w:rFonts w:ascii="Cambria Math" w:hAnsi="Cambria Math"/>
                      <w:bCs/>
                      <w:i/>
                    </w:rPr>
                  </m:ctrlPr>
                </m:sSupPr>
                <m:e>
                  <m:r>
                    <w:rPr>
                      <w:rFonts w:ascii="Cambria Math" w:hAnsi="Cambria Math"/>
                    </w:rPr>
                    <m:t>u</m:t>
                  </m:r>
                </m:e>
                <m:sup>
                  <m:r>
                    <w:rPr>
                      <w:rFonts w:ascii="Cambria Math" w:hAnsi="Cambria Math"/>
                    </w:rPr>
                    <m:t>*</m:t>
                  </m:r>
                </m:sup>
              </m:sSup>
              <m:r>
                <w:rPr>
                  <w:rFonts w:ascii="Cambria Math" w:hAnsi="Cambria Math"/>
                </w:rPr>
                <m:t>,v</m:t>
              </m:r>
            </m:e>
          </m:d>
          <m:r>
            <w:rPr>
              <w:rFonts w:ascii="Cambria Math" w:hAnsi="Cambria Math"/>
            </w:rPr>
            <m:t>≤kd</m:t>
          </m:r>
          <m:d>
            <m:dPr>
              <m:ctrlPr>
                <w:rPr>
                  <w:rFonts w:ascii="Cambria Math" w:hAnsi="Cambria Math"/>
                  <w:bCs/>
                  <w:i/>
                </w:rPr>
              </m:ctrlPr>
            </m:dPr>
            <m:e>
              <m:sSup>
                <m:sSupPr>
                  <m:ctrlPr>
                    <w:rPr>
                      <w:rFonts w:ascii="Cambria Math" w:hAnsi="Cambria Math"/>
                      <w:bCs/>
                      <w:i/>
                    </w:rPr>
                  </m:ctrlPr>
                </m:sSupPr>
                <m:e>
                  <m:r>
                    <w:rPr>
                      <w:rFonts w:ascii="Cambria Math" w:hAnsi="Cambria Math"/>
                    </w:rPr>
                    <m:t>u</m:t>
                  </m:r>
                </m:e>
                <m:sup>
                  <m:r>
                    <w:rPr>
                      <w:rFonts w:ascii="Cambria Math" w:hAnsi="Cambria Math"/>
                    </w:rPr>
                    <m:t>*</m:t>
                  </m:r>
                </m:sup>
              </m:sSup>
              <m:r>
                <w:rPr>
                  <w:rFonts w:ascii="Cambria Math" w:hAnsi="Cambria Math"/>
                </w:rPr>
                <m:t>,v</m:t>
              </m:r>
            </m:e>
          </m:d>
        </m:oMath>
      </m:oMathPara>
    </w:p>
    <w:p w14:paraId="7F959C87" w14:textId="77777777" w:rsidR="00296C7D" w:rsidRPr="00D344D1" w:rsidRDefault="00296C7D" w:rsidP="00296C7D">
      <w:pPr>
        <w:pStyle w:val="NormalWeb"/>
        <w:spacing w:before="0" w:beforeAutospacing="0" w:after="0" w:afterAutospacing="0" w:line="360" w:lineRule="auto"/>
        <w:jc w:val="both"/>
      </w:pPr>
      <w:r w:rsidRPr="00D344D1">
        <w:t xml:space="preserve">Since </w:t>
      </w:r>
      <m:oMath>
        <m:r>
          <w:rPr>
            <w:rFonts w:ascii="Cambria Math" w:hAnsi="Cambria Math"/>
          </w:rPr>
          <m:t>k∈[0,1)</m:t>
        </m:r>
      </m:oMath>
      <w:r w:rsidRPr="00D344D1">
        <w:t xml:space="preserve">, the only way this inequality holds </w:t>
      </w:r>
      <w:proofErr w:type="gramStart"/>
      <w:r w:rsidRPr="00D344D1">
        <w:t>is</w:t>
      </w:r>
      <w:proofErr w:type="gramEnd"/>
      <w:r w:rsidRPr="00D344D1">
        <w:t xml:space="preserve"> if </w:t>
      </w:r>
      <m:oMath>
        <m:r>
          <w:rPr>
            <w:rFonts w:ascii="Cambria Math" w:hAnsi="Cambria Math"/>
          </w:rPr>
          <m:t>d</m:t>
        </m:r>
        <m:d>
          <m:dPr>
            <m:ctrlPr>
              <w:rPr>
                <w:rFonts w:ascii="Cambria Math" w:hAnsi="Cambria Math"/>
                <w:i/>
              </w:rPr>
            </m:ctrlPr>
          </m:dPr>
          <m:e>
            <m:sSup>
              <m:sSupPr>
                <m:ctrlPr>
                  <w:rPr>
                    <w:rFonts w:ascii="Cambria Math" w:hAnsi="Cambria Math"/>
                    <w:bCs/>
                    <w:i/>
                  </w:rPr>
                </m:ctrlPr>
              </m:sSupPr>
              <m:e>
                <m:r>
                  <w:rPr>
                    <w:rFonts w:ascii="Cambria Math" w:hAnsi="Cambria Math"/>
                  </w:rPr>
                  <m:t>u</m:t>
                </m:r>
              </m:e>
              <m:sup>
                <m:r>
                  <w:rPr>
                    <w:rFonts w:ascii="Cambria Math" w:hAnsi="Cambria Math"/>
                  </w:rPr>
                  <m:t>*</m:t>
                </m:r>
              </m:sup>
            </m:sSup>
            <m:r>
              <w:rPr>
                <w:rFonts w:ascii="Cambria Math" w:hAnsi="Cambria Math"/>
              </w:rPr>
              <m:t>,v</m:t>
            </m:r>
          </m:e>
        </m:d>
        <m:r>
          <w:rPr>
            <w:rFonts w:ascii="Cambria Math" w:hAnsi="Cambria Math"/>
          </w:rPr>
          <m:t>=0</m:t>
        </m:r>
      </m:oMath>
      <w:r w:rsidRPr="00D344D1">
        <w:t>, which implies that</w:t>
      </w:r>
      <w:r w:rsidR="00CF10F7" w:rsidRPr="00D344D1">
        <w:t xml:space="preserve"> </w:t>
      </w:r>
      <m:oMath>
        <m:sSup>
          <m:sSupPr>
            <m:ctrlPr>
              <w:rPr>
                <w:rFonts w:ascii="Cambria Math" w:hAnsi="Cambria Math"/>
                <w:bCs/>
                <w:i/>
              </w:rPr>
            </m:ctrlPr>
          </m:sSupPr>
          <m:e>
            <m:r>
              <w:rPr>
                <w:rFonts w:ascii="Cambria Math" w:hAnsi="Cambria Math"/>
              </w:rPr>
              <m:t>u</m:t>
            </m:r>
          </m:e>
          <m:sup>
            <m:r>
              <w:rPr>
                <w:rFonts w:ascii="Cambria Math" w:hAnsi="Cambria Math"/>
              </w:rPr>
              <m:t>*</m:t>
            </m:r>
          </m:sup>
        </m:sSup>
        <m:r>
          <w:rPr>
            <w:rFonts w:ascii="Cambria Math" w:hAnsi="Cambria Math"/>
          </w:rPr>
          <m:t>=v</m:t>
        </m:r>
      </m:oMath>
      <w:r w:rsidRPr="00D344D1">
        <w:rPr>
          <w:rStyle w:val="katex-mathml"/>
          <w:bCs/>
        </w:rPr>
        <w:t>.</w:t>
      </w:r>
      <w:r w:rsidR="00050063" w:rsidRPr="00D344D1">
        <w:rPr>
          <w:rStyle w:val="katex-mathml"/>
          <w:bCs/>
        </w:rPr>
        <w:t xml:space="preserve"> </w:t>
      </w:r>
      <w:r w:rsidRPr="00D344D1">
        <w:t xml:space="preserve">Thus, </w:t>
      </w:r>
      <m:oMath>
        <m:sSup>
          <m:sSupPr>
            <m:ctrlPr>
              <w:rPr>
                <w:rFonts w:ascii="Cambria Math" w:hAnsi="Cambria Math"/>
                <w:bCs/>
                <w:i/>
              </w:rPr>
            </m:ctrlPr>
          </m:sSupPr>
          <m:e>
            <m:r>
              <w:rPr>
                <w:rFonts w:ascii="Cambria Math" w:hAnsi="Cambria Math"/>
              </w:rPr>
              <m:t>u</m:t>
            </m:r>
          </m:e>
          <m:sup>
            <m:r>
              <w:rPr>
                <w:rFonts w:ascii="Cambria Math" w:hAnsi="Cambria Math"/>
              </w:rPr>
              <m:t>*</m:t>
            </m:r>
          </m:sup>
        </m:sSup>
      </m:oMath>
      <w:r w:rsidR="00E0533D" w:rsidRPr="00D344D1">
        <w:rPr>
          <w:bCs/>
        </w:rPr>
        <w:t xml:space="preserve"> </w:t>
      </w:r>
      <w:r w:rsidRPr="00D344D1">
        <w:t xml:space="preserve">is the unique fixed point of </w:t>
      </w:r>
      <m:oMath>
        <m:r>
          <w:rPr>
            <w:rFonts w:ascii="Cambria Math" w:hAnsi="Cambria Math"/>
          </w:rPr>
          <m:t>T</m:t>
        </m:r>
      </m:oMath>
      <w:r w:rsidRPr="00D344D1">
        <w:t>.</w:t>
      </w:r>
    </w:p>
    <w:p w14:paraId="29A2D351" w14:textId="77777777" w:rsidR="00296C7D" w:rsidRPr="00D344D1" w:rsidRDefault="00296C7D" w:rsidP="00296C7D">
      <w:pPr>
        <w:pStyle w:val="NormalWeb"/>
        <w:spacing w:before="240" w:beforeAutospacing="0" w:after="0" w:afterAutospacing="0" w:line="360" w:lineRule="auto"/>
        <w:jc w:val="both"/>
      </w:pPr>
      <w:r w:rsidRPr="00D344D1">
        <w:t xml:space="preserve">Lastly, we check the convergence of the sequence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T</m:t>
                </m:r>
              </m:e>
              <m:sup>
                <m:r>
                  <w:rPr>
                    <w:rFonts w:ascii="Cambria Math" w:hAnsi="Cambria Math"/>
                  </w:rPr>
                  <m:t>n</m:t>
                </m:r>
              </m:sup>
            </m:sSup>
            <m:r>
              <w:rPr>
                <w:rFonts w:ascii="Cambria Math" w:hAnsi="Cambria Math"/>
              </w:rPr>
              <m:t>v</m:t>
            </m:r>
          </m:e>
        </m:d>
      </m:oMath>
      <w:r w:rsidRPr="00D344D1">
        <w:t xml:space="preserve"> for all </w:t>
      </w:r>
      <m:oMath>
        <m:r>
          <w:rPr>
            <w:rFonts w:ascii="Cambria Math" w:hAnsi="Cambria Math"/>
          </w:rPr>
          <m:t>n≥0</m:t>
        </m:r>
      </m:oMath>
      <w:r w:rsidRPr="00D344D1">
        <w:t xml:space="preserve">. For each </w:t>
      </w:r>
      <m:oMath>
        <m:r>
          <w:rPr>
            <w:rFonts w:ascii="Cambria Math" w:hAnsi="Cambria Math"/>
          </w:rPr>
          <m:t>v∈A</m:t>
        </m:r>
      </m:oMath>
      <w:r w:rsidRPr="00D344D1">
        <w:t>, the sequence</w:t>
      </w:r>
      <w:r w:rsidR="00306C67" w:rsidRPr="00D344D1">
        <w:t xml:space="preserve">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T</m:t>
                </m:r>
              </m:e>
              <m:sup>
                <m:r>
                  <w:rPr>
                    <w:rFonts w:ascii="Cambria Math" w:hAnsi="Cambria Math"/>
                  </w:rPr>
                  <m:t>n</m:t>
                </m:r>
              </m:sup>
            </m:sSup>
            <m:r>
              <w:rPr>
                <w:rFonts w:ascii="Cambria Math" w:hAnsi="Cambria Math"/>
              </w:rPr>
              <m:t>v</m:t>
            </m:r>
          </m:e>
        </m:d>
      </m:oMath>
      <w:r w:rsidRPr="00D344D1">
        <w:t xml:space="preserve"> converges to</w:t>
      </w:r>
      <w:r w:rsidR="00306C67" w:rsidRPr="00D344D1">
        <w:t xml:space="preserve"> </w:t>
      </w:r>
      <m:oMath>
        <m:sSup>
          <m:sSupPr>
            <m:ctrlPr>
              <w:rPr>
                <w:rFonts w:ascii="Cambria Math" w:hAnsi="Cambria Math"/>
                <w:bCs/>
                <w:i/>
              </w:rPr>
            </m:ctrlPr>
          </m:sSupPr>
          <m:e>
            <m:r>
              <w:rPr>
                <w:rFonts w:ascii="Cambria Math" w:hAnsi="Cambria Math"/>
              </w:rPr>
              <m:t>u</m:t>
            </m:r>
          </m:e>
          <m:sup>
            <m:r>
              <w:rPr>
                <w:rFonts w:ascii="Cambria Math" w:hAnsi="Cambria Math"/>
              </w:rPr>
              <m:t>*</m:t>
            </m:r>
          </m:sup>
        </m:sSup>
      </m:oMath>
      <w:r w:rsidR="00FA3741" w:rsidRPr="00D344D1">
        <w:t xml:space="preserve"> </w:t>
      </w:r>
      <w:r w:rsidRPr="00D344D1">
        <w:t>by the same argument used in the above step. The contraction property ensures that</w:t>
      </w:r>
      <w:r w:rsidR="00306C67" w:rsidRPr="00D344D1">
        <w:t xml:space="preserve"> </w:t>
      </w:r>
      <m:oMath>
        <m:r>
          <w:rPr>
            <w:rFonts w:ascii="Cambria Math" w:hAnsi="Cambria Math"/>
          </w:rPr>
          <m:t>d</m:t>
        </m:r>
        <m:d>
          <m:dPr>
            <m:ctrlPr>
              <w:rPr>
                <w:rFonts w:ascii="Cambria Math" w:hAnsi="Cambria Math"/>
                <w:i/>
              </w:rPr>
            </m:ctrlPr>
          </m:dPr>
          <m:e>
            <m:sSup>
              <m:sSupPr>
                <m:ctrlPr>
                  <w:rPr>
                    <w:rFonts w:ascii="Cambria Math" w:hAnsi="Cambria Math"/>
                    <w:i/>
                  </w:rPr>
                </m:ctrlPr>
              </m:sSupPr>
              <m:e>
                <m:r>
                  <w:rPr>
                    <w:rFonts w:ascii="Cambria Math" w:hAnsi="Cambria Math"/>
                  </w:rPr>
                  <m:t>T</m:t>
                </m:r>
              </m:e>
              <m:sup>
                <m:r>
                  <w:rPr>
                    <w:rFonts w:ascii="Cambria Math" w:hAnsi="Cambria Math"/>
                  </w:rPr>
                  <m:t>n</m:t>
                </m:r>
              </m:sup>
            </m:sSup>
            <m:r>
              <w:rPr>
                <w:rFonts w:ascii="Cambria Math" w:hAnsi="Cambria Math"/>
              </w:rPr>
              <m:t>v,</m:t>
            </m:r>
            <m:sSup>
              <m:sSupPr>
                <m:ctrlPr>
                  <w:rPr>
                    <w:rFonts w:ascii="Cambria Math" w:hAnsi="Cambria Math"/>
                    <w:bCs/>
                    <w:i/>
                  </w:rPr>
                </m:ctrlPr>
              </m:sSupPr>
              <m:e>
                <m:r>
                  <w:rPr>
                    <w:rFonts w:ascii="Cambria Math" w:hAnsi="Cambria Math"/>
                  </w:rPr>
                  <m:t>u</m:t>
                </m:r>
              </m:e>
              <m:sup>
                <m:r>
                  <w:rPr>
                    <w:rFonts w:ascii="Cambria Math" w:hAnsi="Cambria Math"/>
                  </w:rPr>
                  <m:t>*</m:t>
                </m:r>
              </m:sup>
            </m:sSup>
          </m:e>
        </m:d>
        <m:r>
          <w:rPr>
            <w:rFonts w:ascii="Cambria Math" w:hAnsi="Cambria Math"/>
          </w:rPr>
          <m:t>→0</m:t>
        </m:r>
      </m:oMath>
      <w:r w:rsidR="00CF10F7" w:rsidRPr="00D344D1">
        <w:t xml:space="preserve"> </w:t>
      </w:r>
      <w:r w:rsidRPr="00D344D1">
        <w:t xml:space="preserve">as </w:t>
      </w:r>
      <m:oMath>
        <m:r>
          <w:rPr>
            <w:rFonts w:ascii="Cambria Math" w:hAnsi="Cambria Math"/>
          </w:rPr>
          <m:t>n→∞</m:t>
        </m:r>
      </m:oMath>
      <w:r w:rsidRPr="00D344D1">
        <w:t>.</w:t>
      </w:r>
    </w:p>
    <w:p w14:paraId="66919008" w14:textId="77777777" w:rsidR="00296C7D" w:rsidRPr="00D344D1" w:rsidRDefault="00296C7D" w:rsidP="00296C7D">
      <w:pPr>
        <w:pStyle w:val="NormalWeb"/>
        <w:spacing w:before="240" w:beforeAutospacing="0" w:after="0" w:afterAutospacing="0" w:line="360" w:lineRule="auto"/>
        <w:jc w:val="both"/>
      </w:pPr>
      <w:r w:rsidRPr="00D344D1">
        <w:t xml:space="preserve">We have shown that the operator </w:t>
      </w:r>
      <m:oMath>
        <m:r>
          <w:rPr>
            <w:rFonts w:ascii="Cambria Math" w:hAnsi="Cambria Math"/>
          </w:rPr>
          <m:t>T</m:t>
        </m:r>
      </m:oMath>
      <w:r w:rsidRPr="00D344D1">
        <w:t xml:space="preserve"> has a unique fixed point</w:t>
      </w:r>
      <w:r w:rsidR="00CF10F7" w:rsidRPr="00D344D1">
        <w:t xml:space="preserve"> </w:t>
      </w:r>
      <m:oMath>
        <m:sSup>
          <m:sSupPr>
            <m:ctrlPr>
              <w:rPr>
                <w:rFonts w:ascii="Cambria Math" w:hAnsi="Cambria Math"/>
                <w:bCs/>
                <w:i/>
              </w:rPr>
            </m:ctrlPr>
          </m:sSupPr>
          <m:e>
            <m:r>
              <w:rPr>
                <w:rFonts w:ascii="Cambria Math" w:hAnsi="Cambria Math"/>
              </w:rPr>
              <m:t>u</m:t>
            </m:r>
          </m:e>
          <m:sup>
            <m:r>
              <w:rPr>
                <w:rFonts w:ascii="Cambria Math" w:hAnsi="Cambria Math"/>
              </w:rPr>
              <m:t>*</m:t>
            </m:r>
          </m:sup>
        </m:sSup>
      </m:oMath>
      <w:r w:rsidR="00CF10F7" w:rsidRPr="00D344D1">
        <w:t xml:space="preserve"> </w:t>
      </w:r>
      <w:r w:rsidRPr="00D344D1">
        <w:t xml:space="preserve">in </w:t>
      </w:r>
      <m:oMath>
        <m:r>
          <w:rPr>
            <w:rFonts w:ascii="Cambria Math" w:hAnsi="Cambria Math"/>
          </w:rPr>
          <m:t>A</m:t>
        </m:r>
      </m:oMath>
      <w:r w:rsidRPr="00D344D1">
        <w:t>, and the sequence</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T</m:t>
                </m:r>
              </m:e>
              <m:sup>
                <m:r>
                  <w:rPr>
                    <w:rFonts w:ascii="Cambria Math" w:hAnsi="Cambria Math"/>
                  </w:rPr>
                  <m:t>n</m:t>
                </m:r>
              </m:sup>
            </m:sSup>
            <m:r>
              <w:rPr>
                <w:rFonts w:ascii="Cambria Math" w:hAnsi="Cambria Math"/>
              </w:rPr>
              <m:t>v</m:t>
            </m:r>
          </m:e>
        </m:d>
      </m:oMath>
      <w:r w:rsidRPr="00D344D1">
        <w:t xml:space="preserve">converges to </w:t>
      </w:r>
      <m:oMath>
        <m:sSup>
          <m:sSupPr>
            <m:ctrlPr>
              <w:rPr>
                <w:rFonts w:ascii="Cambria Math" w:hAnsi="Cambria Math"/>
                <w:bCs/>
                <w:i/>
              </w:rPr>
            </m:ctrlPr>
          </m:sSupPr>
          <m:e>
            <m:r>
              <w:rPr>
                <w:rFonts w:ascii="Cambria Math" w:hAnsi="Cambria Math"/>
              </w:rPr>
              <m:t>u</m:t>
            </m:r>
          </m:e>
          <m:sup>
            <m:r>
              <w:rPr>
                <w:rFonts w:ascii="Cambria Math" w:hAnsi="Cambria Math"/>
              </w:rPr>
              <m:t>*</m:t>
            </m:r>
          </m:sup>
        </m:sSup>
      </m:oMath>
      <w:r w:rsidR="00CF10F7" w:rsidRPr="00D344D1">
        <w:t xml:space="preserve"> </w:t>
      </w:r>
      <w:r w:rsidRPr="00D344D1">
        <w:t xml:space="preserve">for any </w:t>
      </w:r>
      <m:oMath>
        <m:r>
          <w:rPr>
            <w:rFonts w:ascii="Cambria Math" w:hAnsi="Cambria Math"/>
          </w:rPr>
          <m:t>v∈A</m:t>
        </m:r>
      </m:oMath>
      <w:r w:rsidRPr="00D344D1">
        <w:t>. Thus, the corollary is proven.</w:t>
      </w:r>
    </w:p>
    <w:p w14:paraId="794F794A" w14:textId="77777777" w:rsidR="00296C7D" w:rsidRPr="00D344D1" w:rsidRDefault="00871D07" w:rsidP="00296C7D">
      <w:pPr>
        <w:spacing w:before="240" w:after="0" w:line="360" w:lineRule="auto"/>
        <w:jc w:val="both"/>
        <w:rPr>
          <w:rFonts w:ascii="Times New Roman" w:hAnsi="Times New Roman"/>
          <w:sz w:val="24"/>
          <w:szCs w:val="24"/>
        </w:rPr>
      </w:pPr>
      <w:r w:rsidRPr="00D344D1">
        <w:rPr>
          <w:rFonts w:ascii="Times New Roman" w:hAnsi="Times New Roman"/>
          <w:b/>
          <w:sz w:val="24"/>
          <w:szCs w:val="24"/>
        </w:rPr>
        <w:lastRenderedPageBreak/>
        <w:t xml:space="preserve">Example </w:t>
      </w:r>
      <w:r w:rsidR="00296C7D" w:rsidRPr="00D344D1">
        <w:rPr>
          <w:rFonts w:ascii="Times New Roman" w:hAnsi="Times New Roman"/>
          <w:b/>
          <w:sz w:val="24"/>
          <w:szCs w:val="24"/>
        </w:rPr>
        <w:t>4.1.</w:t>
      </w:r>
      <w:r w:rsidR="00296C7D" w:rsidRPr="00D344D1">
        <w:rPr>
          <w:rFonts w:ascii="Times New Roman" w:hAnsi="Times New Roman"/>
          <w:sz w:val="24"/>
          <w:szCs w:val="24"/>
        </w:rPr>
        <w:t xml:space="preserve"> Let </w:t>
      </w:r>
      <m:oMath>
        <m:r>
          <w:rPr>
            <w:rFonts w:ascii="Cambria Math" w:hAnsi="Cambria Math"/>
            <w:sz w:val="24"/>
            <w:szCs w:val="24"/>
          </w:rPr>
          <m:t>U=[0,1]</m:t>
        </m:r>
      </m:oMath>
      <w:r w:rsidR="00296C7D" w:rsidRPr="00D344D1">
        <w:rPr>
          <w:rFonts w:ascii="Times New Roman" w:hAnsi="Times New Roman"/>
          <w:sz w:val="24"/>
          <w:szCs w:val="24"/>
        </w:rPr>
        <w:t xml:space="preserve"> be the closed interval in the real line with the standard metric </w:t>
      </w:r>
      <m:oMath>
        <m:r>
          <w:rPr>
            <w:rFonts w:ascii="Cambria Math" w:hAnsi="Cambria Math"/>
            <w:sz w:val="24"/>
            <w:szCs w:val="24"/>
          </w:rPr>
          <m:t>d(u,v)=</m:t>
        </m:r>
        <m:d>
          <m:dPr>
            <m:begChr m:val="|"/>
            <m:endChr m:val="|"/>
            <m:ctrlPr>
              <w:rPr>
                <w:rFonts w:ascii="Cambria Math" w:hAnsi="Cambria Math"/>
                <w:i/>
                <w:sz w:val="24"/>
                <w:szCs w:val="24"/>
              </w:rPr>
            </m:ctrlPr>
          </m:dPr>
          <m:e>
            <m:r>
              <w:rPr>
                <w:rFonts w:ascii="Cambria Math" w:hAnsi="Cambria Math"/>
                <w:sz w:val="24"/>
                <w:szCs w:val="24"/>
              </w:rPr>
              <m:t>u-v</m:t>
            </m:r>
          </m:e>
        </m:d>
      </m:oMath>
      <w:r w:rsidR="00296C7D" w:rsidRPr="00D344D1">
        <w:rPr>
          <w:rFonts w:ascii="Times New Roman" w:hAnsi="Times New Roman"/>
          <w:sz w:val="24"/>
          <w:szCs w:val="24"/>
        </w:rPr>
        <w:t xml:space="preserve">, which is a complete metric space. Consider the function </w:t>
      </w:r>
      <m:oMath>
        <m:r>
          <w:rPr>
            <w:rFonts w:ascii="Cambria Math" w:hAnsi="Cambria Math"/>
            <w:sz w:val="24"/>
            <w:szCs w:val="24"/>
          </w:rPr>
          <m:t>T:[0,1]→[0,1]</m:t>
        </m:r>
      </m:oMath>
      <w:r w:rsidR="00296C7D" w:rsidRPr="00D344D1">
        <w:rPr>
          <w:rFonts w:ascii="Times New Roman" w:hAnsi="Times New Roman"/>
          <w:sz w:val="24"/>
          <w:szCs w:val="24"/>
        </w:rPr>
        <w:t xml:space="preserve"> defined by </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u</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u</m:t>
            </m:r>
          </m:num>
          <m:den>
            <m:r>
              <w:rPr>
                <w:rFonts w:ascii="Cambria Math" w:hAnsi="Cambria Math"/>
                <w:sz w:val="24"/>
                <w:szCs w:val="24"/>
              </w:rPr>
              <m:t>2</m:t>
            </m:r>
          </m:den>
        </m:f>
      </m:oMath>
      <w:r w:rsidR="00296C7D" w:rsidRPr="00D344D1">
        <w:rPr>
          <w:rFonts w:ascii="Times New Roman" w:hAnsi="Times New Roman"/>
          <w:sz w:val="24"/>
          <w:szCs w:val="24"/>
        </w:rPr>
        <w:t>.</w:t>
      </w:r>
    </w:p>
    <w:p w14:paraId="78ED0BC8" w14:textId="77777777" w:rsidR="00296C7D" w:rsidRPr="00D344D1" w:rsidRDefault="00296C7D" w:rsidP="00296C7D">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We will show that </w:t>
      </w:r>
      <m:oMath>
        <m:r>
          <w:rPr>
            <w:rFonts w:ascii="Cambria Math" w:hAnsi="Cambria Math"/>
            <w:sz w:val="24"/>
            <w:szCs w:val="24"/>
          </w:rPr>
          <m:t>T</m:t>
        </m:r>
      </m:oMath>
      <w:r w:rsidRPr="00D344D1">
        <w:rPr>
          <w:rFonts w:ascii="Times New Roman" w:hAnsi="Times New Roman"/>
          <w:sz w:val="24"/>
          <w:szCs w:val="24"/>
        </w:rPr>
        <w:t xml:space="preserve"> has a unique fixed point in </w:t>
      </w:r>
      <m:oMath>
        <m:r>
          <w:rPr>
            <w:rFonts w:ascii="Cambria Math" w:hAnsi="Cambria Math"/>
            <w:sz w:val="24"/>
            <w:szCs w:val="24"/>
          </w:rPr>
          <m:t>U</m:t>
        </m:r>
      </m:oMath>
      <w:r w:rsidRPr="00D344D1">
        <w:rPr>
          <w:rFonts w:ascii="Times New Roman" w:hAnsi="Times New Roman"/>
          <w:sz w:val="24"/>
          <w:szCs w:val="24"/>
        </w:rPr>
        <w:t xml:space="preserve"> and that for each </w:t>
      </w:r>
      <m:oMath>
        <m:r>
          <w:rPr>
            <w:rFonts w:ascii="Cambria Math" w:eastAsia="Times New Roman" w:hAnsi="Cambria Math"/>
            <w:sz w:val="24"/>
            <w:szCs w:val="24"/>
          </w:rPr>
          <m:t>v∈[0,1]</m:t>
        </m:r>
      </m:oMath>
      <w:r w:rsidRPr="00D344D1">
        <w:rPr>
          <w:rFonts w:ascii="Times New Roman" w:hAnsi="Times New Roman"/>
          <w:sz w:val="24"/>
          <w:szCs w:val="24"/>
        </w:rPr>
        <w:t xml:space="preserve">, the iterates </w:t>
      </w:r>
      <m:oMath>
        <m:d>
          <m:dPr>
            <m:begChr m:val="{"/>
            <m:endChr m:val="}"/>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e>
        </m:d>
      </m:oMath>
      <w:r w:rsidRPr="00D344D1">
        <w:rPr>
          <w:rFonts w:ascii="Times New Roman" w:hAnsi="Times New Roman"/>
          <w:sz w:val="24"/>
          <w:szCs w:val="24"/>
        </w:rPr>
        <w:t xml:space="preserve"> converge to this fixed point. </w:t>
      </w:r>
    </w:p>
    <w:p w14:paraId="38E9FA42" w14:textId="77777777" w:rsidR="00296C7D" w:rsidRPr="00D344D1" w:rsidRDefault="00296C7D" w:rsidP="00050063">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We first check if </w:t>
      </w:r>
      <m:oMath>
        <m:r>
          <w:rPr>
            <w:rFonts w:ascii="Cambria Math" w:hAnsi="Cambria Math"/>
            <w:sz w:val="24"/>
            <w:szCs w:val="24"/>
          </w:rPr>
          <m:t>T</m:t>
        </m:r>
      </m:oMath>
      <w:r w:rsidRPr="00D344D1">
        <w:rPr>
          <w:rFonts w:ascii="Times New Roman" w:hAnsi="Times New Roman"/>
          <w:sz w:val="24"/>
          <w:szCs w:val="24"/>
        </w:rPr>
        <w:t xml:space="preserve"> is a contraction. We need to verify that </w:t>
      </w:r>
      <m:oMath>
        <m:r>
          <w:rPr>
            <w:rFonts w:ascii="Cambria Math" w:hAnsi="Cambria Math"/>
            <w:sz w:val="24"/>
            <w:szCs w:val="24"/>
          </w:rPr>
          <m:t>T</m:t>
        </m:r>
      </m:oMath>
      <w:r w:rsidRPr="00D344D1">
        <w:rPr>
          <w:rFonts w:ascii="Times New Roman" w:hAnsi="Times New Roman"/>
          <w:sz w:val="24"/>
          <w:szCs w:val="24"/>
        </w:rPr>
        <w:t xml:space="preserve"> satisfies the contraction condition. For all </w:t>
      </w:r>
      <m:oMath>
        <m:r>
          <w:rPr>
            <w:rFonts w:ascii="Cambria Math" w:eastAsia="Times New Roman" w:hAnsi="Cambria Math"/>
            <w:sz w:val="24"/>
            <w:szCs w:val="24"/>
          </w:rPr>
          <m:t>u,v∈[0,1]</m:t>
        </m:r>
      </m:oMath>
      <w:r w:rsidRPr="00D344D1">
        <w:rPr>
          <w:rFonts w:ascii="Times New Roman" w:hAnsi="Times New Roman"/>
          <w:sz w:val="24"/>
          <w:szCs w:val="24"/>
        </w:rPr>
        <w:t>, we have:</w:t>
      </w:r>
    </w:p>
    <w:p w14:paraId="03328089" w14:textId="77777777" w:rsidR="00296C7D" w:rsidRPr="00D344D1" w:rsidRDefault="00346672" w:rsidP="00296C7D">
      <w:pPr>
        <w:spacing w:after="0" w:line="360" w:lineRule="auto"/>
        <w:jc w:val="both"/>
        <w:rPr>
          <w:rFonts w:ascii="Times New Roman" w:hAnsi="Times New Roman"/>
          <w:sz w:val="24"/>
          <w:szCs w:val="24"/>
        </w:rPr>
      </w:pPr>
      <m:oMathPara>
        <m:oMath>
          <m:r>
            <w:rPr>
              <w:rFonts w:ascii="Cambria Math" w:hAnsi="Cambria Math"/>
              <w:sz w:val="24"/>
              <w:szCs w:val="24"/>
            </w:rPr>
            <m:t>d</m:t>
          </m:r>
          <m:d>
            <m:dPr>
              <m:ctrlPr>
                <w:rPr>
                  <w:rFonts w:ascii="Cambria Math" w:hAnsi="Cambria Math"/>
                  <w:i/>
                  <w:sz w:val="24"/>
                  <w:szCs w:val="24"/>
                </w:rPr>
              </m:ctrlPr>
            </m:d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u</m:t>
                  </m:r>
                </m:e>
              </m:d>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v</m:t>
                  </m:r>
                </m:e>
              </m:d>
            </m:e>
          </m:d>
          <m:r>
            <w:rPr>
              <w:rFonts w:ascii="Cambria Math" w:hAnsi="Cambria Math"/>
              <w:sz w:val="24"/>
              <w:szCs w:val="24"/>
            </w:rPr>
            <m:t>=</m:t>
          </m:r>
          <m:d>
            <m:dPr>
              <m:begChr m:val="|"/>
              <m:endChr m:val="|"/>
              <m:ctrlPr>
                <w:rPr>
                  <w:rFonts w:ascii="Cambria Math" w:hAnsi="Cambria Math"/>
                  <w:i/>
                  <w:sz w:val="24"/>
                  <w:szCs w:val="24"/>
                </w:rPr>
              </m:ctrlPr>
            </m:dPr>
            <m:e>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u</m:t>
                  </m:r>
                </m:e>
              </m:d>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v</m:t>
                  </m:r>
                </m:e>
              </m:d>
            </m:e>
          </m:d>
          <m:r>
            <w:rPr>
              <w:rFonts w:ascii="Cambria Math" w:hAnsi="Cambria Math"/>
              <w:sz w:val="24"/>
              <w:szCs w:val="24"/>
            </w:rPr>
            <m:t>=</m:t>
          </m:r>
          <m:d>
            <m:dPr>
              <m:begChr m:val="|"/>
              <m:endChr m:val="|"/>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u</m:t>
                  </m:r>
                </m:num>
                <m:den>
                  <m:r>
                    <w:rPr>
                      <w:rFonts w:ascii="Cambria Math" w:hAnsi="Cambria Math"/>
                      <w:sz w:val="24"/>
                      <w:szCs w:val="24"/>
                    </w:rPr>
                    <m:t>2</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2</m:t>
                  </m:r>
                </m:den>
              </m:f>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d>
            <m:dPr>
              <m:begChr m:val="|"/>
              <m:endChr m:val="|"/>
              <m:ctrlPr>
                <w:rPr>
                  <w:rFonts w:ascii="Cambria Math" w:hAnsi="Cambria Math"/>
                  <w:i/>
                  <w:sz w:val="24"/>
                  <w:szCs w:val="24"/>
                </w:rPr>
              </m:ctrlPr>
            </m:dPr>
            <m:e>
              <m:r>
                <w:rPr>
                  <w:rFonts w:ascii="Cambria Math" w:hAnsi="Cambria Math"/>
                  <w:sz w:val="24"/>
                  <w:szCs w:val="24"/>
                </w:rPr>
                <m:t>u-v</m:t>
              </m:r>
            </m:e>
          </m:d>
        </m:oMath>
      </m:oMathPara>
    </w:p>
    <w:p w14:paraId="4379B0FB" w14:textId="77777777" w:rsidR="00296C7D" w:rsidRPr="00D344D1" w:rsidRDefault="00296C7D" w:rsidP="00296C7D">
      <w:pPr>
        <w:spacing w:after="0" w:line="360" w:lineRule="auto"/>
        <w:jc w:val="both"/>
        <w:rPr>
          <w:rFonts w:ascii="Times New Roman" w:hAnsi="Times New Roman"/>
          <w:sz w:val="24"/>
          <w:szCs w:val="24"/>
        </w:rPr>
      </w:pPr>
      <w:r w:rsidRPr="00D344D1">
        <w:rPr>
          <w:rFonts w:ascii="Times New Roman" w:hAnsi="Times New Roman"/>
          <w:sz w:val="24"/>
          <w:szCs w:val="24"/>
        </w:rPr>
        <w:t xml:space="preserve">Thus, </w:t>
      </w:r>
      <m:oMath>
        <m:r>
          <w:rPr>
            <w:rFonts w:ascii="Cambria Math" w:eastAsia="Times New Roman" w:hAnsi="Cambria Math"/>
            <w:sz w:val="24"/>
            <w:szCs w:val="24"/>
          </w:rPr>
          <m:t>T</m:t>
        </m:r>
      </m:oMath>
      <w:r w:rsidRPr="00D344D1">
        <w:rPr>
          <w:rFonts w:ascii="Times New Roman" w:hAnsi="Times New Roman"/>
          <w:sz w:val="24"/>
          <w:szCs w:val="24"/>
        </w:rPr>
        <w:t xml:space="preserve"> is a contraction with contraction constant </w:t>
      </w:r>
      <m:oMath>
        <m:r>
          <w:rPr>
            <w:rFonts w:ascii="Cambria Math" w:hAnsi="Cambria Math"/>
            <w:sz w:val="24"/>
            <w:szCs w:val="24"/>
          </w:rPr>
          <m:t>k=</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oMath>
      <w:r w:rsidRPr="00D344D1">
        <w:rPr>
          <w:rFonts w:ascii="Times New Roman" w:hAnsi="Times New Roman"/>
          <w:sz w:val="24"/>
          <w:szCs w:val="24"/>
        </w:rPr>
        <w:t xml:space="preserve">, which satisfies </w:t>
      </w:r>
      <m:oMath>
        <m:r>
          <w:rPr>
            <w:rFonts w:ascii="Cambria Math" w:eastAsia="Times New Roman" w:hAnsi="Cambria Math"/>
            <w:sz w:val="24"/>
            <w:szCs w:val="24"/>
          </w:rPr>
          <m:t>k∈[0,1)</m:t>
        </m:r>
      </m:oMath>
      <w:r w:rsidRPr="00D344D1">
        <w:rPr>
          <w:rFonts w:ascii="Times New Roman" w:hAnsi="Times New Roman"/>
          <w:sz w:val="24"/>
          <w:szCs w:val="24"/>
        </w:rPr>
        <w:t>.</w:t>
      </w:r>
    </w:p>
    <w:p w14:paraId="2E876348" w14:textId="77777777" w:rsidR="00296C7D" w:rsidRPr="00D344D1" w:rsidRDefault="00296C7D" w:rsidP="00296C7D">
      <w:pPr>
        <w:spacing w:after="0" w:line="360" w:lineRule="auto"/>
        <w:jc w:val="both"/>
        <w:rPr>
          <w:rFonts w:ascii="Times New Roman" w:hAnsi="Times New Roman"/>
          <w:sz w:val="24"/>
          <w:szCs w:val="24"/>
        </w:rPr>
      </w:pPr>
      <w:r w:rsidRPr="00D344D1">
        <w:rPr>
          <w:rFonts w:ascii="Times New Roman" w:hAnsi="Times New Roman"/>
          <w:sz w:val="24"/>
          <w:szCs w:val="24"/>
        </w:rPr>
        <w:t xml:space="preserve">Next, we show that the fixed point exists. By </w:t>
      </w:r>
      <w:r w:rsidRPr="00D344D1">
        <w:rPr>
          <w:rStyle w:val="Strong"/>
          <w:rFonts w:ascii="Times New Roman" w:hAnsi="Times New Roman"/>
          <w:b w:val="0"/>
          <w:sz w:val="24"/>
          <w:szCs w:val="24"/>
        </w:rPr>
        <w:t>Corollary 4.4</w:t>
      </w:r>
      <w:r w:rsidRPr="00D344D1">
        <w:rPr>
          <w:rFonts w:ascii="Times New Roman" w:hAnsi="Times New Roman"/>
          <w:sz w:val="24"/>
          <w:szCs w:val="24"/>
        </w:rPr>
        <w:t xml:space="preserve">, since </w:t>
      </w:r>
      <m:oMath>
        <m:r>
          <w:rPr>
            <w:rFonts w:ascii="Cambria Math" w:hAnsi="Cambria Math"/>
            <w:sz w:val="24"/>
            <w:szCs w:val="24"/>
          </w:rPr>
          <m:t>T</m:t>
        </m:r>
      </m:oMath>
      <w:r w:rsidRPr="00D344D1">
        <w:rPr>
          <w:rFonts w:ascii="Times New Roman" w:hAnsi="Times New Roman"/>
          <w:sz w:val="24"/>
          <w:szCs w:val="24"/>
        </w:rPr>
        <w:t xml:space="preserve"> is a contraction on the complete metric space </w:t>
      </w:r>
      <m:oMath>
        <m:r>
          <w:rPr>
            <w:rFonts w:ascii="Cambria Math" w:eastAsia="Times New Roman" w:hAnsi="Cambria Math"/>
            <w:sz w:val="24"/>
            <w:szCs w:val="24"/>
          </w:rPr>
          <m:t>U=[0,1]</m:t>
        </m:r>
      </m:oMath>
      <w:r w:rsidRPr="00D344D1">
        <w:rPr>
          <w:rFonts w:ascii="Times New Roman" w:hAnsi="Times New Roman"/>
          <w:sz w:val="24"/>
          <w:szCs w:val="24"/>
        </w:rPr>
        <w:t>, it must have a unique fixed point. To find this fixed point, we solve the equation:</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u</m:t>
            </m:r>
          </m:e>
        </m:d>
        <m:r>
          <w:rPr>
            <w:rFonts w:ascii="Cambria Math" w:hAnsi="Cambria Math"/>
            <w:sz w:val="24"/>
            <w:szCs w:val="24"/>
          </w:rPr>
          <m:t>=u,</m:t>
        </m:r>
      </m:oMath>
      <w:r w:rsidR="00050063" w:rsidRPr="00D344D1">
        <w:rPr>
          <w:rFonts w:ascii="Times New Roman" w:hAnsi="Times New Roman"/>
          <w:sz w:val="24"/>
          <w:szCs w:val="24"/>
        </w:rPr>
        <w:t xml:space="preserve"> </w:t>
      </w:r>
      <w:r w:rsidRPr="00D344D1">
        <w:rPr>
          <w:rFonts w:ascii="Times New Roman" w:hAnsi="Times New Roman"/>
          <w:sz w:val="24"/>
          <w:szCs w:val="24"/>
        </w:rPr>
        <w:t xml:space="preserve">which gives </w:t>
      </w:r>
      <m:oMath>
        <m:f>
          <m:fPr>
            <m:ctrlPr>
              <w:rPr>
                <w:rFonts w:ascii="Cambria Math" w:hAnsi="Cambria Math"/>
                <w:i/>
                <w:sz w:val="24"/>
                <w:szCs w:val="24"/>
              </w:rPr>
            </m:ctrlPr>
          </m:fPr>
          <m:num>
            <m:r>
              <w:rPr>
                <w:rFonts w:ascii="Cambria Math" w:hAnsi="Cambria Math"/>
                <w:sz w:val="24"/>
                <w:szCs w:val="24"/>
              </w:rPr>
              <m:t>u</m:t>
            </m:r>
          </m:num>
          <m:den>
            <m:r>
              <w:rPr>
                <w:rFonts w:ascii="Cambria Math" w:hAnsi="Cambria Math"/>
                <w:sz w:val="24"/>
                <w:szCs w:val="24"/>
              </w:rPr>
              <m:t>2</m:t>
            </m:r>
          </m:den>
        </m:f>
        <m:r>
          <w:rPr>
            <w:rFonts w:ascii="Cambria Math" w:hAnsi="Cambria Math"/>
            <w:sz w:val="24"/>
            <w:szCs w:val="24"/>
          </w:rPr>
          <m:t>=u ⇒u=0</m:t>
        </m:r>
      </m:oMath>
      <w:r w:rsidRPr="00D344D1">
        <w:rPr>
          <w:rStyle w:val="mord"/>
          <w:rFonts w:ascii="Times New Roman" w:hAnsi="Times New Roman"/>
          <w:sz w:val="24"/>
          <w:szCs w:val="24"/>
        </w:rPr>
        <w:t xml:space="preserve">. </w:t>
      </w:r>
      <w:r w:rsidRPr="00D344D1">
        <w:rPr>
          <w:rFonts w:ascii="Times New Roman" w:hAnsi="Times New Roman"/>
          <w:sz w:val="24"/>
          <w:szCs w:val="24"/>
        </w:rPr>
        <w:t xml:space="preserve">Thus,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=0</m:t>
        </m:r>
      </m:oMath>
      <w:r w:rsidRPr="00D344D1">
        <w:rPr>
          <w:rFonts w:ascii="Times New Roman" w:hAnsi="Times New Roman"/>
          <w:sz w:val="24"/>
          <w:szCs w:val="24"/>
        </w:rPr>
        <w:t xml:space="preserve">is the unique fixed point of </w:t>
      </w:r>
      <m:oMath>
        <m:r>
          <w:rPr>
            <w:rFonts w:ascii="Cambria Math" w:hAnsi="Cambria Math"/>
            <w:sz w:val="24"/>
            <w:szCs w:val="24"/>
          </w:rPr>
          <m:t>T</m:t>
        </m:r>
      </m:oMath>
      <w:r w:rsidRPr="00D344D1">
        <w:rPr>
          <w:rFonts w:ascii="Times New Roman" w:hAnsi="Times New Roman"/>
          <w:sz w:val="24"/>
          <w:szCs w:val="24"/>
        </w:rPr>
        <w:t>.</w:t>
      </w:r>
    </w:p>
    <w:p w14:paraId="1AF88053" w14:textId="77777777" w:rsidR="00296C7D" w:rsidRPr="00D344D1" w:rsidRDefault="00296C7D" w:rsidP="00296C7D">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Lastly, we show that </w:t>
      </w:r>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v→0</m:t>
        </m:r>
      </m:oMath>
      <w:r w:rsidRPr="00D344D1">
        <w:rPr>
          <w:rFonts w:ascii="Times New Roman" w:hAnsi="Times New Roman"/>
          <w:sz w:val="24"/>
          <w:szCs w:val="24"/>
        </w:rPr>
        <w:t xml:space="preserve"> for any </w:t>
      </w:r>
      <m:oMath>
        <m:r>
          <w:rPr>
            <w:rFonts w:ascii="Cambria Math" w:hAnsi="Cambria Math"/>
            <w:sz w:val="24"/>
            <w:szCs w:val="24"/>
          </w:rPr>
          <m:t>v∈[0,1]</m:t>
        </m:r>
      </m:oMath>
      <w:r w:rsidRPr="00D344D1">
        <w:rPr>
          <w:rStyle w:val="katex-mathml"/>
          <w:rFonts w:ascii="Times New Roman" w:hAnsi="Times New Roman"/>
          <w:sz w:val="24"/>
          <w:szCs w:val="24"/>
        </w:rPr>
        <w:t xml:space="preserve">. </w:t>
      </w:r>
      <w:r w:rsidRPr="00D344D1">
        <w:rPr>
          <w:rFonts w:ascii="Times New Roman" w:hAnsi="Times New Roman"/>
          <w:sz w:val="24"/>
          <w:szCs w:val="24"/>
        </w:rPr>
        <w:t xml:space="preserve">Let </w:t>
      </w:r>
      <m:oMath>
        <m:r>
          <w:rPr>
            <w:rFonts w:ascii="Cambria Math" w:eastAsia="Times New Roman" w:hAnsi="Cambria Math"/>
            <w:sz w:val="24"/>
            <w:szCs w:val="24"/>
          </w:rPr>
          <m:t>v∈[0,1]</m:t>
        </m:r>
      </m:oMath>
      <w:r w:rsidRPr="00D344D1">
        <w:rPr>
          <w:rFonts w:ascii="Times New Roman" w:hAnsi="Times New Roman"/>
          <w:sz w:val="24"/>
          <w:szCs w:val="24"/>
        </w:rPr>
        <w:t>. We define the iterates</w:t>
      </w:r>
      <w:r w:rsidR="00547851" w:rsidRPr="00D344D1">
        <w:rPr>
          <w:rFonts w:ascii="Times New Roman" w:hAnsi="Times New Roman"/>
          <w:sz w:val="24"/>
          <w:szCs w:val="24"/>
        </w:rPr>
        <w:t xml:space="preserve"> </w:t>
      </w:r>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oMath>
      <w:r w:rsidRPr="00D344D1">
        <w:rPr>
          <w:rFonts w:ascii="Times New Roman" w:hAnsi="Times New Roman"/>
          <w:sz w:val="24"/>
          <w:szCs w:val="24"/>
        </w:rPr>
        <w:t xml:space="preserve"> as follows:</w:t>
      </w:r>
    </w:p>
    <w:p w14:paraId="4A5FA859" w14:textId="77777777" w:rsidR="00296C7D" w:rsidRPr="00D344D1" w:rsidRDefault="001E4147" w:rsidP="00296C7D">
      <w:pPr>
        <w:spacing w:after="0" w:line="360" w:lineRule="auto"/>
        <w:jc w:val="both"/>
        <w:rPr>
          <w:rFonts w:ascii="Times New Roman" w:hAnsi="Times New Roman"/>
          <w:sz w:val="24"/>
          <w:szCs w:val="24"/>
        </w:rPr>
      </w:pPr>
      <m:oMathPara>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1</m:t>
              </m:r>
            </m:sup>
          </m:sSup>
          <m:r>
            <w:rPr>
              <w:rFonts w:ascii="Cambria Math" w:hAnsi="Cambria Math"/>
              <w:sz w:val="24"/>
              <w:szCs w:val="24"/>
            </w:rPr>
            <m:t>v=Tv=</m:t>
          </m:r>
          <m:f>
            <m:fPr>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2</m:t>
              </m:r>
            </m:den>
          </m:f>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w:rPr>
              <w:rFonts w:ascii="Cambria Math" w:hAnsi="Cambria Math"/>
              <w:sz w:val="24"/>
              <w:szCs w:val="24"/>
            </w:rPr>
            <m:t>v=T</m:t>
          </m:r>
          <m:d>
            <m:dPr>
              <m:ctrlPr>
                <w:rPr>
                  <w:rFonts w:ascii="Cambria Math" w:hAnsi="Cambria Math"/>
                  <w:i/>
                  <w:sz w:val="24"/>
                  <w:szCs w:val="24"/>
                </w:rPr>
              </m:ctrlPr>
            </m:dPr>
            <m:e>
              <m:r>
                <w:rPr>
                  <w:rFonts w:ascii="Cambria Math" w:hAnsi="Cambria Math"/>
                  <w:sz w:val="24"/>
                  <w:szCs w:val="24"/>
                </w:rPr>
                <m:t>Tv</m:t>
              </m:r>
            </m:e>
          </m:d>
          <m:r>
            <w:rPr>
              <w:rFonts w:ascii="Cambria Math" w:hAnsi="Cambria Math"/>
              <w:sz w:val="24"/>
              <w:szCs w:val="24"/>
            </w:rPr>
            <m:t>=T</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2</m:t>
                  </m:r>
                </m:den>
              </m:f>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4</m:t>
              </m:r>
            </m:den>
          </m:f>
          <m:r>
            <w:rPr>
              <w:rFonts w:ascii="Cambria Math" w:hAnsi="Cambria Math"/>
              <w:sz w:val="24"/>
              <w:szCs w:val="24"/>
            </w:rPr>
            <m:t xml:space="preserve">,…., </m:t>
          </m:r>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f>
            <m:fPr>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2n</m:t>
              </m:r>
            </m:den>
          </m:f>
          <m:r>
            <w:rPr>
              <w:rFonts w:ascii="Cambria Math" w:hAnsi="Cambria Math"/>
              <w:sz w:val="24"/>
              <w:szCs w:val="24"/>
            </w:rPr>
            <m:t>.</m:t>
          </m:r>
        </m:oMath>
      </m:oMathPara>
    </w:p>
    <w:p w14:paraId="52CA4103" w14:textId="77777777" w:rsidR="00296C7D" w:rsidRPr="00D344D1" w:rsidRDefault="00296C7D" w:rsidP="00296C7D">
      <w:pPr>
        <w:spacing w:after="0" w:line="360" w:lineRule="auto"/>
        <w:jc w:val="both"/>
        <w:rPr>
          <w:rFonts w:ascii="Times New Roman" w:hAnsi="Times New Roman"/>
          <w:sz w:val="24"/>
          <w:szCs w:val="24"/>
        </w:rPr>
      </w:pPr>
      <w:r w:rsidRPr="00D344D1">
        <w:rPr>
          <w:rFonts w:ascii="Times New Roman" w:hAnsi="Times New Roman"/>
          <w:sz w:val="24"/>
          <w:szCs w:val="24"/>
        </w:rPr>
        <w:t xml:space="preserve">As </w:t>
      </w:r>
      <m:oMath>
        <m:r>
          <w:rPr>
            <w:rFonts w:ascii="Cambria Math" w:eastAsia="Times New Roman" w:hAnsi="Cambria Math"/>
            <w:sz w:val="24"/>
            <w:szCs w:val="24"/>
          </w:rPr>
          <m:t>n→∞</m:t>
        </m:r>
      </m:oMath>
      <w:r w:rsidRPr="00D344D1">
        <w:rPr>
          <w:rFonts w:ascii="Times New Roman" w:hAnsi="Times New Roman"/>
          <w:sz w:val="24"/>
          <w:szCs w:val="24"/>
        </w:rPr>
        <w:t xml:space="preserve">, the term </w:t>
      </w:r>
      <m:oMath>
        <m:f>
          <m:fPr>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2n</m:t>
            </m:r>
          </m:den>
        </m:f>
        <m:r>
          <w:rPr>
            <w:rFonts w:ascii="Cambria Math" w:eastAsia="Times New Roman" w:hAnsi="Cambria Math"/>
            <w:sz w:val="24"/>
            <w:szCs w:val="24"/>
          </w:rPr>
          <m:t xml:space="preserve"> →0</m:t>
        </m:r>
      </m:oMath>
      <w:r w:rsidRPr="00D344D1">
        <w:rPr>
          <w:rFonts w:ascii="Times New Roman" w:hAnsi="Times New Roman"/>
          <w:sz w:val="24"/>
          <w:szCs w:val="24"/>
        </w:rPr>
        <w:t xml:space="preserve">. Therefore, for any </w:t>
      </w:r>
      <m:oMath>
        <m:r>
          <w:rPr>
            <w:rFonts w:ascii="Cambria Math" w:eastAsia="Times New Roman" w:hAnsi="Cambria Math"/>
            <w:sz w:val="24"/>
            <w:szCs w:val="24"/>
          </w:rPr>
          <m:t>v∈[0,1]</m:t>
        </m:r>
      </m:oMath>
      <w:r w:rsidRPr="00D344D1">
        <w:rPr>
          <w:rFonts w:ascii="Times New Roman" w:hAnsi="Times New Roman"/>
          <w:sz w:val="24"/>
          <w:szCs w:val="24"/>
        </w:rPr>
        <w:t>, we have:</w:t>
      </w:r>
    </w:p>
    <w:p w14:paraId="342CF266" w14:textId="77777777" w:rsidR="00296C7D" w:rsidRPr="00D344D1" w:rsidRDefault="001E4147" w:rsidP="00296C7D">
      <w:pPr>
        <w:spacing w:after="0" w:line="360" w:lineRule="auto"/>
        <w:jc w:val="both"/>
        <w:rPr>
          <w:rFonts w:ascii="Times New Roman" w:hAnsi="Times New Roman"/>
          <w:sz w:val="24"/>
          <w:szCs w:val="24"/>
        </w:rPr>
      </w:pPr>
      <m:oMathPara>
        <m:oMath>
          <m:func>
            <m:funcPr>
              <m:ctrlPr>
                <w:rPr>
                  <w:rFonts w:ascii="Cambria Math" w:hAnsi="Cambria Math"/>
                  <w:i/>
                  <w:sz w:val="24"/>
                  <w:szCs w:val="24"/>
                </w:rPr>
              </m:ctrlPr>
            </m:funcPr>
            <m:fName>
              <m:limLow>
                <m:limLowPr>
                  <m:ctrlPr>
                    <w:rPr>
                      <w:rFonts w:ascii="Cambria Math" w:hAnsi="Cambria Math"/>
                      <w:i/>
                      <w:sz w:val="24"/>
                      <w:szCs w:val="24"/>
                    </w:rPr>
                  </m:ctrlPr>
                </m:limLowPr>
                <m:e>
                  <m:r>
                    <m:rPr>
                      <m:sty m:val="p"/>
                    </m:rPr>
                    <w:rPr>
                      <w:rFonts w:ascii="Cambria Math" w:hAnsi="Cambria Math"/>
                      <w:sz w:val="24"/>
                      <w:szCs w:val="24"/>
                    </w:rPr>
                    <m:t>lim</m:t>
                  </m:r>
                </m:e>
                <m:lim>
                  <m:r>
                    <w:rPr>
                      <w:rFonts w:ascii="Cambria Math" w:hAnsi="Cambria Math"/>
                      <w:sz w:val="24"/>
                      <w:szCs w:val="24"/>
                    </w:rPr>
                    <m:t>n</m:t>
                  </m:r>
                  <m:r>
                    <w:rPr>
                      <w:rFonts w:ascii="Cambria Math" w:eastAsia="Times New Roman" w:hAnsi="Cambria Math"/>
                      <w:sz w:val="24"/>
                      <w:szCs w:val="24"/>
                    </w:rPr>
                    <m:t>→∞</m:t>
                  </m:r>
                </m:lim>
              </m:limLow>
            </m:fName>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e>
          </m:func>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m:t>
          </m:r>
        </m:oMath>
      </m:oMathPara>
    </w:p>
    <w:p w14:paraId="3B5BF285" w14:textId="77777777" w:rsidR="00296C7D" w:rsidRPr="00D344D1" w:rsidRDefault="00296C7D" w:rsidP="00296C7D">
      <w:pPr>
        <w:spacing w:after="0" w:line="360" w:lineRule="auto"/>
        <w:jc w:val="both"/>
        <w:rPr>
          <w:rStyle w:val="katex-mathml"/>
          <w:rFonts w:ascii="Times New Roman" w:hAnsi="Times New Roman"/>
          <w:sz w:val="24"/>
          <w:szCs w:val="24"/>
        </w:rPr>
      </w:pPr>
      <w:r w:rsidRPr="00D344D1">
        <w:rPr>
          <w:rFonts w:ascii="Times New Roman" w:hAnsi="Times New Roman"/>
          <w:sz w:val="24"/>
          <w:szCs w:val="24"/>
        </w:rPr>
        <w:t xml:space="preserve">In this example, the operator </w:t>
      </w:r>
      <m:oMath>
        <m:r>
          <w:rPr>
            <w:rFonts w:ascii="Cambria Math" w:eastAsia="Times New Roman" w:hAnsi="Cambria Math"/>
            <w:sz w:val="24"/>
            <w:szCs w:val="24"/>
          </w:rPr>
          <m:t>T(u)=</m:t>
        </m:r>
        <m:f>
          <m:fPr>
            <m:ctrlPr>
              <w:rPr>
                <w:rFonts w:ascii="Cambria Math" w:hAnsi="Cambria Math"/>
                <w:i/>
                <w:sz w:val="24"/>
                <w:szCs w:val="24"/>
              </w:rPr>
            </m:ctrlPr>
          </m:fPr>
          <m:num>
            <m:r>
              <w:rPr>
                <w:rFonts w:ascii="Cambria Math" w:hAnsi="Cambria Math"/>
                <w:sz w:val="24"/>
                <w:szCs w:val="24"/>
              </w:rPr>
              <m:t>u</m:t>
            </m:r>
          </m:num>
          <m:den>
            <m:r>
              <w:rPr>
                <w:rFonts w:ascii="Cambria Math" w:hAnsi="Cambria Math"/>
                <w:sz w:val="24"/>
                <w:szCs w:val="24"/>
              </w:rPr>
              <m:t>2</m:t>
            </m:r>
          </m:den>
        </m:f>
      </m:oMath>
      <w:r w:rsidRPr="00D344D1">
        <w:rPr>
          <w:rFonts w:ascii="Times New Roman" w:hAnsi="Times New Roman"/>
          <w:sz w:val="24"/>
          <w:szCs w:val="24"/>
        </w:rPr>
        <w:t xml:space="preserve">satisfies the conditions of </w:t>
      </w:r>
      <w:r w:rsidRPr="00D344D1">
        <w:rPr>
          <w:rStyle w:val="Strong"/>
          <w:rFonts w:ascii="Times New Roman" w:hAnsi="Times New Roman"/>
          <w:b w:val="0"/>
          <w:sz w:val="24"/>
          <w:szCs w:val="24"/>
        </w:rPr>
        <w:t>Corollary 4.4</w:t>
      </w:r>
      <w:r w:rsidRPr="00D344D1">
        <w:rPr>
          <w:rFonts w:ascii="Times New Roman" w:hAnsi="Times New Roman"/>
          <w:sz w:val="24"/>
          <w:szCs w:val="24"/>
        </w:rPr>
        <w:t>. The unique fixed point is</w:t>
      </w:r>
      <w:r w:rsidR="00CF10F7" w:rsidRPr="00D344D1">
        <w:rPr>
          <w:rFonts w:ascii="Times New Roman" w:hAnsi="Times New Roman"/>
          <w:sz w:val="24"/>
          <w:szCs w:val="24"/>
        </w:rPr>
        <w:t xml:space="preserve">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=0</m:t>
        </m:r>
      </m:oMath>
      <w:r w:rsidRPr="00D344D1">
        <w:rPr>
          <w:rFonts w:ascii="Times New Roman" w:hAnsi="Times New Roman"/>
          <w:sz w:val="24"/>
          <w:szCs w:val="24"/>
        </w:rPr>
        <w:t xml:space="preserve">, and for any initial point </w:t>
      </w:r>
      <m:oMath>
        <m:r>
          <w:rPr>
            <w:rFonts w:ascii="Cambria Math" w:eastAsia="Times New Roman" w:hAnsi="Cambria Math"/>
            <w:sz w:val="24"/>
            <w:szCs w:val="24"/>
          </w:rPr>
          <m:t>v∈[0,1]</m:t>
        </m:r>
      </m:oMath>
      <w:r w:rsidRPr="00D344D1">
        <w:rPr>
          <w:rFonts w:ascii="Times New Roman" w:hAnsi="Times New Roman"/>
          <w:sz w:val="24"/>
          <w:szCs w:val="24"/>
        </w:rPr>
        <w:t xml:space="preserve">, the iterates </w:t>
      </w:r>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oMath>
      <w:r w:rsidRPr="00D344D1">
        <w:rPr>
          <w:rFonts w:ascii="Times New Roman" w:hAnsi="Times New Roman"/>
          <w:sz w:val="24"/>
          <w:szCs w:val="24"/>
        </w:rPr>
        <w:t xml:space="preserve"> converge to the fixed point </w:t>
      </w:r>
      <w:r w:rsidR="001E4147" w:rsidRPr="00D344D1">
        <w:rPr>
          <w:rFonts w:ascii="Times New Roman" w:hAnsi="Times New Roman"/>
          <w:position w:val="-11"/>
        </w:rPr>
        <w:pict w14:anchorId="28EABF27">
          <v:shape id="_x0000_i1028" type="#_x0000_t75" style="width:7pt;height:17pt" equationxml="&lt;">
            <v:imagedata r:id="rId54" o:title="" chromakey="white"/>
          </v:shape>
        </w:pict>
      </w:r>
      <w:r w:rsidRPr="00D344D1">
        <w:rPr>
          <w:rFonts w:ascii="Times New Roman" w:hAnsi="Times New Roman"/>
          <w:sz w:val="24"/>
          <w:szCs w:val="24"/>
        </w:rPr>
        <w:t xml:space="preserve"> as </w:t>
      </w:r>
      <m:oMath>
        <m:r>
          <w:rPr>
            <w:rFonts w:ascii="Cambria Math" w:eastAsia="Times New Roman" w:hAnsi="Cambria Math"/>
            <w:sz w:val="24"/>
            <w:szCs w:val="24"/>
          </w:rPr>
          <m:t>n→∞</m:t>
        </m:r>
      </m:oMath>
      <w:r w:rsidRPr="00D344D1">
        <w:rPr>
          <w:rStyle w:val="katex-mathml"/>
          <w:rFonts w:ascii="Times New Roman" w:hAnsi="Times New Roman"/>
          <w:sz w:val="24"/>
          <w:szCs w:val="24"/>
        </w:rPr>
        <w:t xml:space="preserve">. </w:t>
      </w:r>
    </w:p>
    <w:p w14:paraId="5173AC63" w14:textId="77777777" w:rsidR="00296C7D" w:rsidRPr="00D344D1" w:rsidRDefault="00296C7D" w:rsidP="00296C7D">
      <w:pPr>
        <w:spacing w:before="240" w:after="0" w:line="360" w:lineRule="auto"/>
        <w:jc w:val="both"/>
        <w:rPr>
          <w:rFonts w:ascii="Times New Roman" w:hAnsi="Times New Roman"/>
          <w:sz w:val="24"/>
          <w:szCs w:val="24"/>
        </w:rPr>
      </w:pPr>
      <w:r w:rsidRPr="00D344D1">
        <w:rPr>
          <w:rFonts w:ascii="Times New Roman" w:hAnsi="Times New Roman"/>
          <w:sz w:val="24"/>
          <w:szCs w:val="24"/>
        </w:rPr>
        <w:t>In the following theorem, we present a result which assures the well-posed</w:t>
      </w:r>
      <w:r w:rsidR="00CF10F7" w:rsidRPr="00D344D1">
        <w:rPr>
          <w:rFonts w:ascii="Times New Roman" w:hAnsi="Times New Roman"/>
          <w:sz w:val="24"/>
          <w:szCs w:val="24"/>
        </w:rPr>
        <w:t xml:space="preserve"> </w:t>
      </w:r>
      <w:r w:rsidRPr="00D344D1">
        <w:rPr>
          <w:rFonts w:ascii="Times New Roman" w:hAnsi="Times New Roman"/>
          <w:sz w:val="24"/>
          <w:szCs w:val="24"/>
        </w:rPr>
        <w:t xml:space="preserve">ness of the </w:t>
      </w:r>
      <w:proofErr w:type="gramStart"/>
      <w:r w:rsidRPr="00D344D1">
        <w:rPr>
          <w:rFonts w:ascii="Times New Roman" w:hAnsi="Times New Roman"/>
          <w:sz w:val="24"/>
          <w:szCs w:val="24"/>
        </w:rPr>
        <w:t>fixed point</w:t>
      </w:r>
      <w:proofErr w:type="gramEnd"/>
      <w:r w:rsidRPr="00D344D1">
        <w:rPr>
          <w:rFonts w:ascii="Times New Roman" w:hAnsi="Times New Roman"/>
          <w:sz w:val="24"/>
          <w:szCs w:val="24"/>
        </w:rPr>
        <w:t xml:space="preserve"> problem.</w:t>
      </w:r>
    </w:p>
    <w:p w14:paraId="5DA92429" w14:textId="77777777" w:rsidR="00296C7D" w:rsidRPr="00D344D1" w:rsidRDefault="00296C7D" w:rsidP="00296C7D">
      <w:pPr>
        <w:spacing w:before="240" w:after="0" w:line="360" w:lineRule="auto"/>
        <w:jc w:val="both"/>
        <w:rPr>
          <w:rFonts w:ascii="Times New Roman" w:hAnsi="Times New Roman"/>
          <w:i/>
          <w:sz w:val="24"/>
          <w:szCs w:val="24"/>
        </w:rPr>
      </w:pPr>
      <w:r w:rsidRPr="00D344D1">
        <w:rPr>
          <w:rFonts w:ascii="Times New Roman" w:hAnsi="Times New Roman"/>
          <w:b/>
          <w:sz w:val="24"/>
          <w:szCs w:val="24"/>
        </w:rPr>
        <w:lastRenderedPageBreak/>
        <w:t>Theorem 4.</w:t>
      </w:r>
      <w:r w:rsidR="00CF10F7" w:rsidRPr="00D344D1">
        <w:rPr>
          <w:rFonts w:ascii="Times New Roman" w:hAnsi="Times New Roman"/>
          <w:b/>
          <w:sz w:val="24"/>
          <w:szCs w:val="24"/>
        </w:rPr>
        <w:t xml:space="preserve"> </w:t>
      </w:r>
      <w:r w:rsidR="0088039E" w:rsidRPr="00D344D1">
        <w:rPr>
          <w:rFonts w:ascii="Times New Roman" w:hAnsi="Times New Roman"/>
          <w:b/>
          <w:sz w:val="24"/>
          <w:szCs w:val="24"/>
        </w:rPr>
        <w:t>4</w:t>
      </w:r>
      <w:r w:rsidRPr="00D344D1">
        <w:rPr>
          <w:rFonts w:ascii="Times New Roman" w:hAnsi="Times New Roman"/>
          <w:b/>
          <w:sz w:val="24"/>
          <w:szCs w:val="24"/>
        </w:rPr>
        <w:t>.</w:t>
      </w:r>
      <w:r w:rsidRPr="00D344D1">
        <w:rPr>
          <w:rFonts w:ascii="Times New Roman" w:hAnsi="Times New Roman"/>
          <w:sz w:val="24"/>
          <w:szCs w:val="24"/>
        </w:rPr>
        <w:t xml:space="preserve"> Let </w:t>
      </w:r>
      <m:oMath>
        <m:r>
          <w:rPr>
            <w:rFonts w:ascii="Cambria Math" w:hAnsi="Cambria Math"/>
            <w:sz w:val="24"/>
            <w:szCs w:val="24"/>
          </w:rPr>
          <m:t>T:</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p</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r>
          <w:rPr>
            <w:rFonts w:ascii="Cambria Math" w:hAnsi="Cambria Math"/>
            <w:sz w:val="24"/>
            <w:szCs w:val="24"/>
          </w:rPr>
          <m:t xml:space="preserve"> ⟶</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p</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oMath>
      <w:r w:rsidRPr="00D344D1">
        <w:rPr>
          <w:rFonts w:ascii="Times New Roman" w:hAnsi="Times New Roman"/>
          <w:sz w:val="24"/>
          <w:szCs w:val="24"/>
        </w:rPr>
        <w:t xml:space="preserve"> be a cyclic operator. Then, the </w:t>
      </w:r>
      <w:proofErr w:type="gramStart"/>
      <w:r w:rsidRPr="00D344D1">
        <w:rPr>
          <w:rFonts w:ascii="Times New Roman" w:hAnsi="Times New Roman"/>
          <w:spacing w:val="-2"/>
          <w:sz w:val="24"/>
          <w:szCs w:val="24"/>
        </w:rPr>
        <w:t xml:space="preserve">fixed </w:t>
      </w:r>
      <w:r w:rsidRPr="00D344D1">
        <w:rPr>
          <w:rFonts w:ascii="Times New Roman" w:hAnsi="Times New Roman"/>
          <w:sz w:val="24"/>
          <w:szCs w:val="24"/>
        </w:rPr>
        <w:t>point</w:t>
      </w:r>
      <w:proofErr w:type="gramEnd"/>
      <w:r w:rsidRPr="00D344D1">
        <w:rPr>
          <w:rFonts w:ascii="Times New Roman" w:hAnsi="Times New Roman"/>
          <w:sz w:val="24"/>
          <w:szCs w:val="24"/>
        </w:rPr>
        <w:t xml:space="preserve"> problem for </w:t>
      </w:r>
      <m:oMath>
        <m:r>
          <w:rPr>
            <w:rFonts w:ascii="Cambria Math" w:hAnsi="Cambria Math"/>
            <w:sz w:val="24"/>
            <w:szCs w:val="24"/>
          </w:rPr>
          <m:t>T</m:t>
        </m:r>
      </m:oMath>
      <w:r w:rsidRPr="00D344D1">
        <w:rPr>
          <w:rFonts w:ascii="Times New Roman" w:hAnsi="Times New Roman"/>
          <w:sz w:val="24"/>
          <w:szCs w:val="24"/>
        </w:rPr>
        <w:t xml:space="preserve"> is well posed. That is, a sequence </w:t>
      </w:r>
      <m:oMath>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r>
          <m:rPr>
            <m:sty m:val="p"/>
          </m:rPr>
          <w:rPr>
            <w:rFonts w:ascii="Cambria Math" w:hAnsi="Cambria Math"/>
            <w:sz w:val="24"/>
            <w:szCs w:val="24"/>
          </w:rPr>
          <m:t>∈</m:t>
        </m:r>
        <m:nary>
          <m:naryPr>
            <m:chr m:val="⋃"/>
            <m:limLoc m:val="undOvr"/>
            <m:ctrlPr>
              <w:rPr>
                <w:rFonts w:ascii="Cambria Math" w:hAnsi="Cambria Math"/>
                <w:sz w:val="24"/>
                <w:szCs w:val="24"/>
              </w:rPr>
            </m:ctrlPr>
          </m:naryPr>
          <m:sub>
            <m:r>
              <m:rPr>
                <m:sty m:val="p"/>
              </m:rPr>
              <w:rPr>
                <w:rFonts w:ascii="Cambria Math" w:hAnsi="Cambria Math"/>
                <w:sz w:val="24"/>
                <w:szCs w:val="24"/>
              </w:rPr>
              <m:t>i=1</m:t>
            </m:r>
          </m:sub>
          <m:sup>
            <m:r>
              <m:rPr>
                <m:sty m:val="p"/>
              </m:rPr>
              <w:rPr>
                <w:rFonts w:ascii="Cambria Math" w:hAnsi="Cambria Math"/>
                <w:sz w:val="24"/>
                <w:szCs w:val="24"/>
              </w:rPr>
              <m:t>p</m:t>
            </m:r>
          </m:sup>
          <m:e>
            <m:sSub>
              <m:sSubPr>
                <m:ctrlPr>
                  <w:rPr>
                    <w:rFonts w:ascii="Cambria Math" w:hAnsi="Cambria Math"/>
                    <w:sz w:val="24"/>
                    <w:szCs w:val="24"/>
                  </w:rPr>
                </m:ctrlPr>
              </m:sSubPr>
              <m:e>
                <m:r>
                  <w:rPr>
                    <w:rFonts w:ascii="Cambria Math" w:hAnsi="Cambria Math"/>
                    <w:sz w:val="24"/>
                    <w:szCs w:val="24"/>
                  </w:rPr>
                  <m:t>A</m:t>
                </m:r>
              </m:e>
              <m:sub>
                <m:r>
                  <w:rPr>
                    <w:rFonts w:ascii="Cambria Math" w:hAnsi="Cambria Math"/>
                    <w:sz w:val="24"/>
                    <w:szCs w:val="24"/>
                  </w:rPr>
                  <m:t>i</m:t>
                </m:r>
              </m:sub>
            </m:sSub>
          </m:e>
        </m:nary>
      </m:oMath>
      <w:r w:rsidRPr="00D344D1">
        <w:rPr>
          <w:rFonts w:ascii="Times New Roman" w:hAnsi="Times New Roman"/>
          <w:sz w:val="24"/>
          <w:szCs w:val="24"/>
        </w:rPr>
        <w:t xml:space="preserve">with </w:t>
      </w:r>
      <m:oMath>
        <m:sSub>
          <m:sSubPr>
            <m:ctrlPr>
              <w:rPr>
                <w:rFonts w:ascii="Cambria Math" w:hAnsi="Cambria Math"/>
                <w:i/>
                <w:spacing w:val="2"/>
                <w:sz w:val="24"/>
                <w:szCs w:val="24"/>
              </w:rPr>
            </m:ctrlPr>
          </m:sSubPr>
          <m:e>
            <m:r>
              <w:rPr>
                <w:rFonts w:ascii="Cambria Math" w:hAnsi="Cambria Math"/>
                <w:spacing w:val="2"/>
                <w:sz w:val="24"/>
                <w:szCs w:val="24"/>
              </w:rPr>
              <m:t>d</m:t>
            </m:r>
          </m:e>
          <m:sub>
            <m:r>
              <w:rPr>
                <w:rFonts w:ascii="Cambria Math" w:hAnsi="Cambria Math"/>
                <w:spacing w:val="2"/>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→0</m:t>
        </m:r>
      </m:oMath>
      <w:r w:rsidRPr="00D344D1">
        <w:rPr>
          <w:rFonts w:ascii="Times New Roman" w:hAnsi="Times New Roman"/>
          <w:sz w:val="24"/>
          <w:szCs w:val="24"/>
        </w:rPr>
        <w:t xml:space="preserve"> as </w:t>
      </w:r>
      <m:oMath>
        <m:r>
          <w:rPr>
            <w:rFonts w:ascii="Cambria Math" w:hAnsi="Cambria Math"/>
            <w:sz w:val="24"/>
            <w:szCs w:val="24"/>
          </w:rPr>
          <m:t xml:space="preserve">n → </m:t>
        </m:r>
        <m:r>
          <w:rPr>
            <w:rFonts w:ascii="Cambria Math" w:hAnsi="Cambria Math"/>
            <w:spacing w:val="-10"/>
            <w:sz w:val="24"/>
            <w:szCs w:val="24"/>
          </w:rPr>
          <m:t>∞</m:t>
        </m:r>
      </m:oMath>
      <w:r w:rsidR="008818AD" w:rsidRPr="00D344D1">
        <w:rPr>
          <w:rFonts w:ascii="Times New Roman" w:hAnsi="Times New Roman"/>
          <w:w w:val="104"/>
          <w:sz w:val="24"/>
          <w:szCs w:val="24"/>
        </w:rPr>
        <w:t xml:space="preserve"> </w:t>
      </w:r>
      <w:r w:rsidRPr="00D344D1">
        <w:rPr>
          <w:rFonts w:ascii="Times New Roman" w:hAnsi="Times New Roman"/>
          <w:w w:val="104"/>
          <w:sz w:val="24"/>
          <w:szCs w:val="24"/>
        </w:rPr>
        <w:t xml:space="preserve">exists; then </w:t>
      </w:r>
      <m:oMath>
        <m:func>
          <m:funcPr>
            <m:ctrlPr>
              <w:rPr>
                <w:rFonts w:ascii="Cambria Math" w:hAnsi="Cambria Math"/>
                <w:i/>
                <w:w w:val="104"/>
                <w:sz w:val="24"/>
                <w:szCs w:val="24"/>
              </w:rPr>
            </m:ctrlPr>
          </m:funcPr>
          <m:fName>
            <m:limLow>
              <m:limLowPr>
                <m:ctrlPr>
                  <w:rPr>
                    <w:rFonts w:ascii="Cambria Math" w:hAnsi="Cambria Math"/>
                    <w:i/>
                    <w:w w:val="104"/>
                    <w:sz w:val="24"/>
                    <w:szCs w:val="24"/>
                  </w:rPr>
                </m:ctrlPr>
              </m:limLowPr>
              <m:e>
                <m:r>
                  <m:rPr>
                    <m:sty m:val="p"/>
                  </m:rPr>
                  <w:rPr>
                    <w:rFonts w:ascii="Cambria Math" w:hAnsi="Cambria Math"/>
                    <w:w w:val="104"/>
                    <w:sz w:val="24"/>
                    <w:szCs w:val="24"/>
                  </w:rPr>
                  <m:t>lim</m:t>
                </m:r>
              </m:e>
              <m:lim>
                <m:r>
                  <w:rPr>
                    <w:rFonts w:ascii="Cambria Math" w:hAnsi="Cambria Math"/>
                    <w:w w:val="104"/>
                    <w:sz w:val="24"/>
                    <w:szCs w:val="24"/>
                  </w:rPr>
                  <m:t>n</m:t>
                </m:r>
                <m:r>
                  <w:rPr>
                    <w:rFonts w:ascii="Cambria Math" w:hAnsi="Cambria Math"/>
                    <w:sz w:val="24"/>
                    <w:szCs w:val="24"/>
                  </w:rPr>
                  <m:t>⟶∞</m:t>
                </m:r>
              </m:lim>
            </m:limLow>
          </m:fName>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func>
        <m:r>
          <w:rPr>
            <w:rFonts w:ascii="Cambria Math" w:hAnsi="Cambria Math"/>
            <w:w w:val="104"/>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Pr="00D344D1">
        <w:rPr>
          <w:rFonts w:ascii="Times New Roman" w:hAnsi="Times New Roman"/>
          <w:w w:val="104"/>
          <w:sz w:val="24"/>
          <w:szCs w:val="24"/>
        </w:rPr>
        <w:t>.</w:t>
      </w:r>
    </w:p>
    <w:p w14:paraId="3CDD1CB3" w14:textId="77777777" w:rsidR="00296C7D" w:rsidRPr="00D344D1" w:rsidRDefault="00296C7D" w:rsidP="00296C7D">
      <w:pPr>
        <w:spacing w:before="240" w:after="0" w:line="360" w:lineRule="auto"/>
        <w:jc w:val="both"/>
        <w:rPr>
          <w:rFonts w:ascii="Times New Roman" w:hAnsi="Times New Roman"/>
          <w:spacing w:val="-2"/>
          <w:sz w:val="24"/>
          <w:szCs w:val="24"/>
        </w:rPr>
      </w:pPr>
      <w:r w:rsidRPr="00D344D1">
        <w:rPr>
          <w:rFonts w:ascii="Times New Roman" w:hAnsi="Times New Roman"/>
          <w:b/>
          <w:sz w:val="24"/>
          <w:szCs w:val="24"/>
        </w:rPr>
        <w:t>Proof.</w:t>
      </w:r>
      <w:r w:rsidRPr="00D344D1">
        <w:rPr>
          <w:rFonts w:ascii="Times New Roman" w:hAnsi="Times New Roman"/>
          <w:sz w:val="24"/>
          <w:szCs w:val="24"/>
        </w:rPr>
        <w:t xml:space="preserve"> For any initial value </w:t>
      </w:r>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hAnsi="Cambria Math"/>
            <w:sz w:val="24"/>
            <w:szCs w:val="24"/>
            <w:vertAlign w:val="subscript"/>
          </w:rPr>
          <m:t>∈</m:t>
        </m:r>
        <m:nary>
          <m:naryPr>
            <m:chr m:val="⋃"/>
            <m:limLoc m:val="undOvr"/>
            <m:ctrlPr>
              <w:rPr>
                <w:rFonts w:ascii="Cambria Math" w:hAnsi="Cambria Math"/>
                <w:i/>
                <w:sz w:val="24"/>
                <w:szCs w:val="24"/>
                <w:vertAlign w:val="subscript"/>
              </w:rPr>
            </m:ctrlPr>
          </m:naryPr>
          <m:sub>
            <m:r>
              <w:rPr>
                <w:rFonts w:ascii="Cambria Math" w:hAnsi="Cambria Math"/>
                <w:sz w:val="24"/>
                <w:szCs w:val="24"/>
                <w:vertAlign w:val="subscript"/>
              </w:rPr>
              <m:t>i=1</m:t>
            </m:r>
          </m:sub>
          <m:sup>
            <m:r>
              <w:rPr>
                <w:rFonts w:ascii="Cambria Math" w:hAnsi="Cambria Math"/>
                <w:sz w:val="24"/>
                <w:szCs w:val="24"/>
                <w:vertAlign w:val="subscript"/>
              </w:rPr>
              <m:t>p</m:t>
            </m:r>
          </m:sup>
          <m:e>
            <m:r>
              <w:rPr>
                <w:rFonts w:ascii="Cambria Math" w:hAnsi="Cambria Math"/>
                <w:sz w:val="24"/>
                <w:szCs w:val="24"/>
                <w:vertAlign w:val="subscript"/>
              </w:rPr>
              <m:t>Ai</m:t>
            </m:r>
          </m:e>
        </m:nary>
      </m:oMath>
      <w:r w:rsidRPr="00D344D1">
        <w:rPr>
          <w:rFonts w:ascii="Times New Roman" w:hAnsi="Times New Roman"/>
          <w:sz w:val="24"/>
          <w:szCs w:val="24"/>
        </w:rPr>
        <w:t xml:space="preserve">. Then, </w:t>
      </w:r>
      <w:r w:rsidR="008B5678" w:rsidRPr="00D344D1">
        <w:rPr>
          <w:rFonts w:ascii="Times New Roman" w:hAnsi="Times New Roman"/>
          <w:i/>
          <w:sz w:val="24"/>
          <w:szCs w:val="24"/>
        </w:rPr>
        <w:t>u</w:t>
      </w:r>
      <w:r w:rsidRPr="00D344D1">
        <w:rPr>
          <w:rFonts w:ascii="Times New Roman" w:hAnsi="Times New Roman"/>
          <w:i/>
          <w:sz w:val="24"/>
          <w:szCs w:val="24"/>
          <w:vertAlign w:val="superscript"/>
        </w:rPr>
        <w:t>*</w:t>
      </w:r>
      <m:oMath>
        <m:r>
          <w:rPr>
            <w:rFonts w:ascii="Cambria Math" w:hAnsi="Cambria Math"/>
            <w:sz w:val="24"/>
            <w:szCs w:val="24"/>
          </w:rPr>
          <m:t xml:space="preserve">∈ </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p</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r>
              <w:rPr>
                <w:rFonts w:ascii="Cambria Math" w:hAnsi="Cambria Math"/>
                <w:sz w:val="24"/>
                <w:szCs w:val="24"/>
              </w:rPr>
              <m:t>∈U</m:t>
            </m:r>
          </m:e>
        </m:nary>
      </m:oMath>
      <w:r w:rsidR="008B5678" w:rsidRPr="00D344D1">
        <w:rPr>
          <w:rFonts w:ascii="Times New Roman" w:hAnsi="Times New Roman"/>
          <w:i/>
          <w:sz w:val="24"/>
          <w:szCs w:val="24"/>
        </w:rPr>
        <w:t xml:space="preserve"> </w:t>
      </w:r>
      <w:r w:rsidRPr="00D344D1">
        <w:rPr>
          <w:rFonts w:ascii="Times New Roman" w:hAnsi="Times New Roman"/>
          <w:sz w:val="24"/>
          <w:szCs w:val="24"/>
        </w:rPr>
        <w:t xml:space="preserve">exists, which </w:t>
      </w:r>
      <w:r w:rsidRPr="00D344D1">
        <w:rPr>
          <w:rFonts w:ascii="Times New Roman" w:hAnsi="Times New Roman"/>
          <w:spacing w:val="-5"/>
          <w:sz w:val="24"/>
          <w:szCs w:val="24"/>
        </w:rPr>
        <w:t xml:space="preserve">is </w:t>
      </w:r>
      <w:r w:rsidRPr="00D344D1">
        <w:rPr>
          <w:rFonts w:ascii="Times New Roman" w:hAnsi="Times New Roman"/>
          <w:sz w:val="24"/>
          <w:szCs w:val="24"/>
        </w:rPr>
        <w:t xml:space="preserve">the unique fixed point of </w:t>
      </w:r>
      <w:r w:rsidRPr="00D344D1">
        <w:rPr>
          <w:rFonts w:ascii="Times New Roman" w:hAnsi="Times New Roman"/>
          <w:i/>
          <w:sz w:val="24"/>
          <w:szCs w:val="24"/>
        </w:rPr>
        <w:t>T</w:t>
      </w:r>
      <w:r w:rsidRPr="00D344D1">
        <w:rPr>
          <w:rFonts w:ascii="Times New Roman" w:hAnsi="Times New Roman"/>
          <w:sz w:val="24"/>
          <w:szCs w:val="24"/>
        </w:rPr>
        <w:t xml:space="preserve">. Thus,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oMath>
      <w:r w:rsidRPr="00D344D1">
        <w:rPr>
          <w:rFonts w:ascii="Times New Roman" w:hAnsi="Times New Roman"/>
          <w:sz w:val="24"/>
          <w:szCs w:val="24"/>
        </w:rPr>
        <w:t xml:space="preserve"> is well </w:t>
      </w:r>
      <w:r w:rsidRPr="00D344D1">
        <w:rPr>
          <w:rFonts w:ascii="Times New Roman" w:hAnsi="Times New Roman"/>
          <w:spacing w:val="-2"/>
          <w:sz w:val="24"/>
          <w:szCs w:val="24"/>
        </w:rPr>
        <w:t xml:space="preserve">defined. </w:t>
      </w:r>
      <w:r w:rsidRPr="00D344D1">
        <w:rPr>
          <w:rFonts w:ascii="Times New Roman" w:hAnsi="Times New Roman"/>
          <w:sz w:val="24"/>
          <w:szCs w:val="24"/>
        </w:rPr>
        <w:t xml:space="preserve">We consider the following </w:t>
      </w:r>
      <w:r w:rsidRPr="00D344D1">
        <w:rPr>
          <w:rFonts w:ascii="Times New Roman" w:hAnsi="Times New Roman"/>
          <w:spacing w:val="-2"/>
          <w:sz w:val="24"/>
          <w:szCs w:val="24"/>
        </w:rPr>
        <w:t>inequality:</w:t>
      </w:r>
    </w:p>
    <w:p w14:paraId="09A2D6C6" w14:textId="77777777" w:rsidR="00296C7D" w:rsidRPr="00D344D1" w:rsidRDefault="001E4147" w:rsidP="00296C7D">
      <w:pPr>
        <w:spacing w:after="0"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r>
            <w:rPr>
              <w:rFonts w:ascii="Cambria Math" w:hAnsi="Cambria Math"/>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e>
          </m:d>
        </m:oMath>
      </m:oMathPara>
    </w:p>
    <w:p w14:paraId="471611F1" w14:textId="77777777" w:rsidR="00296C7D" w:rsidRPr="00D344D1" w:rsidRDefault="00346672" w:rsidP="00296C7D">
      <w:pPr>
        <w:spacing w:after="0" w:line="360" w:lineRule="auto"/>
        <w:jc w:val="both"/>
        <w:rPr>
          <w:rFonts w:ascii="Times New Roman" w:hAnsi="Times New Roman"/>
          <w:sz w:val="24"/>
          <w:szCs w:val="24"/>
        </w:rPr>
      </w:pPr>
      <m:oMathPara>
        <m:oMath>
          <m:r>
            <w:rPr>
              <w:rFonts w:ascii="Cambria Math" w:hAnsi="Cambria Math"/>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e>
          </m:d>
        </m:oMath>
      </m:oMathPara>
    </w:p>
    <w:p w14:paraId="34BB243E" w14:textId="77777777" w:rsidR="00296C7D" w:rsidRPr="00D344D1" w:rsidRDefault="00346672" w:rsidP="00296C7D">
      <w:pPr>
        <w:spacing w:after="0" w:line="360" w:lineRule="auto"/>
        <w:jc w:val="both"/>
        <w:rPr>
          <w:rFonts w:ascii="Times New Roman" w:hAnsi="Times New Roman"/>
          <w:sz w:val="24"/>
          <w:szCs w:val="24"/>
        </w:rPr>
      </w:pPr>
      <m:oMathPara>
        <m:oMath>
          <m:r>
            <w:rPr>
              <w:rFonts w:ascii="Cambria Math" w:hAnsi="Cambria Math"/>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+k</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e>
          </m:d>
        </m:oMath>
      </m:oMathPara>
    </w:p>
    <w:p w14:paraId="0A6A2243" w14:textId="77777777" w:rsidR="00296C7D" w:rsidRPr="00D344D1" w:rsidRDefault="00296C7D" w:rsidP="00296C7D">
      <w:pPr>
        <w:spacing w:after="0" w:line="360" w:lineRule="auto"/>
        <w:jc w:val="both"/>
        <w:rPr>
          <w:rFonts w:ascii="Times New Roman" w:hAnsi="Times New Roman"/>
          <w:spacing w:val="-2"/>
          <w:sz w:val="24"/>
          <w:szCs w:val="24"/>
        </w:rPr>
      </w:pPr>
      <w:r w:rsidRPr="00D344D1">
        <w:rPr>
          <w:rFonts w:ascii="Times New Roman" w:hAnsi="Times New Roman"/>
          <w:sz w:val="24"/>
          <w:szCs w:val="24"/>
        </w:rPr>
        <w:t xml:space="preserve">Then, we have </w:t>
      </w:r>
      <m:oMath>
        <m:d>
          <m:dPr>
            <m:begChr m:val="["/>
            <m:endChr m:val="]"/>
            <m:ctrlPr>
              <w:rPr>
                <w:rFonts w:ascii="Cambria Math" w:hAnsi="Cambria Math"/>
                <w:i/>
                <w:sz w:val="24"/>
                <w:szCs w:val="24"/>
              </w:rPr>
            </m:ctrlPr>
          </m:dPr>
          <m:e>
            <m:r>
              <w:rPr>
                <w:rFonts w:ascii="Cambria Math" w:hAnsi="Cambria Math"/>
                <w:sz w:val="24"/>
                <w:szCs w:val="24"/>
              </w:rPr>
              <m:t>1-θ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e>
        </m:d>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r>
          <w:rPr>
            <w:rFonts w:ascii="Cambria Math" w:hAnsi="Cambria Math"/>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oMath>
      <w:r w:rsidRPr="00D344D1">
        <w:rPr>
          <w:rFonts w:ascii="Times New Roman" w:hAnsi="Times New Roman"/>
          <w:sz w:val="24"/>
          <w:szCs w:val="24"/>
        </w:rPr>
        <w:t xml:space="preserve">, and we </w:t>
      </w:r>
      <w:r w:rsidRPr="00D344D1">
        <w:rPr>
          <w:rFonts w:ascii="Times New Roman" w:hAnsi="Times New Roman"/>
          <w:spacing w:val="-2"/>
          <w:sz w:val="24"/>
          <w:szCs w:val="24"/>
        </w:rPr>
        <w:t>obtain</w:t>
      </w:r>
    </w:p>
    <w:p w14:paraId="24B11F9C" w14:textId="77777777" w:rsidR="00296C7D" w:rsidRPr="00D344D1" w:rsidRDefault="001E4147" w:rsidP="00296C7D">
      <w:pPr>
        <w:spacing w:after="0"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num>
            <m:den>
              <m:r>
                <w:rPr>
                  <w:rFonts w:ascii="Cambria Math" w:hAnsi="Cambria Math"/>
                  <w:sz w:val="24"/>
                  <w:szCs w:val="24"/>
                </w:rPr>
                <m:t xml:space="preserve">    1-θ</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r>
                <w:rPr>
                  <w:rFonts w:ascii="Cambria Math" w:hAnsi="Cambria Math"/>
                  <w:sz w:val="24"/>
                  <w:szCs w:val="24"/>
                </w:rPr>
                <m:t>k]</m:t>
              </m:r>
            </m:den>
          </m:f>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vertAlign w:val="subscript"/>
            </w:rPr>
            <m:t>.</m:t>
          </m:r>
        </m:oMath>
      </m:oMathPara>
    </w:p>
    <w:p w14:paraId="3A167126" w14:textId="77777777" w:rsidR="00296C7D" w:rsidRPr="00D344D1" w:rsidRDefault="00296C7D" w:rsidP="00296C7D">
      <w:pPr>
        <w:spacing w:before="240" w:after="0" w:line="360" w:lineRule="auto"/>
        <w:jc w:val="both"/>
        <w:rPr>
          <w:rFonts w:ascii="Times New Roman" w:hAnsi="Times New Roman"/>
          <w:spacing w:val="-2"/>
          <w:sz w:val="24"/>
          <w:szCs w:val="24"/>
        </w:rPr>
      </w:pPr>
      <w:r w:rsidRPr="00D344D1">
        <w:rPr>
          <w:rFonts w:ascii="Times New Roman" w:hAnsi="Times New Roman"/>
          <w:sz w:val="24"/>
          <w:szCs w:val="24"/>
        </w:rPr>
        <w:t xml:space="preserve">Letting </w:t>
      </w:r>
      <m:oMath>
        <m:r>
          <w:rPr>
            <w:rFonts w:ascii="Cambria Math" w:hAnsi="Cambria Math"/>
            <w:sz w:val="24"/>
            <w:szCs w:val="24"/>
          </w:rPr>
          <m:t>n →∞</m:t>
        </m:r>
      </m:oMath>
      <w:r w:rsidRPr="00D344D1">
        <w:rPr>
          <w:rFonts w:ascii="Times New Roman" w:hAnsi="Times New Roman"/>
          <w:sz w:val="24"/>
          <w:szCs w:val="24"/>
        </w:rPr>
        <w:t xml:space="preserve">, </w:t>
      </w:r>
      <w:proofErr w:type="gramStart"/>
      <w:r w:rsidRPr="00D344D1">
        <w:rPr>
          <w:rFonts w:ascii="Times New Roman" w:hAnsi="Times New Roman"/>
          <w:sz w:val="24"/>
          <w:szCs w:val="24"/>
        </w:rPr>
        <w:t xml:space="preserve">the </w:t>
      </w:r>
      <w:r w:rsidR="00547851" w:rsidRPr="00D344D1">
        <w:rPr>
          <w:rFonts w:ascii="Times New Roman" w:hAnsi="Times New Roman"/>
          <w:sz w:val="24"/>
          <w:szCs w:val="24"/>
        </w:rPr>
        <w:t xml:space="preserve"> </w:t>
      </w:r>
      <w:r w:rsidRPr="00D344D1">
        <w:rPr>
          <w:rFonts w:ascii="Times New Roman" w:hAnsi="Times New Roman"/>
          <w:sz w:val="24"/>
          <w:szCs w:val="24"/>
        </w:rPr>
        <w:t>hypothesis</w:t>
      </w:r>
      <w:proofErr w:type="gramEnd"/>
      <w:r w:rsidRPr="00D344D1">
        <w:rPr>
          <w:rFonts w:ascii="Times New Roman" w:hAnsi="Times New Roman"/>
          <w:sz w:val="24"/>
          <w:szCs w:val="24"/>
        </w:rPr>
        <w:t xml:space="preserve"> that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pacing w:val="-4"/>
            <w:sz w:val="24"/>
            <w:szCs w:val="24"/>
          </w:rPr>
          <m:t>→ 0</m:t>
        </m:r>
      </m:oMath>
      <w:r w:rsidRPr="00D344D1">
        <w:rPr>
          <w:rFonts w:ascii="Times New Roman" w:hAnsi="Times New Roman"/>
          <w:sz w:val="24"/>
          <w:szCs w:val="24"/>
        </w:rPr>
        <w:t xml:space="preserve"> is formed. Hence,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r>
          <w:rPr>
            <w:rFonts w:ascii="Cambria Math" w:hAnsi="Cambria Math"/>
            <w:sz w:val="24"/>
            <w:szCs w:val="24"/>
          </w:rPr>
          <m:t>=0</m:t>
        </m:r>
      </m:oMath>
      <w:r w:rsidRPr="00D344D1">
        <w:rPr>
          <w:rFonts w:ascii="Times New Roman" w:hAnsi="Times New Roman"/>
          <w:sz w:val="24"/>
          <w:szCs w:val="24"/>
        </w:rPr>
        <w:t xml:space="preserve">. Thus, our conclusion is </w:t>
      </w:r>
      <w:r w:rsidRPr="00D344D1">
        <w:rPr>
          <w:rFonts w:ascii="Times New Roman" w:hAnsi="Times New Roman"/>
          <w:spacing w:val="-2"/>
          <w:sz w:val="24"/>
          <w:szCs w:val="24"/>
        </w:rPr>
        <w:t>supported.</w:t>
      </w:r>
    </w:p>
    <w:p w14:paraId="09FF919B" w14:textId="77777777" w:rsidR="00296C7D" w:rsidRPr="00D344D1" w:rsidRDefault="00296C7D" w:rsidP="00296C7D">
      <w:pPr>
        <w:spacing w:before="240" w:after="0" w:line="360" w:lineRule="auto"/>
        <w:jc w:val="both"/>
        <w:rPr>
          <w:rFonts w:ascii="Times New Roman" w:hAnsi="Times New Roman"/>
          <w:sz w:val="24"/>
          <w:szCs w:val="24"/>
        </w:rPr>
      </w:pPr>
      <w:r w:rsidRPr="00D344D1">
        <w:rPr>
          <w:rStyle w:val="Strong"/>
          <w:rFonts w:ascii="Times New Roman" w:hAnsi="Times New Roman"/>
          <w:sz w:val="24"/>
          <w:szCs w:val="24"/>
        </w:rPr>
        <w:t>Corollary 4.</w:t>
      </w:r>
      <w:r w:rsidR="00947F28" w:rsidRPr="00D344D1">
        <w:rPr>
          <w:rStyle w:val="Strong"/>
          <w:rFonts w:ascii="Times New Roman" w:hAnsi="Times New Roman"/>
          <w:sz w:val="24"/>
          <w:szCs w:val="24"/>
        </w:rPr>
        <w:t>5.</w:t>
      </w:r>
      <w:r w:rsidRPr="00D344D1">
        <w:rPr>
          <w:rStyle w:val="Strong"/>
          <w:rFonts w:ascii="Times New Roman" w:hAnsi="Times New Roman"/>
          <w:sz w:val="24"/>
          <w:szCs w:val="24"/>
        </w:rPr>
        <w:t xml:space="preserve"> </w:t>
      </w:r>
      <w:r w:rsidR="00825450" w:rsidRPr="00D344D1">
        <w:rPr>
          <w:rStyle w:val="Strong"/>
          <w:rFonts w:ascii="Times New Roman" w:hAnsi="Times New Roman"/>
          <w:sz w:val="24"/>
          <w:szCs w:val="24"/>
        </w:rPr>
        <w:t xml:space="preserve"> </w:t>
      </w:r>
      <w:r w:rsidRPr="00D344D1">
        <w:rPr>
          <w:rFonts w:ascii="Times New Roman" w:hAnsi="Times New Roman"/>
          <w:sz w:val="24"/>
          <w:szCs w:val="24"/>
        </w:rPr>
        <w:t>Let</w:t>
      </w:r>
      <w:r w:rsidR="00825450" w:rsidRPr="00D344D1">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oMath>
      <w:r w:rsidRPr="00D344D1">
        <w:rPr>
          <w:rFonts w:ascii="Times New Roman" w:hAnsi="Times New Roman"/>
          <w:sz w:val="24"/>
          <w:szCs w:val="24"/>
        </w:rPr>
        <w:t xml:space="preserve"> and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Pr="00D344D1">
        <w:rPr>
          <w:rFonts w:ascii="Times New Roman" w:hAnsi="Times New Roman"/>
          <w:sz w:val="24"/>
          <w:szCs w:val="24"/>
        </w:rPr>
        <w:t xml:space="preserve"> be two sets, and let </w:t>
      </w:r>
      <m:oMath>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00825450" w:rsidRPr="00D344D1">
        <w:rPr>
          <w:rFonts w:ascii="Times New Roman" w:hAnsi="Times New Roman"/>
          <w:sz w:val="24"/>
          <w:szCs w:val="24"/>
        </w:rPr>
        <w:t xml:space="preserve"> </w:t>
      </w:r>
      <w:r w:rsidRPr="00D344D1">
        <w:rPr>
          <w:rFonts w:ascii="Times New Roman" w:hAnsi="Times New Roman"/>
          <w:sz w:val="24"/>
          <w:szCs w:val="24"/>
        </w:rPr>
        <w:t xml:space="preserve">be a cyclic operator that alternates between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oMath>
      <w:r w:rsidRPr="00D344D1">
        <w:rPr>
          <w:rStyle w:val="vlist-s"/>
          <w:rFonts w:ascii="Times New Roman" w:hAnsi="Times New Roman"/>
          <w:sz w:val="24"/>
          <w:szCs w:val="24"/>
        </w:rPr>
        <w:t>​</w:t>
      </w:r>
      <w:r w:rsidRPr="00D344D1">
        <w:rPr>
          <w:rFonts w:ascii="Times New Roman" w:hAnsi="Times New Roman"/>
          <w:sz w:val="24"/>
          <w:szCs w:val="24"/>
        </w:rPr>
        <w:t xml:space="preserve"> and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Pr="00D344D1">
        <w:rPr>
          <w:rStyle w:val="vlist-s"/>
          <w:rFonts w:ascii="Times New Roman" w:hAnsi="Times New Roman"/>
          <w:sz w:val="24"/>
          <w:szCs w:val="24"/>
        </w:rPr>
        <w:t>​</w:t>
      </w:r>
      <w:r w:rsidR="00825450" w:rsidRPr="00D344D1">
        <w:rPr>
          <w:rFonts w:ascii="Times New Roman" w:hAnsi="Times New Roman"/>
          <w:sz w:val="24"/>
          <w:szCs w:val="24"/>
        </w:rPr>
        <w:t xml:space="preserve">. </w:t>
      </w:r>
      <w:r w:rsidRPr="00D344D1">
        <w:rPr>
          <w:rFonts w:ascii="Times New Roman" w:hAnsi="Times New Roman"/>
          <w:sz w:val="24"/>
          <w:szCs w:val="24"/>
        </w:rPr>
        <w:t xml:space="preserve">Suppose there exists a sequence </w:t>
      </w:r>
      <m:oMath>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00825450" w:rsidRPr="00D344D1">
        <w:rPr>
          <w:rFonts w:ascii="Times New Roman" w:hAnsi="Times New Roman"/>
          <w:sz w:val="24"/>
          <w:szCs w:val="24"/>
        </w:rPr>
        <w:t xml:space="preserve"> </w:t>
      </w:r>
      <w:r w:rsidRPr="00D344D1">
        <w:rPr>
          <w:rFonts w:ascii="Times New Roman" w:hAnsi="Times New Roman"/>
          <w:sz w:val="24"/>
          <w:szCs w:val="24"/>
        </w:rPr>
        <w:t xml:space="preserve">such that </w:t>
      </w:r>
      <m:oMath>
        <m:sSub>
          <m:sSubPr>
            <m:ctrlPr>
              <w:rPr>
                <w:rFonts w:ascii="Cambria Math" w:hAnsi="Cambria Math"/>
                <w:i/>
                <w:sz w:val="24"/>
                <w:szCs w:val="24"/>
              </w:rPr>
            </m:ctrlPr>
          </m:sSubPr>
          <m:e>
            <m:r>
              <w:rPr>
                <w:rFonts w:ascii="Cambria Math" w:hAnsi="Cambria Math"/>
                <w:sz w:val="24"/>
                <w:szCs w:val="24"/>
              </w:rPr>
              <m:t>d</m:t>
            </m:r>
          </m:e>
          <m:sub>
            <m:r>
              <m:rPr>
                <m:sty m:val="p"/>
              </m:rP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 xml:space="preserve"> →0</m:t>
        </m:r>
      </m:oMath>
      <w:r w:rsidR="00CF10F7" w:rsidRPr="00D344D1">
        <w:rPr>
          <w:rFonts w:ascii="Times New Roman" w:hAnsi="Times New Roman"/>
          <w:sz w:val="24"/>
          <w:szCs w:val="24"/>
        </w:rPr>
        <w:t xml:space="preserve"> </w:t>
      </w:r>
      <w:r w:rsidRPr="00D344D1">
        <w:rPr>
          <w:rFonts w:ascii="Times New Roman" w:hAnsi="Times New Roman"/>
          <w:sz w:val="24"/>
          <w:szCs w:val="24"/>
        </w:rPr>
        <w:t xml:space="preserve">as </w:t>
      </w:r>
      <m:oMath>
        <m:r>
          <w:rPr>
            <w:rFonts w:ascii="Cambria Math" w:hAnsi="Cambria Math"/>
            <w:sz w:val="24"/>
            <w:szCs w:val="24"/>
          </w:rPr>
          <m:t>n→∞</m:t>
        </m:r>
      </m:oMath>
      <w:r w:rsidRPr="00D344D1">
        <w:rPr>
          <w:rFonts w:ascii="Times New Roman" w:hAnsi="Times New Roman"/>
          <w:sz w:val="24"/>
          <w:szCs w:val="24"/>
        </w:rPr>
        <w:t xml:space="preserve">. Then, the sequence </w:t>
      </w:r>
      <m:oMath>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oMath>
      <w:r w:rsidRPr="00D344D1">
        <w:rPr>
          <w:rFonts w:ascii="Times New Roman" w:hAnsi="Times New Roman"/>
          <w:sz w:val="24"/>
          <w:szCs w:val="24"/>
        </w:rPr>
        <w:t xml:space="preserve"> converges to a fixed point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00825450" w:rsidRPr="00D344D1">
        <w:rPr>
          <w:rFonts w:ascii="Times New Roman" w:hAnsi="Times New Roman"/>
          <w:sz w:val="24"/>
          <w:szCs w:val="24"/>
        </w:rPr>
        <w:t xml:space="preserve"> </w:t>
      </w:r>
      <w:r w:rsidRPr="00D344D1">
        <w:rPr>
          <w:rFonts w:ascii="Times New Roman" w:hAnsi="Times New Roman"/>
          <w:sz w:val="24"/>
          <w:szCs w:val="24"/>
        </w:rPr>
        <w:t xml:space="preserve">of </w:t>
      </w:r>
      <m:oMath>
        <m:r>
          <w:rPr>
            <w:rFonts w:ascii="Cambria Math" w:hAnsi="Cambria Math"/>
            <w:sz w:val="24"/>
            <w:szCs w:val="24"/>
          </w:rPr>
          <m:t>T</m:t>
        </m:r>
      </m:oMath>
      <w:r w:rsidRPr="00D344D1">
        <w:rPr>
          <w:rFonts w:ascii="Times New Roman" w:hAnsi="Times New Roman"/>
          <w:sz w:val="24"/>
          <w:szCs w:val="24"/>
        </w:rPr>
        <w:t>.</w:t>
      </w:r>
    </w:p>
    <w:p w14:paraId="2C818FC5" w14:textId="77777777" w:rsidR="00296C7D" w:rsidRPr="00D344D1" w:rsidRDefault="00296C7D" w:rsidP="00296C7D">
      <w:pPr>
        <w:spacing w:before="240" w:after="0" w:line="360" w:lineRule="auto"/>
        <w:jc w:val="both"/>
        <w:rPr>
          <w:rStyle w:val="vlist-s"/>
          <w:rFonts w:ascii="Times New Roman" w:hAnsi="Times New Roman"/>
          <w:sz w:val="24"/>
          <w:szCs w:val="24"/>
        </w:rPr>
      </w:pPr>
      <w:r w:rsidRPr="00D344D1">
        <w:rPr>
          <w:rStyle w:val="Strong"/>
          <w:rFonts w:ascii="Times New Roman" w:hAnsi="Times New Roman"/>
          <w:sz w:val="24"/>
          <w:szCs w:val="24"/>
        </w:rPr>
        <w:t>Proof.</w:t>
      </w:r>
      <w:r w:rsidRPr="00D344D1">
        <w:rPr>
          <w:rStyle w:val="Strong"/>
          <w:rFonts w:ascii="Times New Roman" w:hAnsi="Times New Roman"/>
          <w:b w:val="0"/>
          <w:sz w:val="24"/>
          <w:szCs w:val="24"/>
        </w:rPr>
        <w:t xml:space="preserve"> We first show the cyclic structure of operator </w:t>
      </w:r>
      <m:oMath>
        <m:r>
          <w:rPr>
            <w:rFonts w:ascii="Cambria Math" w:hAnsi="Cambria Math"/>
            <w:sz w:val="24"/>
            <w:szCs w:val="24"/>
          </w:rPr>
          <m:t>T</m:t>
        </m:r>
      </m:oMath>
      <w:r w:rsidR="008818AD" w:rsidRPr="00D344D1">
        <w:rPr>
          <w:rFonts w:ascii="Times New Roman" w:hAnsi="Times New Roman"/>
          <w:sz w:val="24"/>
          <w:szCs w:val="24"/>
        </w:rPr>
        <w:t>. By definition 1.5.2</w:t>
      </w:r>
      <w:r w:rsidR="000F4346" w:rsidRPr="00D344D1">
        <w:rPr>
          <w:rFonts w:ascii="Times New Roman" w:hAnsi="Times New Roman"/>
          <w:sz w:val="24"/>
          <w:szCs w:val="24"/>
        </w:rPr>
        <w:t>,</w:t>
      </w:r>
      <w:r w:rsidR="008818AD" w:rsidRPr="00D344D1">
        <w:rPr>
          <w:rFonts w:ascii="Times New Roman" w:hAnsi="Times New Roman"/>
          <w:sz w:val="24"/>
          <w:szCs w:val="24"/>
        </w:rPr>
        <w:t xml:space="preserve"> </w:t>
      </w:r>
      <w:r w:rsidR="00825450" w:rsidRPr="00D344D1">
        <w:rPr>
          <w:rFonts w:ascii="Times New Roman" w:hAnsi="Times New Roman"/>
          <w:sz w:val="24"/>
          <w:szCs w:val="24"/>
        </w:rPr>
        <w:t>the operator</w:t>
      </w:r>
      <w:r w:rsidRPr="00D344D1">
        <w:rPr>
          <w:rFonts w:ascii="Times New Roman" w:hAnsi="Times New Roman"/>
          <w:sz w:val="24"/>
          <w:szCs w:val="24"/>
        </w:rPr>
        <w:t xml:space="preserve"> </w:t>
      </w:r>
      <m:oMath>
        <m:r>
          <w:rPr>
            <w:rFonts w:ascii="Cambria Math" w:hAnsi="Cambria Math"/>
            <w:sz w:val="24"/>
            <w:szCs w:val="24"/>
          </w:rPr>
          <m:t>T</m:t>
        </m:r>
      </m:oMath>
      <w:r w:rsidRPr="00D344D1">
        <w:rPr>
          <w:rFonts w:ascii="Times New Roman" w:hAnsi="Times New Roman"/>
          <w:sz w:val="24"/>
          <w:szCs w:val="24"/>
        </w:rPr>
        <w:t xml:space="preserve"> is a cyclic operator, meaning it alternates between two sets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 xml:space="preserve"> </m:t>
        </m:r>
      </m:oMath>
      <w:r w:rsidRPr="00D344D1">
        <w:rPr>
          <w:rFonts w:ascii="Times New Roman" w:hAnsi="Times New Roman"/>
          <w:sz w:val="24"/>
          <w:szCs w:val="24"/>
        </w:rPr>
        <w:t xml:space="preserve">and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Pr="00D344D1">
        <w:rPr>
          <w:rStyle w:val="vlist-s"/>
          <w:rFonts w:ascii="Times New Roman" w:hAnsi="Times New Roman"/>
          <w:sz w:val="24"/>
          <w:szCs w:val="24"/>
        </w:rPr>
        <w:t>​</w:t>
      </w:r>
      <w:r w:rsidRPr="00D344D1">
        <w:rPr>
          <w:rFonts w:ascii="Times New Roman" w:hAnsi="Times New Roman"/>
          <w:sz w:val="24"/>
          <w:szCs w:val="24"/>
        </w:rPr>
        <w:t xml:space="preserve">. More specifically, for any </w:t>
      </w:r>
      <m:oMath>
        <m:r>
          <w:rPr>
            <w:rFonts w:ascii="Cambria Math" w:hAnsi="Cambria Math"/>
            <w:sz w:val="24"/>
            <w:szCs w:val="24"/>
          </w:rPr>
          <m:t>u∈</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Pr="00D344D1">
        <w:rPr>
          <w:rFonts w:ascii="Times New Roman" w:hAnsi="Times New Roman"/>
          <w:sz w:val="24"/>
          <w:szCs w:val="24"/>
        </w:rPr>
        <w:t>, we have:</w:t>
      </w:r>
      <m:oMath>
        <m:r>
          <w:rPr>
            <w:rFonts w:ascii="Cambria Math" w:hAnsi="Cambria Math"/>
            <w:sz w:val="24"/>
            <w:szCs w:val="24"/>
          </w:rPr>
          <m:t xml:space="preserve"> T</m:t>
        </m:r>
        <m:d>
          <m:dPr>
            <m:ctrlPr>
              <w:rPr>
                <w:rFonts w:ascii="Cambria Math" w:hAnsi="Cambria Math"/>
                <w:i/>
                <w:sz w:val="24"/>
                <w:szCs w:val="24"/>
              </w:rPr>
            </m:ctrlPr>
          </m:dPr>
          <m:e>
            <m:r>
              <w:rPr>
                <w:rFonts w:ascii="Cambria Math" w:hAnsi="Cambria Math"/>
                <w:sz w:val="24"/>
                <w:szCs w:val="24"/>
              </w:rPr>
              <m:t>u</m:t>
            </m:r>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Pr="00D344D1">
        <w:rPr>
          <w:rFonts w:ascii="Times New Roman" w:hAnsi="Times New Roman"/>
          <w:sz w:val="24"/>
          <w:szCs w:val="24"/>
        </w:rPr>
        <w:t xml:space="preserve"> if </w:t>
      </w:r>
      <m:oMath>
        <m:r>
          <w:rPr>
            <w:rFonts w:ascii="Cambria Math" w:hAnsi="Cambria Math"/>
            <w:sz w:val="24"/>
            <w:szCs w:val="24"/>
          </w:rPr>
          <m:t>u∈</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oMath>
      <w:r w:rsidRPr="00D344D1">
        <w:rPr>
          <w:rFonts w:ascii="Times New Roman" w:hAnsi="Times New Roman"/>
          <w:sz w:val="24"/>
          <w:szCs w:val="24"/>
        </w:rPr>
        <w:t xml:space="preserve"> or </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u</m:t>
            </m:r>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oMath>
      <w:r w:rsidRPr="00D344D1">
        <w:rPr>
          <w:rFonts w:ascii="Times New Roman" w:hAnsi="Times New Roman"/>
          <w:sz w:val="24"/>
          <w:szCs w:val="24"/>
        </w:rPr>
        <w:t xml:space="preserve"> if </w:t>
      </w:r>
      <m:oMath>
        <m:r>
          <w:rPr>
            <w:rFonts w:ascii="Cambria Math" w:hAnsi="Cambria Math"/>
            <w:sz w:val="24"/>
            <w:szCs w:val="24"/>
          </w:rPr>
          <m:t>u∈</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Pr="00D344D1">
        <w:rPr>
          <w:rFonts w:ascii="Times New Roman" w:hAnsi="Times New Roman"/>
          <w:sz w:val="24"/>
          <w:szCs w:val="24"/>
        </w:rPr>
        <w:t>.</w:t>
      </w:r>
      <w:r w:rsidR="001E4147" w:rsidRPr="00D344D1">
        <w:rPr>
          <w:rFonts w:ascii="Times New Roman" w:hAnsi="Times New Roman"/>
          <w:position w:val="-11"/>
        </w:rPr>
        <w:pict w14:anchorId="50B41070">
          <v:shape id="_x0000_i1029" type="#_x0000_t75" style="width:1.5pt;height:17pt" equationxml="&lt;">
            <v:imagedata r:id="rId55" o:title="" chromakey="white"/>
          </v:shape>
        </w:pict>
      </w:r>
    </w:p>
    <w:p w14:paraId="017555B5" w14:textId="77777777" w:rsidR="00296C7D" w:rsidRPr="00D344D1" w:rsidRDefault="00296C7D" w:rsidP="00296C7D">
      <w:pPr>
        <w:spacing w:before="240" w:after="0" w:line="360" w:lineRule="auto"/>
        <w:jc w:val="both"/>
        <w:rPr>
          <w:rFonts w:ascii="Times New Roman" w:hAnsi="Times New Roman"/>
          <w:sz w:val="24"/>
          <w:szCs w:val="24"/>
        </w:rPr>
      </w:pPr>
      <w:r w:rsidRPr="00D344D1">
        <w:rPr>
          <w:rStyle w:val="Strong"/>
          <w:rFonts w:ascii="Times New Roman" w:eastAsia="Times New Roman" w:hAnsi="Times New Roman"/>
          <w:b w:val="0"/>
          <w:sz w:val="24"/>
          <w:szCs w:val="24"/>
        </w:rPr>
        <w:t>Next, we check the assumption of convergence of distances</w:t>
      </w:r>
      <w:r w:rsidR="008B7D2B" w:rsidRPr="00D344D1">
        <w:rPr>
          <w:rFonts w:ascii="Times New Roman" w:hAnsi="Times New Roman"/>
          <w:sz w:val="24"/>
          <w:szCs w:val="24"/>
        </w:rPr>
        <w:t>.</w:t>
      </w:r>
      <w:r w:rsidRPr="00D344D1">
        <w:rPr>
          <w:rFonts w:ascii="Times New Roman" w:hAnsi="Times New Roman"/>
          <w:sz w:val="24"/>
          <w:szCs w:val="24"/>
        </w:rPr>
        <w:t xml:space="preserve"> We are given that there exists a sequence </w:t>
      </w:r>
      <m:oMath>
        <m:d>
          <m:dPr>
            <m:begChr m:val="{"/>
            <m:endChr m:val="}"/>
            <m:ctrlPr>
              <w:rPr>
                <w:rFonts w:ascii="Cambria Math" w:hAnsi="Cambria Math"/>
                <w:i/>
                <w:sz w:val="24"/>
                <w:szCs w:val="24"/>
              </w:rPr>
            </m:ctrlPr>
          </m:dPr>
          <m:e>
            <m:sSub>
              <m:sSubPr>
                <m:ctrlPr>
                  <w:rPr>
                    <w:rFonts w:ascii="Cambria Math" w:eastAsia="Times New Roman" w:hAnsi="Cambria Math"/>
                    <w:bCs/>
                    <w:i/>
                    <w:sz w:val="24"/>
                    <w:szCs w:val="24"/>
                  </w:rPr>
                </m:ctrlPr>
              </m:sSubPr>
              <m:e>
                <m:r>
                  <w:rPr>
                    <w:rFonts w:ascii="Cambria Math" w:hAnsi="Cambria Math"/>
                    <w:sz w:val="24"/>
                    <w:szCs w:val="24"/>
                  </w:rPr>
                  <m:t>u</m:t>
                </m:r>
              </m:e>
              <m:sub>
                <m:r>
                  <w:rPr>
                    <w:rFonts w:ascii="Cambria Math" w:hAnsi="Cambria Math"/>
                    <w:sz w:val="24"/>
                    <w:szCs w:val="24"/>
                  </w:rPr>
                  <m:t>n</m:t>
                </m:r>
              </m:sub>
            </m:sSub>
          </m:e>
        </m:d>
      </m:oMath>
      <w:r w:rsidRPr="00D344D1">
        <w:rPr>
          <w:rFonts w:ascii="Times New Roman" w:hAnsi="Times New Roman"/>
          <w:sz w:val="24"/>
          <w:szCs w:val="24"/>
        </w:rPr>
        <w:t xml:space="preserve"> such that:</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→0</m:t>
        </m:r>
      </m:oMath>
      <w:r w:rsidR="00547851" w:rsidRPr="00D344D1">
        <w:rPr>
          <w:rStyle w:val="katex-mathml"/>
          <w:rFonts w:ascii="Times New Roman" w:hAnsi="Times New Roman"/>
          <w:sz w:val="24"/>
          <w:szCs w:val="24"/>
        </w:rPr>
        <w:t xml:space="preserve"> </w:t>
      </w:r>
      <w:r w:rsidRPr="00D344D1">
        <w:rPr>
          <w:rStyle w:val="katex-mathml"/>
          <w:rFonts w:ascii="Times New Roman" w:hAnsi="Times New Roman"/>
          <w:sz w:val="24"/>
          <w:szCs w:val="24"/>
        </w:rPr>
        <w:t xml:space="preserve">as </w:t>
      </w:r>
      <m:oMath>
        <m:r>
          <w:rPr>
            <w:rFonts w:ascii="Cambria Math" w:hAnsi="Cambria Math"/>
            <w:sz w:val="24"/>
            <w:szCs w:val="24"/>
          </w:rPr>
          <m:t>n→∞</m:t>
        </m:r>
      </m:oMath>
      <w:r w:rsidRPr="00D344D1">
        <w:rPr>
          <w:rStyle w:val="katex-mathml"/>
          <w:rFonts w:ascii="Times New Roman" w:hAnsi="Times New Roman"/>
          <w:sz w:val="24"/>
          <w:szCs w:val="24"/>
        </w:rPr>
        <w:t>.</w:t>
      </w:r>
      <w:r w:rsidRPr="00D344D1">
        <w:rPr>
          <w:rFonts w:ascii="Times New Roman" w:hAnsi="Times New Roman"/>
          <w:sz w:val="24"/>
          <w:szCs w:val="24"/>
        </w:rPr>
        <w:t xml:space="preserve"> This implies that the distance between </w:t>
      </w:r>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oMath>
      <w:r w:rsidRPr="00D344D1">
        <w:rPr>
          <w:rStyle w:val="vlist-s"/>
          <w:rFonts w:ascii="Times New Roman" w:hAnsi="Times New Roman"/>
          <w:sz w:val="24"/>
          <w:szCs w:val="24"/>
        </w:rPr>
        <w:t>​</w:t>
      </w:r>
      <w:r w:rsidRPr="00D344D1">
        <w:rPr>
          <w:rFonts w:ascii="Times New Roman" w:hAnsi="Times New Roman"/>
          <w:sz w:val="24"/>
          <w:szCs w:val="24"/>
        </w:rPr>
        <w:t xml:space="preserve"> and its image under </w:t>
      </w:r>
      <m:oMath>
        <m:r>
          <w:rPr>
            <w:rFonts w:ascii="Cambria Math" w:hAnsi="Cambria Math"/>
            <w:sz w:val="24"/>
            <w:szCs w:val="24"/>
          </w:rPr>
          <m:t>T</m:t>
        </m:r>
      </m:oMath>
      <w:r w:rsidRPr="00D344D1">
        <w:rPr>
          <w:rFonts w:ascii="Times New Roman" w:hAnsi="Times New Roman"/>
          <w:sz w:val="24"/>
          <w:szCs w:val="24"/>
        </w:rPr>
        <w:t xml:space="preserve">, </w:t>
      </w:r>
      <w:r w:rsidRPr="00D344D1">
        <w:rPr>
          <w:rStyle w:val="katex-mathml"/>
          <w:rFonts w:ascii="Times New Roman" w:eastAsia="Times New Roman" w:hAnsi="Times New Roman"/>
          <w:sz w:val="24"/>
          <w:szCs w:val="24"/>
        </w:rPr>
        <w:t xml:space="preserve">(that is, </w:t>
      </w:r>
      <m:oMath>
        <m:r>
          <w:rPr>
            <w:rFonts w:ascii="Cambria Math" w:eastAsia="Times New Roman" w:hAnsi="Cambria Math"/>
            <w:sz w:val="24"/>
            <w:szCs w:val="24"/>
          </w:rPr>
          <m:t>T</m:t>
        </m:r>
        <m:d>
          <m:dPr>
            <m:ctrlPr>
              <w:rPr>
                <w:rFonts w:ascii="Cambria Math" w:eastAsia="Times New Roman"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ctrlPr>
              <w:rPr>
                <w:rFonts w:ascii="Cambria Math" w:hAnsi="Cambria Math"/>
                <w:i/>
                <w:sz w:val="24"/>
                <w:szCs w:val="24"/>
              </w:rPr>
            </m:ctrlPr>
          </m:e>
        </m:d>
      </m:oMath>
      <w:r w:rsidRPr="00D344D1">
        <w:rPr>
          <w:rFonts w:ascii="Times New Roman" w:eastAsia="Times New Roman" w:hAnsi="Times New Roman"/>
          <w:sz w:val="24"/>
          <w:szCs w:val="24"/>
        </w:rPr>
        <w:t>)</w:t>
      </w:r>
      <w:r w:rsidRPr="00D344D1">
        <w:rPr>
          <w:rFonts w:ascii="Times New Roman" w:hAnsi="Times New Roman"/>
          <w:sz w:val="24"/>
          <w:szCs w:val="24"/>
        </w:rPr>
        <w:t xml:space="preserve">, becomes arbitrarily small as </w:t>
      </w:r>
      <m:oMath>
        <m:r>
          <w:rPr>
            <w:rFonts w:ascii="Cambria Math" w:hAnsi="Cambria Math"/>
            <w:sz w:val="24"/>
            <w:szCs w:val="24"/>
          </w:rPr>
          <m:t>n</m:t>
        </m:r>
      </m:oMath>
      <w:r w:rsidRPr="00D344D1">
        <w:rPr>
          <w:rFonts w:ascii="Times New Roman" w:hAnsi="Times New Roman"/>
          <w:sz w:val="24"/>
          <w:szCs w:val="24"/>
        </w:rPr>
        <w:t xml:space="preserve"> increases.</w:t>
      </w:r>
    </w:p>
    <w:p w14:paraId="0D65ABC4" w14:textId="77777777" w:rsidR="00296C7D" w:rsidRPr="00D344D1" w:rsidRDefault="00296C7D" w:rsidP="00296C7D">
      <w:pPr>
        <w:spacing w:before="240" w:after="0" w:line="360" w:lineRule="auto"/>
        <w:jc w:val="both"/>
        <w:rPr>
          <w:rFonts w:ascii="Times New Roman" w:hAnsi="Times New Roman"/>
          <w:sz w:val="24"/>
          <w:szCs w:val="24"/>
        </w:rPr>
      </w:pPr>
      <w:r w:rsidRPr="00D344D1">
        <w:rPr>
          <w:rStyle w:val="Strong"/>
          <w:rFonts w:ascii="Times New Roman" w:eastAsia="Times New Roman" w:hAnsi="Times New Roman"/>
          <w:b w:val="0"/>
          <w:sz w:val="24"/>
          <w:szCs w:val="24"/>
        </w:rPr>
        <w:t>Lastly, we check for fixed point condition</w:t>
      </w:r>
      <w:r w:rsidRPr="00D344D1">
        <w:rPr>
          <w:rFonts w:ascii="Times New Roman" w:hAnsi="Times New Roman"/>
          <w:sz w:val="24"/>
          <w:szCs w:val="24"/>
        </w:rPr>
        <w:t>: The well-</w:t>
      </w:r>
      <w:proofErr w:type="spellStart"/>
      <w:r w:rsidRPr="00D344D1">
        <w:rPr>
          <w:rFonts w:ascii="Times New Roman" w:hAnsi="Times New Roman"/>
          <w:sz w:val="24"/>
          <w:szCs w:val="24"/>
        </w:rPr>
        <w:t>posedness</w:t>
      </w:r>
      <w:proofErr w:type="spellEnd"/>
      <w:r w:rsidRPr="00D344D1">
        <w:rPr>
          <w:rFonts w:ascii="Times New Roman" w:hAnsi="Times New Roman"/>
          <w:sz w:val="24"/>
          <w:szCs w:val="24"/>
        </w:rPr>
        <w:t xml:space="preserve"> of the fixed point problem for </w:t>
      </w:r>
      <m:oMath>
        <m:r>
          <w:rPr>
            <w:rFonts w:ascii="Cambria Math" w:hAnsi="Cambria Math"/>
            <w:sz w:val="24"/>
            <w:szCs w:val="24"/>
          </w:rPr>
          <m:t>T</m:t>
        </m:r>
      </m:oMath>
      <w:r w:rsidRPr="00D344D1">
        <w:rPr>
          <w:rFonts w:ascii="Times New Roman" w:hAnsi="Times New Roman"/>
          <w:sz w:val="24"/>
          <w:szCs w:val="24"/>
        </w:rPr>
        <w:t xml:space="preserve"> ensures that if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→0</m:t>
        </m:r>
      </m:oMath>
      <w:r w:rsidRPr="00D344D1">
        <w:rPr>
          <w:rFonts w:ascii="Times New Roman" w:hAnsi="Times New Roman"/>
          <w:sz w:val="24"/>
          <w:szCs w:val="24"/>
        </w:rPr>
        <w:t xml:space="preserve">, then the sequence </w:t>
      </w:r>
      <m:oMath>
        <m:d>
          <m:dPr>
            <m:begChr m:val="{"/>
            <m:endChr m:val="}"/>
            <m:ctrlPr>
              <w:rPr>
                <w:rFonts w:ascii="Cambria Math" w:hAnsi="Cambria Math"/>
                <w:i/>
                <w:sz w:val="24"/>
                <w:szCs w:val="24"/>
              </w:rPr>
            </m:ctrlPr>
          </m:dPr>
          <m:e>
            <m:sSub>
              <m:sSubPr>
                <m:ctrlPr>
                  <w:rPr>
                    <w:rFonts w:ascii="Cambria Math" w:eastAsia="Times New Roman" w:hAnsi="Cambria Math"/>
                    <w:bCs/>
                    <w:i/>
                    <w:sz w:val="24"/>
                    <w:szCs w:val="24"/>
                  </w:rPr>
                </m:ctrlPr>
              </m:sSubPr>
              <m:e>
                <m:r>
                  <w:rPr>
                    <w:rFonts w:ascii="Cambria Math" w:hAnsi="Cambria Math"/>
                    <w:sz w:val="24"/>
                    <w:szCs w:val="24"/>
                  </w:rPr>
                  <m:t>u</m:t>
                </m:r>
              </m:e>
              <m:sub>
                <m:r>
                  <w:rPr>
                    <w:rFonts w:ascii="Cambria Math" w:hAnsi="Cambria Math"/>
                    <w:sz w:val="24"/>
                    <w:szCs w:val="24"/>
                  </w:rPr>
                  <m:t>n</m:t>
                </m:r>
              </m:sub>
            </m:sSub>
          </m:e>
        </m:d>
      </m:oMath>
      <w:r w:rsidRPr="00D344D1">
        <w:rPr>
          <w:rFonts w:ascii="Times New Roman" w:hAnsi="Times New Roman"/>
          <w:sz w:val="24"/>
          <w:szCs w:val="24"/>
        </w:rPr>
        <w:t xml:space="preserve"> must converge to a point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eastAsia="Times New Roman"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Pr="00D344D1">
        <w:rPr>
          <w:rStyle w:val="vlist-s"/>
          <w:rFonts w:ascii="Times New Roman" w:hAnsi="Times New Roman"/>
          <w:sz w:val="24"/>
          <w:szCs w:val="24"/>
        </w:rPr>
        <w:t xml:space="preserve"> ​</w:t>
      </w:r>
      <w:r w:rsidRPr="00D344D1">
        <w:rPr>
          <w:rFonts w:ascii="Times New Roman" w:hAnsi="Times New Roman"/>
          <w:sz w:val="24"/>
          <w:szCs w:val="24"/>
        </w:rPr>
        <w:t xml:space="preserve"> such that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=T</m:t>
        </m:r>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e>
        </m:d>
      </m:oMath>
      <w:r w:rsidRPr="00D344D1">
        <w:rPr>
          <w:rStyle w:val="mpunct"/>
          <w:rFonts w:ascii="Times New Roman" w:hAnsi="Times New Roman"/>
          <w:sz w:val="24"/>
          <w:szCs w:val="24"/>
        </w:rPr>
        <w:t xml:space="preserve">, </w:t>
      </w:r>
      <w:r w:rsidRPr="00D344D1">
        <w:rPr>
          <w:rFonts w:ascii="Times New Roman" w:hAnsi="Times New Roman"/>
          <w:sz w:val="24"/>
          <w:szCs w:val="24"/>
        </w:rPr>
        <w:t xml:space="preserve">meaning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Pr="00D344D1">
        <w:rPr>
          <w:rFonts w:ascii="Times New Roman" w:hAnsi="Times New Roman"/>
          <w:sz w:val="24"/>
          <w:szCs w:val="24"/>
        </w:rPr>
        <w:t xml:space="preserve"> is a fixed point of the operator </w:t>
      </w:r>
      <m:oMath>
        <m:r>
          <w:rPr>
            <w:rFonts w:ascii="Cambria Math" w:hAnsi="Cambria Math"/>
            <w:sz w:val="24"/>
            <w:szCs w:val="24"/>
          </w:rPr>
          <m:t>T</m:t>
        </m:r>
      </m:oMath>
      <w:r w:rsidRPr="00D344D1">
        <w:rPr>
          <w:rFonts w:ascii="Times New Roman" w:hAnsi="Times New Roman"/>
          <w:sz w:val="24"/>
          <w:szCs w:val="24"/>
        </w:rPr>
        <w:t>.</w:t>
      </w:r>
    </w:p>
    <w:p w14:paraId="107B3BB9" w14:textId="77777777" w:rsidR="00296C7D" w:rsidRPr="00D344D1" w:rsidRDefault="00296C7D" w:rsidP="00296C7D">
      <w:pPr>
        <w:spacing w:before="240" w:after="0" w:line="360" w:lineRule="auto"/>
        <w:jc w:val="both"/>
        <w:rPr>
          <w:rFonts w:ascii="Times New Roman" w:hAnsi="Times New Roman"/>
        </w:rPr>
      </w:pPr>
      <w:r w:rsidRPr="00D344D1">
        <w:rPr>
          <w:rFonts w:ascii="Times New Roman" w:hAnsi="Times New Roman"/>
          <w:sz w:val="24"/>
          <w:szCs w:val="24"/>
        </w:rPr>
        <w:lastRenderedPageBreak/>
        <w:t xml:space="preserve">Therefore, for the cyclic operator </w:t>
      </w:r>
      <m:oMath>
        <m:r>
          <w:rPr>
            <w:rFonts w:ascii="Cambria Math" w:eastAsia="Times New Roman" w:hAnsi="Cambria Math"/>
            <w:sz w:val="24"/>
            <w:szCs w:val="24"/>
          </w:rPr>
          <m:t>T</m:t>
        </m:r>
      </m:oMath>
      <w:r w:rsidRPr="00D344D1">
        <w:rPr>
          <w:rFonts w:ascii="Times New Roman" w:hAnsi="Times New Roman"/>
          <w:sz w:val="24"/>
          <w:szCs w:val="24"/>
        </w:rPr>
        <w:t xml:space="preserve"> acting on the two sets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oMath>
      <w:r w:rsidRPr="00D344D1">
        <w:rPr>
          <w:rStyle w:val="vlist-s"/>
          <w:rFonts w:ascii="Times New Roman" w:hAnsi="Times New Roman"/>
          <w:sz w:val="24"/>
          <w:szCs w:val="24"/>
        </w:rPr>
        <w:t>​</w:t>
      </w:r>
      <w:r w:rsidRPr="00D344D1">
        <w:rPr>
          <w:rFonts w:ascii="Times New Roman" w:hAnsi="Times New Roman"/>
          <w:sz w:val="24"/>
          <w:szCs w:val="24"/>
        </w:rPr>
        <w:t xml:space="preserve">and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Pr="00D344D1">
        <w:rPr>
          <w:rStyle w:val="vlist-s"/>
          <w:rFonts w:ascii="Times New Roman" w:hAnsi="Times New Roman"/>
          <w:sz w:val="24"/>
          <w:szCs w:val="24"/>
        </w:rPr>
        <w:t>​</w:t>
      </w:r>
      <w:r w:rsidRPr="00D344D1">
        <w:rPr>
          <w:rFonts w:ascii="Times New Roman" w:hAnsi="Times New Roman"/>
          <w:sz w:val="24"/>
          <w:szCs w:val="24"/>
        </w:rPr>
        <w:t xml:space="preserve">, any sequence </w:t>
      </w:r>
      <m:oMath>
        <m:d>
          <m:dPr>
            <m:begChr m:val="{"/>
            <m:endChr m:val="}"/>
            <m:ctrlPr>
              <w:rPr>
                <w:rFonts w:ascii="Cambria Math" w:hAnsi="Cambria Math"/>
                <w:i/>
                <w:sz w:val="24"/>
                <w:szCs w:val="24"/>
              </w:rPr>
            </m:ctrlPr>
          </m:dPr>
          <m:e>
            <m:sSub>
              <m:sSubPr>
                <m:ctrlPr>
                  <w:rPr>
                    <w:rFonts w:ascii="Cambria Math" w:eastAsia="Times New Roman" w:hAnsi="Cambria Math"/>
                    <w:bCs/>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eastAsia="Times New Roman"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oMath>
      <w:r w:rsidR="008B7D2B" w:rsidRPr="00D344D1">
        <w:rPr>
          <w:rFonts w:ascii="Times New Roman" w:hAnsi="Times New Roman"/>
          <w:sz w:val="24"/>
          <w:szCs w:val="24"/>
        </w:rPr>
        <w:t xml:space="preserve"> </w:t>
      </w:r>
      <w:r w:rsidRPr="00D344D1">
        <w:rPr>
          <w:rFonts w:ascii="Times New Roman" w:hAnsi="Times New Roman"/>
          <w:sz w:val="24"/>
          <w:szCs w:val="24"/>
        </w:rPr>
        <w:t xml:space="preserve">that satisfies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n</m:t>
                </m:r>
              </m:sub>
            </m:sSub>
          </m:e>
        </m:d>
        <m:r>
          <w:rPr>
            <w:rFonts w:ascii="Cambria Math" w:hAnsi="Cambria Math"/>
            <w:sz w:val="24"/>
            <w:szCs w:val="24"/>
          </w:rPr>
          <m:t>→0</m:t>
        </m:r>
      </m:oMath>
      <w:r w:rsidR="00CF10F7" w:rsidRPr="00D344D1">
        <w:rPr>
          <w:rFonts w:ascii="Times New Roman" w:hAnsi="Times New Roman"/>
          <w:sz w:val="24"/>
          <w:szCs w:val="24"/>
        </w:rPr>
        <w:t xml:space="preserve"> </w:t>
      </w:r>
      <w:r w:rsidRPr="00D344D1">
        <w:rPr>
          <w:rFonts w:ascii="Times New Roman" w:hAnsi="Times New Roman"/>
          <w:sz w:val="24"/>
          <w:szCs w:val="24"/>
        </w:rPr>
        <w:t xml:space="preserve">as </w:t>
      </w:r>
      <m:oMath>
        <m:r>
          <w:rPr>
            <w:rFonts w:ascii="Cambria Math" w:eastAsia="Times New Roman" w:hAnsi="Cambria Math"/>
            <w:sz w:val="24"/>
            <w:szCs w:val="24"/>
          </w:rPr>
          <m:t>n→∞</m:t>
        </m:r>
      </m:oMath>
      <w:r w:rsidRPr="00D344D1">
        <w:rPr>
          <w:rFonts w:ascii="Times New Roman" w:hAnsi="Times New Roman"/>
          <w:sz w:val="24"/>
          <w:szCs w:val="24"/>
        </w:rPr>
        <w:t xml:space="preserve"> will converge to a fixed point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Pr="00D344D1">
        <w:rPr>
          <w:rFonts w:ascii="Times New Roman" w:hAnsi="Times New Roman"/>
          <w:sz w:val="24"/>
          <w:szCs w:val="24"/>
        </w:rPr>
        <w:t xml:space="preserve"> of </w:t>
      </w:r>
      <m:oMath>
        <m:r>
          <w:rPr>
            <w:rFonts w:ascii="Cambria Math" w:hAnsi="Cambria Math"/>
            <w:sz w:val="24"/>
            <w:szCs w:val="24"/>
          </w:rPr>
          <m:t>T</m:t>
        </m:r>
      </m:oMath>
      <w:r w:rsidRPr="00D344D1">
        <w:rPr>
          <w:rFonts w:ascii="Times New Roman" w:hAnsi="Times New Roman"/>
          <w:sz w:val="24"/>
          <w:szCs w:val="24"/>
        </w:rPr>
        <w:t xml:space="preserve">. This corollary shows that the well-posedness of the </w:t>
      </w:r>
      <w:proofErr w:type="gramStart"/>
      <w:r w:rsidRPr="00D344D1">
        <w:rPr>
          <w:rFonts w:ascii="Times New Roman" w:hAnsi="Times New Roman"/>
          <w:sz w:val="24"/>
          <w:szCs w:val="24"/>
        </w:rPr>
        <w:t>fixed point</w:t>
      </w:r>
      <w:proofErr w:type="gramEnd"/>
      <w:r w:rsidRPr="00D344D1">
        <w:rPr>
          <w:rFonts w:ascii="Times New Roman" w:hAnsi="Times New Roman"/>
          <w:sz w:val="24"/>
          <w:szCs w:val="24"/>
        </w:rPr>
        <w:t xml:space="preserve"> problem for a cyclic operator still holds in the simpler case of two sets, following directly from the more general result of Theorem 4.</w:t>
      </w:r>
      <w:r w:rsidR="00BA078E" w:rsidRPr="00D344D1">
        <w:rPr>
          <w:rFonts w:ascii="Times New Roman" w:hAnsi="Times New Roman"/>
          <w:sz w:val="24"/>
          <w:szCs w:val="24"/>
        </w:rPr>
        <w:t>4</w:t>
      </w:r>
      <w:r w:rsidRPr="00D344D1">
        <w:rPr>
          <w:rFonts w:ascii="Times New Roman" w:hAnsi="Times New Roman"/>
          <w:sz w:val="24"/>
          <w:szCs w:val="24"/>
        </w:rPr>
        <w:t>.</w:t>
      </w:r>
    </w:p>
    <w:p w14:paraId="62AEEC0E" w14:textId="77777777" w:rsidR="00296C7D" w:rsidRPr="00D344D1" w:rsidRDefault="00296C7D" w:rsidP="00296C7D">
      <w:pPr>
        <w:spacing w:before="240" w:line="360" w:lineRule="auto"/>
        <w:ind w:right="138"/>
        <w:jc w:val="both"/>
        <w:rPr>
          <w:rFonts w:ascii="Times New Roman" w:hAnsi="Times New Roman"/>
          <w:w w:val="104"/>
          <w:sz w:val="24"/>
          <w:szCs w:val="24"/>
        </w:rPr>
      </w:pPr>
      <w:r w:rsidRPr="00D344D1">
        <w:rPr>
          <w:rFonts w:ascii="Times New Roman" w:hAnsi="Times New Roman"/>
          <w:b/>
          <w:sz w:val="24"/>
          <w:szCs w:val="24"/>
        </w:rPr>
        <w:t>Example 4.2.</w:t>
      </w:r>
      <w:r w:rsidR="00DF3640" w:rsidRPr="00D344D1">
        <w:rPr>
          <w:rFonts w:ascii="Times New Roman" w:hAnsi="Times New Roman"/>
          <w:b/>
          <w:sz w:val="24"/>
          <w:szCs w:val="24"/>
        </w:rPr>
        <w:t xml:space="preserve"> </w:t>
      </w:r>
      <w:r w:rsidRPr="00D344D1">
        <w:rPr>
          <w:rFonts w:ascii="Times New Roman" w:hAnsi="Times New Roman"/>
          <w:sz w:val="24"/>
          <w:szCs w:val="24"/>
        </w:rPr>
        <w:t xml:space="preserve">Let </w:t>
      </w:r>
      <m:oMath>
        <m:r>
          <w:rPr>
            <w:rFonts w:ascii="Cambria Math" w:hAnsi="Cambria Math"/>
            <w:sz w:val="24"/>
            <w:szCs w:val="24"/>
          </w:rPr>
          <m:t>U =</m:t>
        </m:r>
        <m:sSup>
          <m:sSupPr>
            <m:ctrlPr>
              <w:rPr>
                <w:rFonts w:ascii="Cambria Math" w:hAnsi="Cambria Math"/>
                <w:i/>
                <w:sz w:val="24"/>
                <w:szCs w:val="24"/>
              </w:rPr>
            </m:ctrlPr>
          </m:sSupPr>
          <m:e>
            <m:r>
              <m:rPr>
                <m:scr m:val="double-struck"/>
              </m:rPr>
              <w:rPr>
                <w:rFonts w:ascii="Cambria Math" w:hAnsi="Cambria Math"/>
                <w:sz w:val="24"/>
                <w:szCs w:val="24"/>
              </w:rPr>
              <m:t>R</m:t>
            </m:r>
          </m:e>
          <m:sup>
            <m:r>
              <w:rPr>
                <w:rFonts w:ascii="Cambria Math" w:hAnsi="Cambria Math"/>
                <w:sz w:val="24"/>
                <w:szCs w:val="24"/>
              </w:rPr>
              <m:t>+</m:t>
            </m:r>
          </m:sup>
        </m:sSup>
      </m:oMath>
      <w:r w:rsidRPr="00D344D1">
        <w:rPr>
          <w:rFonts w:ascii="Times New Roman" w:hAnsi="Times New Roman"/>
          <w:sz w:val="24"/>
          <w:szCs w:val="24"/>
        </w:rPr>
        <w:t xml:space="preserve">endowed with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r>
          <w:rPr>
            <w:rFonts w:ascii="Cambria Math" w:hAnsi="Cambria Math"/>
            <w:sz w:val="24"/>
            <w:szCs w:val="24"/>
          </w:rPr>
          <m:t>:U =</m:t>
        </m:r>
        <m:sSup>
          <m:sSupPr>
            <m:ctrlPr>
              <w:rPr>
                <w:rFonts w:ascii="Cambria Math" w:hAnsi="Cambria Math"/>
                <w:i/>
                <w:sz w:val="24"/>
                <w:szCs w:val="24"/>
              </w:rPr>
            </m:ctrlPr>
          </m:sSupPr>
          <m:e>
            <m:r>
              <m:rPr>
                <m:scr m:val="double-struck"/>
              </m:rPr>
              <w:rPr>
                <w:rFonts w:ascii="Cambria Math" w:hAnsi="Cambria Math"/>
                <w:sz w:val="24"/>
                <w:szCs w:val="24"/>
              </w:rPr>
              <m:t>R</m:t>
            </m:r>
          </m:e>
          <m:sup>
            <m:r>
              <w:rPr>
                <w:rFonts w:ascii="Cambria Math" w:hAnsi="Cambria Math"/>
                <w:sz w:val="24"/>
                <w:szCs w:val="24"/>
              </w:rPr>
              <m:t>+</m:t>
            </m:r>
          </m:sup>
        </m:sSup>
        <m:r>
          <w:rPr>
            <w:rFonts w:ascii="Cambria Math" w:hAnsi="Cambria Math"/>
            <w:sz w:val="24"/>
            <w:szCs w:val="24"/>
          </w:rPr>
          <m:t>,</m:t>
        </m:r>
      </m:oMath>
      <w:r w:rsidR="008B7D2B" w:rsidRPr="00D344D1">
        <w:rPr>
          <w:rFonts w:ascii="Times New Roman" w:hAnsi="Times New Roman"/>
          <w:sz w:val="24"/>
          <w:szCs w:val="24"/>
        </w:rPr>
        <w:t xml:space="preserve"> </w:t>
      </w:r>
      <w:r w:rsidRPr="00D344D1">
        <w:rPr>
          <w:rFonts w:ascii="Times New Roman" w:hAnsi="Times New Roman"/>
          <w:sz w:val="24"/>
          <w:szCs w:val="24"/>
        </w:rPr>
        <w:t xml:space="preserve">defined by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r>
          <w:rPr>
            <w:rFonts w:ascii="Cambria Math" w:hAnsi="Cambria Math"/>
            <w:sz w:val="24"/>
            <w:szCs w:val="24"/>
          </w:rPr>
          <m:t>=</m:t>
        </m:r>
        <m:sSup>
          <m:sSupPr>
            <m:ctrlPr>
              <w:rPr>
                <w:rFonts w:ascii="Cambria Math" w:hAnsi="Cambria Math"/>
                <w:i/>
                <w:sz w:val="24"/>
                <w:szCs w:val="24"/>
              </w:rPr>
            </m:ctrlPr>
          </m:sSupPr>
          <m:e>
            <m:d>
              <m:dPr>
                <m:begChr m:val="|"/>
                <m:endChr m:val="|"/>
                <m:ctrlPr>
                  <w:rPr>
                    <w:rFonts w:ascii="Cambria Math" w:hAnsi="Cambria Math"/>
                    <w:i/>
                    <w:sz w:val="24"/>
                    <w:szCs w:val="24"/>
                  </w:rPr>
                </m:ctrlPr>
              </m:dPr>
              <m:e>
                <m:r>
                  <w:rPr>
                    <w:rFonts w:ascii="Cambria Math" w:hAnsi="Cambria Math"/>
                    <w:sz w:val="24"/>
                    <w:szCs w:val="24"/>
                  </w:rPr>
                  <m:t>u-v</m:t>
                </m:r>
              </m:e>
            </m:d>
          </m:e>
          <m:sup>
            <m:r>
              <w:rPr>
                <w:rFonts w:ascii="Cambria Math" w:hAnsi="Cambria Math"/>
                <w:sz w:val="24"/>
                <w:szCs w:val="24"/>
              </w:rPr>
              <m:t>3</m:t>
            </m:r>
          </m:sup>
        </m:sSup>
      </m:oMath>
      <w:r w:rsidRPr="00D344D1">
        <w:rPr>
          <w:rFonts w:ascii="Times New Roman" w:hAnsi="Times New Roman"/>
          <w:sz w:val="24"/>
          <w:szCs w:val="24"/>
          <w:vertAlign w:val="subscript"/>
        </w:rPr>
        <w:t>,</w:t>
      </w:r>
      <w:r w:rsidRPr="00D344D1">
        <w:rPr>
          <w:rFonts w:ascii="Times New Roman" w:hAnsi="Times New Roman"/>
          <w:sz w:val="24"/>
          <w:szCs w:val="24"/>
        </w:rPr>
        <w:t xml:space="preserve">and let </w:t>
      </w:r>
      <m:oMath>
        <m:r>
          <w:rPr>
            <w:rFonts w:ascii="Cambria Math" w:hAnsi="Cambria Math"/>
            <w:sz w:val="24"/>
            <w:szCs w:val="24"/>
          </w:rPr>
          <m:t>θ:U×U⟶</m:t>
        </m:r>
        <m:d>
          <m:dPr>
            <m:begChr m:val="["/>
            <m:endChr m:val="]"/>
            <m:ctrlPr>
              <w:rPr>
                <w:rFonts w:ascii="Cambria Math" w:hAnsi="Cambria Math"/>
                <w:i/>
                <w:sz w:val="24"/>
                <w:szCs w:val="24"/>
              </w:rPr>
            </m:ctrlPr>
          </m:dPr>
          <m:e>
            <m:r>
              <w:rPr>
                <w:rFonts w:ascii="Cambria Math" w:hAnsi="Cambria Math"/>
                <w:sz w:val="24"/>
                <w:szCs w:val="24"/>
              </w:rPr>
              <m:t>1,∞</m:t>
            </m:r>
          </m:e>
        </m:d>
      </m:oMath>
      <w:r w:rsidRPr="00D344D1">
        <w:rPr>
          <w:rFonts w:ascii="Times New Roman" w:hAnsi="Times New Roman"/>
          <w:sz w:val="24"/>
          <w:szCs w:val="24"/>
        </w:rPr>
        <w:t xml:space="preserve"> defined by </w:t>
      </w:r>
      <m:oMath>
        <m:r>
          <w:rPr>
            <w:rFonts w:ascii="Cambria Math" w:hAnsi="Cambria Math"/>
            <w:sz w:val="24"/>
            <w:szCs w:val="24"/>
          </w:rPr>
          <m:t>θ</m:t>
        </m:r>
        <m:d>
          <m:dPr>
            <m:ctrlPr>
              <w:rPr>
                <w:rFonts w:ascii="Cambria Math" w:hAnsi="Cambria Math"/>
                <w:i/>
                <w:sz w:val="24"/>
                <w:szCs w:val="24"/>
              </w:rPr>
            </m:ctrlPr>
          </m:dPr>
          <m:e>
            <m:r>
              <w:rPr>
                <w:rFonts w:ascii="Cambria Math" w:hAnsi="Cambria Math"/>
                <w:sz w:val="24"/>
                <w:szCs w:val="24"/>
              </w:rPr>
              <m:t>u,v</m:t>
            </m:r>
          </m:e>
        </m:d>
        <m:r>
          <w:rPr>
            <w:rFonts w:ascii="Cambria Math" w:hAnsi="Cambria Math"/>
            <w:sz w:val="24"/>
            <w:szCs w:val="24"/>
          </w:rPr>
          <m:t>=u+v+2</m:t>
        </m:r>
      </m:oMath>
      <w:r w:rsidRPr="00D344D1">
        <w:rPr>
          <w:rFonts w:ascii="Times New Roman" w:hAnsi="Times New Roman"/>
          <w:sz w:val="24"/>
          <w:szCs w:val="24"/>
        </w:rPr>
        <w:t xml:space="preserve">. It is easy to check that </w:t>
      </w:r>
      <m:oMath>
        <m:d>
          <m:dPr>
            <m:ctrlPr>
              <w:rPr>
                <w:rFonts w:ascii="Cambria Math" w:hAnsi="Cambria Math"/>
                <w:i/>
                <w:sz w:val="24"/>
                <w:szCs w:val="24"/>
              </w:rPr>
            </m:ctrlPr>
          </m:dPr>
          <m:e>
            <m:r>
              <w:rPr>
                <w:rFonts w:ascii="Cambria Math" w:hAnsi="Cambria Math"/>
                <w:sz w:val="24"/>
                <w:szCs w:val="24"/>
              </w:rPr>
              <m:t>U,</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e>
        </m:d>
      </m:oMath>
      <w:r w:rsidRPr="00D344D1">
        <w:rPr>
          <w:rFonts w:ascii="Times New Roman" w:hAnsi="Times New Roman"/>
          <w:sz w:val="24"/>
          <w:szCs w:val="24"/>
        </w:rPr>
        <w:t xml:space="preserve"> is a complete extended </w:t>
      </w:r>
      <m:oMath>
        <m:r>
          <w:rPr>
            <w:rFonts w:ascii="Cambria Math" w:hAnsi="Cambria Math"/>
            <w:sz w:val="24"/>
            <w:szCs w:val="24"/>
          </w:rPr>
          <m:t>b-</m:t>
        </m:r>
      </m:oMath>
      <w:r w:rsidRPr="00D344D1">
        <w:rPr>
          <w:rFonts w:ascii="Times New Roman" w:hAnsi="Times New Roman"/>
          <w:sz w:val="24"/>
          <w:szCs w:val="24"/>
        </w:rPr>
        <w:t>metric space.</w:t>
      </w:r>
    </w:p>
    <w:p w14:paraId="6BA2ADFC" w14:textId="77777777" w:rsidR="00296C7D" w:rsidRPr="00D344D1" w:rsidRDefault="00296C7D" w:rsidP="00296C7D">
      <w:pPr>
        <w:spacing w:after="0" w:line="360" w:lineRule="auto"/>
        <w:jc w:val="both"/>
        <w:rPr>
          <w:rFonts w:ascii="Times New Roman" w:hAnsi="Times New Roman"/>
          <w:w w:val="104"/>
          <w:sz w:val="24"/>
          <w:szCs w:val="24"/>
        </w:rPr>
      </w:pPr>
      <w:r w:rsidRPr="00D344D1">
        <w:rPr>
          <w:rFonts w:ascii="Times New Roman" w:hAnsi="Times New Roman"/>
          <w:w w:val="104"/>
          <w:sz w:val="24"/>
          <w:szCs w:val="24"/>
        </w:rPr>
        <w:t xml:space="preserve">Let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m:t>
        </m:r>
        <m:d>
          <m:dPr>
            <m:begChr m:val="["/>
            <m:endChr m:val="]"/>
            <m:ctrlPr>
              <w:rPr>
                <w:rFonts w:ascii="Cambria Math" w:hAnsi="Cambria Math"/>
                <w:i/>
                <w:sz w:val="24"/>
                <w:szCs w:val="24"/>
              </w:rPr>
            </m:ctrlPr>
          </m:dPr>
          <m:e>
            <m:r>
              <w:rPr>
                <w:rFonts w:ascii="Cambria Math" w:hAnsi="Cambria Math"/>
                <w:sz w:val="24"/>
                <w:szCs w:val="24"/>
              </w:rPr>
              <m:t>0,1</m:t>
            </m:r>
          </m:e>
        </m:d>
        <m:r>
          <w:rPr>
            <w:rFonts w:ascii="Cambria Math" w:hAnsi="Cambria Math"/>
            <w:w w:val="104"/>
            <w:sz w:val="24"/>
            <w:szCs w:val="24"/>
          </w:rPr>
          <m:t xml:space="preserve">, </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r>
          <w:rPr>
            <w:rFonts w:ascii="Cambria Math" w:hAnsi="Cambria Math"/>
            <w:sz w:val="24"/>
            <w:szCs w:val="24"/>
          </w:rPr>
          <m:t>=</m:t>
        </m:r>
        <m:d>
          <m:dPr>
            <m:begChr m:val="["/>
            <m:endChr m:val="]"/>
            <m:ctrlPr>
              <w:rPr>
                <w:rFonts w:ascii="Cambria Math" w:hAnsi="Cambria Math"/>
                <w:i/>
                <w:w w:val="104"/>
                <w:sz w:val="24"/>
                <w:szCs w:val="24"/>
              </w:rPr>
            </m:ctrlPr>
          </m:dPr>
          <m:e>
            <m:r>
              <w:rPr>
                <w:rFonts w:ascii="Cambria Math" w:hAnsi="Cambria Math"/>
                <w:w w:val="104"/>
                <w:sz w:val="24"/>
                <w:szCs w:val="24"/>
              </w:rPr>
              <m:t xml:space="preserve">0, </m:t>
            </m:r>
            <m:f>
              <m:fPr>
                <m:ctrlPr>
                  <w:rPr>
                    <w:rFonts w:ascii="Cambria Math" w:hAnsi="Cambria Math"/>
                    <w:i/>
                    <w:w w:val="104"/>
                    <w:sz w:val="24"/>
                    <w:szCs w:val="24"/>
                    <w:vertAlign w:val="superscript"/>
                  </w:rPr>
                </m:ctrlPr>
              </m:fPr>
              <m:num>
                <m:r>
                  <w:rPr>
                    <w:rFonts w:ascii="Cambria Math" w:hAnsi="Cambria Math"/>
                    <w:w w:val="104"/>
                    <w:sz w:val="24"/>
                    <w:szCs w:val="24"/>
                    <w:vertAlign w:val="superscript"/>
                  </w:rPr>
                  <m:t>1</m:t>
                </m:r>
              </m:num>
              <m:den>
                <m:r>
                  <w:rPr>
                    <w:rFonts w:ascii="Cambria Math" w:hAnsi="Cambria Math"/>
                    <w:w w:val="104"/>
                    <w:sz w:val="24"/>
                    <w:szCs w:val="24"/>
                    <w:vertAlign w:val="superscript"/>
                  </w:rPr>
                  <m:t>2</m:t>
                </m:r>
              </m:den>
            </m:f>
          </m:e>
        </m:d>
        <m:r>
          <w:rPr>
            <w:rFonts w:ascii="Cambria Math" w:hAnsi="Cambria Math"/>
            <w:w w:val="104"/>
            <w:sz w:val="24"/>
            <w:szCs w:val="24"/>
          </w:rPr>
          <m:t xml:space="preserve">,  </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3</m:t>
            </m:r>
          </m:sub>
        </m:sSub>
        <m:r>
          <w:rPr>
            <w:rFonts w:ascii="Cambria Math" w:hAnsi="Cambria Math"/>
            <w:sz w:val="24"/>
            <w:szCs w:val="24"/>
          </w:rPr>
          <m:t>=</m:t>
        </m:r>
        <m:d>
          <m:dPr>
            <m:begChr m:val="["/>
            <m:endChr m:val="]"/>
            <m:ctrlPr>
              <w:rPr>
                <w:rFonts w:ascii="Cambria Math" w:hAnsi="Cambria Math"/>
                <w:i/>
                <w:w w:val="104"/>
                <w:sz w:val="24"/>
                <w:szCs w:val="24"/>
              </w:rPr>
            </m:ctrlPr>
          </m:dPr>
          <m:e>
            <m:r>
              <w:rPr>
                <w:rFonts w:ascii="Cambria Math" w:hAnsi="Cambria Math"/>
                <w:w w:val="104"/>
                <w:sz w:val="24"/>
                <w:szCs w:val="24"/>
              </w:rPr>
              <m:t>0,</m:t>
            </m:r>
            <m:f>
              <m:fPr>
                <m:ctrlPr>
                  <w:rPr>
                    <w:rFonts w:ascii="Cambria Math" w:hAnsi="Cambria Math"/>
                    <w:i/>
                    <w:w w:val="104"/>
                    <w:sz w:val="24"/>
                    <w:szCs w:val="24"/>
                  </w:rPr>
                </m:ctrlPr>
              </m:fPr>
              <m:num>
                <m:r>
                  <w:rPr>
                    <w:rFonts w:ascii="Cambria Math" w:hAnsi="Cambria Math"/>
                    <w:w w:val="104"/>
                    <w:sz w:val="24"/>
                    <w:szCs w:val="24"/>
                  </w:rPr>
                  <m:t>1</m:t>
                </m:r>
              </m:num>
              <m:den>
                <m:r>
                  <w:rPr>
                    <w:rFonts w:ascii="Cambria Math" w:hAnsi="Cambria Math"/>
                    <w:w w:val="104"/>
                    <w:sz w:val="24"/>
                    <w:szCs w:val="24"/>
                  </w:rPr>
                  <m:t>3</m:t>
                </m:r>
              </m:den>
            </m:f>
          </m:e>
        </m:d>
      </m:oMath>
      <w:r w:rsidRPr="00D344D1">
        <w:rPr>
          <w:rFonts w:ascii="Times New Roman" w:hAnsi="Times New Roman"/>
          <w:w w:val="104"/>
          <w:sz w:val="24"/>
          <w:szCs w:val="24"/>
        </w:rPr>
        <w:t xml:space="preserve"> be three subsets of </w:t>
      </w:r>
      <m:oMath>
        <m:r>
          <w:rPr>
            <w:rFonts w:ascii="Cambria Math" w:hAnsi="Cambria Math"/>
            <w:sz w:val="24"/>
            <w:szCs w:val="24"/>
          </w:rPr>
          <m:t xml:space="preserve">U= </m:t>
        </m:r>
        <m:sSup>
          <m:sSupPr>
            <m:ctrlPr>
              <w:rPr>
                <w:rFonts w:ascii="Cambria Math" w:hAnsi="Cambria Math"/>
                <w:i/>
                <w:sz w:val="24"/>
                <w:szCs w:val="24"/>
              </w:rPr>
            </m:ctrlPr>
          </m:sSupPr>
          <m:e>
            <m:r>
              <m:rPr>
                <m:scr m:val="double-struck"/>
              </m:rPr>
              <w:rPr>
                <w:rFonts w:ascii="Cambria Math" w:hAnsi="Cambria Math"/>
                <w:sz w:val="24"/>
                <w:szCs w:val="24"/>
              </w:rPr>
              <m:t>R</m:t>
            </m:r>
          </m:e>
          <m:sup>
            <m:r>
              <w:rPr>
                <w:rFonts w:ascii="Cambria Math" w:hAnsi="Cambria Math"/>
                <w:sz w:val="24"/>
                <w:szCs w:val="24"/>
              </w:rPr>
              <m:t>+</m:t>
            </m:r>
          </m:sup>
        </m:sSup>
      </m:oMath>
      <w:r w:rsidRPr="00D344D1">
        <w:rPr>
          <w:rFonts w:ascii="Times New Roman" w:hAnsi="Times New Roman"/>
          <w:spacing w:val="-5"/>
          <w:w w:val="104"/>
          <w:sz w:val="24"/>
          <w:szCs w:val="24"/>
        </w:rPr>
        <w:t xml:space="preserve">. </w:t>
      </w:r>
      <w:r w:rsidRPr="00D344D1">
        <w:rPr>
          <w:rFonts w:ascii="Times New Roman" w:hAnsi="Times New Roman"/>
          <w:w w:val="104"/>
          <w:sz w:val="24"/>
          <w:szCs w:val="24"/>
        </w:rPr>
        <w:t xml:space="preserve">Define </w:t>
      </w:r>
      <m:oMath>
        <m:r>
          <w:rPr>
            <w:rFonts w:ascii="Cambria Math" w:hAnsi="Cambria Math"/>
            <w:sz w:val="24"/>
            <w:szCs w:val="24"/>
          </w:rPr>
          <m:t>T:</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3</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r>
          <w:rPr>
            <w:rFonts w:ascii="Cambria Math" w:hAnsi="Cambria Math"/>
            <w:sz w:val="24"/>
            <w:szCs w:val="24"/>
          </w:rPr>
          <m:t xml:space="preserve"> ⟶</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3</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oMath>
      <w:r w:rsidR="00DF3640" w:rsidRPr="00D344D1">
        <w:rPr>
          <w:rFonts w:ascii="Times New Roman" w:hAnsi="Times New Roman"/>
          <w:sz w:val="24"/>
          <w:szCs w:val="24"/>
        </w:rPr>
        <w:t xml:space="preserve"> </w:t>
      </w:r>
      <w:r w:rsidRPr="00D344D1">
        <w:rPr>
          <w:rFonts w:ascii="Times New Roman" w:hAnsi="Times New Roman"/>
          <w:w w:val="104"/>
          <w:sz w:val="24"/>
          <w:szCs w:val="24"/>
        </w:rPr>
        <w:t xml:space="preserve">by </w:t>
      </w:r>
      <m:oMath>
        <m:r>
          <w:rPr>
            <w:rFonts w:ascii="Cambria Math" w:hAnsi="Cambria Math"/>
            <w:w w:val="104"/>
            <w:sz w:val="24"/>
            <w:szCs w:val="24"/>
          </w:rPr>
          <m:t>Tu=</m:t>
        </m:r>
        <m:f>
          <m:fPr>
            <m:ctrlPr>
              <w:rPr>
                <w:rFonts w:ascii="Cambria Math" w:hAnsi="Cambria Math"/>
                <w:i/>
                <w:w w:val="104"/>
                <w:sz w:val="24"/>
                <w:szCs w:val="24"/>
              </w:rPr>
            </m:ctrlPr>
          </m:fPr>
          <m:num>
            <m:r>
              <w:rPr>
                <w:rFonts w:ascii="Cambria Math" w:hAnsi="Cambria Math"/>
                <w:w w:val="104"/>
                <w:sz w:val="24"/>
                <w:szCs w:val="24"/>
              </w:rPr>
              <m:t>u</m:t>
            </m:r>
          </m:num>
          <m:den>
            <m:r>
              <w:rPr>
                <w:rFonts w:ascii="Cambria Math" w:hAnsi="Cambria Math"/>
                <w:w w:val="104"/>
                <w:sz w:val="24"/>
                <w:szCs w:val="24"/>
              </w:rPr>
              <m:t>2</m:t>
            </m:r>
          </m:den>
        </m:f>
      </m:oMath>
      <w:r w:rsidRPr="00D344D1">
        <w:rPr>
          <w:rFonts w:ascii="Times New Roman" w:hAnsi="Times New Roman"/>
          <w:w w:val="104"/>
          <w:sz w:val="24"/>
          <w:szCs w:val="24"/>
        </w:rPr>
        <w:t xml:space="preserve">. Obviously, </w:t>
      </w:r>
      <m:oMath>
        <m:r>
          <w:rPr>
            <w:rFonts w:ascii="Cambria Math" w:hAnsi="Cambria Math"/>
            <w:w w:val="104"/>
            <w:sz w:val="24"/>
            <w:szCs w:val="24"/>
          </w:rPr>
          <m:t>T</m:t>
        </m:r>
        <m:d>
          <m:dPr>
            <m:ctrlPr>
              <w:rPr>
                <w:rFonts w:ascii="Cambria Math" w:hAnsi="Cambria Math"/>
                <w:w w:val="104"/>
                <w:sz w:val="24"/>
                <w:szCs w:val="24"/>
              </w:rPr>
            </m:ctrlPr>
          </m:d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e>
        </m:d>
        <m:r>
          <m:rPr>
            <m:sty m:val="p"/>
          </m:rPr>
          <w:rPr>
            <w:rFonts w:ascii="Cambria Math" w:hAnsi="Cambria Math"/>
            <w:w w:val="104"/>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r>
          <w:rPr>
            <w:rFonts w:ascii="Cambria Math" w:hAnsi="Cambria Math"/>
            <w:sz w:val="24"/>
            <w:szCs w:val="24"/>
          </w:rPr>
          <m:t xml:space="preserve">, </m:t>
        </m:r>
        <m:r>
          <w:rPr>
            <w:rFonts w:ascii="Cambria Math" w:hAnsi="Cambria Math"/>
            <w:w w:val="104"/>
            <w:sz w:val="24"/>
            <w:szCs w:val="24"/>
          </w:rPr>
          <m:t>T</m:t>
        </m:r>
        <m:d>
          <m:dPr>
            <m:ctrlPr>
              <w:rPr>
                <w:rFonts w:ascii="Cambria Math" w:hAnsi="Cambria Math"/>
                <w:w w:val="104"/>
                <w:sz w:val="24"/>
                <w:szCs w:val="24"/>
              </w:rPr>
            </m:ctrlPr>
          </m:d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2</m:t>
                </m:r>
              </m:sub>
            </m:sSub>
          </m:e>
        </m:d>
        <m:r>
          <m:rPr>
            <m:sty m:val="p"/>
          </m:rPr>
          <w:rPr>
            <w:rFonts w:ascii="Cambria Math" w:hAnsi="Cambria Math"/>
            <w:w w:val="104"/>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3</m:t>
            </m:r>
          </m:sub>
        </m:sSub>
        <m:r>
          <w:rPr>
            <w:rFonts w:ascii="Cambria Math" w:hAnsi="Cambria Math"/>
            <w:w w:val="104"/>
            <w:sz w:val="24"/>
            <w:szCs w:val="24"/>
          </w:rPr>
          <m:t>, T</m:t>
        </m:r>
        <m:d>
          <m:dPr>
            <m:ctrlPr>
              <w:rPr>
                <w:rFonts w:ascii="Cambria Math" w:hAnsi="Cambria Math"/>
                <w:w w:val="104"/>
                <w:sz w:val="24"/>
                <w:szCs w:val="24"/>
              </w:rPr>
            </m:ctrlPr>
          </m:d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3</m:t>
                </m:r>
              </m:sub>
            </m:sSub>
          </m:e>
        </m:d>
        <m:r>
          <m:rPr>
            <m:sty m:val="p"/>
          </m:rPr>
          <w:rPr>
            <w:rFonts w:ascii="Cambria Math" w:hAnsi="Cambria Math"/>
            <w:w w:val="104"/>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oMath>
      <w:r w:rsidRPr="00D344D1">
        <w:rPr>
          <w:rFonts w:ascii="Times New Roman" w:hAnsi="Times New Roman"/>
          <w:sz w:val="24"/>
          <w:szCs w:val="24"/>
        </w:rPr>
        <w:t xml:space="preserve">. </w:t>
      </w:r>
      <w:r w:rsidRPr="00D344D1">
        <w:rPr>
          <w:rFonts w:ascii="Times New Roman" w:hAnsi="Times New Roman"/>
          <w:spacing w:val="-2"/>
          <w:sz w:val="24"/>
          <w:szCs w:val="24"/>
        </w:rPr>
        <w:t xml:space="preserve">Thus, </w:t>
      </w:r>
      <m:oMath>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3</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oMath>
      <w:r w:rsidRPr="00D344D1">
        <w:rPr>
          <w:rFonts w:ascii="Times New Roman" w:hAnsi="Times New Roman"/>
          <w:sz w:val="24"/>
          <w:szCs w:val="24"/>
        </w:rPr>
        <w:t xml:space="preserve"> is a cyclic representation with respect to </w:t>
      </w:r>
      <m:oMath>
        <m:r>
          <w:rPr>
            <w:rFonts w:ascii="Cambria Math" w:hAnsi="Cambria Math"/>
            <w:spacing w:val="-5"/>
            <w:sz w:val="24"/>
            <w:szCs w:val="24"/>
          </w:rPr>
          <m:t>T</m:t>
        </m:r>
      </m:oMath>
      <w:r w:rsidRPr="00D344D1">
        <w:rPr>
          <w:rFonts w:ascii="Times New Roman" w:hAnsi="Times New Roman"/>
          <w:spacing w:val="-5"/>
          <w:sz w:val="24"/>
          <w:szCs w:val="24"/>
        </w:rPr>
        <w:t>.</w:t>
      </w:r>
      <w:r w:rsidRPr="00D344D1">
        <w:rPr>
          <w:rFonts w:ascii="Times New Roman" w:hAnsi="Times New Roman"/>
          <w:sz w:val="24"/>
          <w:szCs w:val="24"/>
        </w:rPr>
        <w:t xml:space="preserve"> The contraction condition is also verified such that </w:t>
      </w:r>
    </w:p>
    <w:p w14:paraId="5AF99D6C" w14:textId="77777777" w:rsidR="00296C7D" w:rsidRPr="00D344D1" w:rsidRDefault="001E4147" w:rsidP="00296C7D">
      <w:pPr>
        <w:spacing w:after="0" w:line="360" w:lineRule="auto"/>
        <w:jc w:val="both"/>
        <w:rPr>
          <w:rFonts w:ascii="Times New Roman" w:hAnsi="Times New Roman"/>
          <w:sz w:val="24"/>
          <w:szCs w:val="24"/>
          <w:vertAlign w:val="subscript"/>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pacing w:val="-2"/>
                  <w:sz w:val="24"/>
                  <w:szCs w:val="24"/>
                </w:rPr>
              </m:ctrlPr>
            </m:dPr>
            <m:e>
              <m:r>
                <w:rPr>
                  <w:rFonts w:ascii="Cambria Math" w:hAnsi="Cambria Math"/>
                  <w:spacing w:val="-2"/>
                  <w:sz w:val="24"/>
                  <w:szCs w:val="24"/>
                </w:rPr>
                <m:t>T</m:t>
              </m:r>
              <m:r>
                <w:rPr>
                  <w:rFonts w:ascii="Cambria Math" w:hAnsi="Cambria Math"/>
                  <w:spacing w:val="-2"/>
                  <w:sz w:val="24"/>
                  <w:szCs w:val="24"/>
                  <w:vertAlign w:val="subscript"/>
                </w:rPr>
                <m:t>u</m:t>
              </m:r>
              <m:r>
                <w:rPr>
                  <w:rFonts w:ascii="Cambria Math" w:hAnsi="Cambria Math"/>
                  <w:sz w:val="24"/>
                  <w:szCs w:val="24"/>
                  <w:vertAlign w:val="subscript"/>
                </w:rPr>
                <m:t>,</m:t>
              </m:r>
              <m:r>
                <w:rPr>
                  <w:rFonts w:ascii="Cambria Math" w:hAnsi="Cambria Math"/>
                  <w:sz w:val="24"/>
                  <w:szCs w:val="24"/>
                </w:rPr>
                <m:t>T</m:t>
              </m:r>
              <m:r>
                <w:rPr>
                  <w:rFonts w:ascii="Cambria Math" w:hAnsi="Cambria Math"/>
                  <w:sz w:val="24"/>
                  <w:szCs w:val="24"/>
                  <w:vertAlign w:val="subscript"/>
                </w:rPr>
                <m:t>v</m:t>
              </m:r>
              <m:ctrlPr>
                <w:rPr>
                  <w:rFonts w:ascii="Cambria Math" w:hAnsi="Cambria Math"/>
                  <w:i/>
                  <w:sz w:val="24"/>
                  <w:szCs w:val="24"/>
                  <w:vertAlign w:val="subscript"/>
                </w:rPr>
              </m:ctrlPr>
            </m:e>
          </m:d>
          <m:r>
            <m:rPr>
              <m:sty m:val="p"/>
            </m:rPr>
            <w:rPr>
              <w:rFonts w:ascii="Cambria Math" w:hAnsi="Cambria Math"/>
              <w:sz w:val="24"/>
              <w:szCs w:val="24"/>
              <w:vertAlign w:val="subscript"/>
            </w:rPr>
            <m:t>=</m:t>
          </m:r>
          <m:sSup>
            <m:sSupPr>
              <m:ctrlPr>
                <w:rPr>
                  <w:rFonts w:ascii="Cambria Math" w:hAnsi="Cambria Math"/>
                  <w:sz w:val="24"/>
                  <w:szCs w:val="24"/>
                  <w:vertAlign w:val="subscript"/>
                </w:rPr>
              </m:ctrlPr>
            </m:sSupPr>
            <m:e>
              <m:d>
                <m:dPr>
                  <m:begChr m:val="|"/>
                  <m:endChr m:val="|"/>
                  <m:ctrlPr>
                    <w:rPr>
                      <w:rFonts w:ascii="Cambria Math" w:hAnsi="Cambria Math"/>
                      <w:sz w:val="24"/>
                      <w:szCs w:val="24"/>
                      <w:vertAlign w:val="subscript"/>
                    </w:rPr>
                  </m:ctrlPr>
                </m:dPr>
                <m:e>
                  <m:f>
                    <m:fPr>
                      <m:ctrlPr>
                        <w:rPr>
                          <w:rFonts w:ascii="Cambria Math" w:hAnsi="Cambria Math"/>
                          <w:sz w:val="24"/>
                          <w:szCs w:val="24"/>
                          <w:vertAlign w:val="subscript"/>
                        </w:rPr>
                      </m:ctrlPr>
                    </m:fPr>
                    <m:num>
                      <m:r>
                        <m:rPr>
                          <m:sty m:val="p"/>
                        </m:rPr>
                        <w:rPr>
                          <w:rFonts w:ascii="Cambria Math" w:hAnsi="Cambria Math"/>
                          <w:sz w:val="24"/>
                          <w:szCs w:val="24"/>
                          <w:vertAlign w:val="subscript"/>
                        </w:rPr>
                        <m:t>u</m:t>
                      </m:r>
                    </m:num>
                    <m:den>
                      <m:r>
                        <m:rPr>
                          <m:sty m:val="p"/>
                        </m:rPr>
                        <w:rPr>
                          <w:rFonts w:ascii="Cambria Math" w:hAnsi="Cambria Math"/>
                          <w:sz w:val="24"/>
                          <w:szCs w:val="24"/>
                          <w:vertAlign w:val="subscript"/>
                        </w:rPr>
                        <m:t>2</m:t>
                      </m:r>
                    </m:den>
                  </m:f>
                  <m:r>
                    <w:rPr>
                      <w:rFonts w:ascii="Cambria Math" w:hAnsi="Cambria Math"/>
                      <w:sz w:val="24"/>
                      <w:szCs w:val="24"/>
                      <w:vertAlign w:val="subscript"/>
                    </w:rPr>
                    <m:t>-</m:t>
                  </m:r>
                  <m:f>
                    <m:fPr>
                      <m:ctrlPr>
                        <w:rPr>
                          <w:rFonts w:ascii="Cambria Math" w:hAnsi="Cambria Math"/>
                          <w:sz w:val="24"/>
                          <w:szCs w:val="24"/>
                        </w:rPr>
                      </m:ctrlPr>
                    </m:fPr>
                    <m:num>
                      <m:r>
                        <m:rPr>
                          <m:sty m:val="p"/>
                        </m:rPr>
                        <w:rPr>
                          <w:rFonts w:ascii="Cambria Math" w:hAnsi="Cambria Math"/>
                          <w:sz w:val="24"/>
                          <w:szCs w:val="24"/>
                        </w:rPr>
                        <m:t>v</m:t>
                      </m:r>
                    </m:num>
                    <m:den>
                      <m:r>
                        <m:rPr>
                          <m:sty m:val="p"/>
                        </m:rPr>
                        <w:rPr>
                          <w:rFonts w:ascii="Cambria Math" w:hAnsi="Cambria Math"/>
                          <w:sz w:val="24"/>
                          <w:szCs w:val="24"/>
                        </w:rPr>
                        <m:t xml:space="preserve">2 </m:t>
                      </m:r>
                    </m:den>
                  </m:f>
                  <m:ctrlPr>
                    <w:rPr>
                      <w:rFonts w:ascii="Cambria Math" w:hAnsi="Cambria Math"/>
                      <w:sz w:val="24"/>
                      <w:szCs w:val="24"/>
                    </w:rPr>
                  </m:ctrlPr>
                </m:e>
              </m:d>
            </m:e>
            <m:sup>
              <m:r>
                <w:rPr>
                  <w:rFonts w:ascii="Cambria Math" w:hAnsi="Cambria Math"/>
                  <w:sz w:val="24"/>
                  <w:szCs w:val="24"/>
                  <w:vertAlign w:val="subscript"/>
                </w:rPr>
                <m:t>3</m:t>
              </m:r>
            </m:sup>
          </m:sSup>
          <m:r>
            <w:rPr>
              <w:rFonts w:ascii="Cambria Math" w:hAnsi="Cambria Math"/>
              <w:sz w:val="24"/>
              <w:szCs w:val="24"/>
              <w:vertAlign w:val="subscript"/>
            </w:rPr>
            <m:t>=</m:t>
          </m:r>
          <m:sSup>
            <m:sSupPr>
              <m:ctrlPr>
                <w:rPr>
                  <w:rFonts w:ascii="Cambria Math" w:hAnsi="Cambria Math"/>
                  <w:sz w:val="24"/>
                  <w:szCs w:val="24"/>
                  <w:vertAlign w:val="subscript"/>
                </w:rPr>
              </m:ctrlPr>
            </m:sSupPr>
            <m:e>
              <m:d>
                <m:dPr>
                  <m:begChr m:val="|"/>
                  <m:endChr m:val="|"/>
                  <m:ctrlPr>
                    <w:rPr>
                      <w:rFonts w:ascii="Cambria Math" w:hAnsi="Cambria Math"/>
                      <w:sz w:val="24"/>
                      <w:szCs w:val="24"/>
                      <w:vertAlign w:val="subscript"/>
                    </w:rPr>
                  </m:ctrlPr>
                </m:dPr>
                <m:e>
                  <m:f>
                    <m:fPr>
                      <m:ctrlPr>
                        <w:rPr>
                          <w:rFonts w:ascii="Cambria Math" w:hAnsi="Cambria Math"/>
                          <w:sz w:val="24"/>
                          <w:szCs w:val="24"/>
                          <w:vertAlign w:val="subscript"/>
                        </w:rPr>
                      </m:ctrlPr>
                    </m:fPr>
                    <m:num>
                      <m:r>
                        <m:rPr>
                          <m:sty m:val="p"/>
                        </m:rPr>
                        <w:rPr>
                          <w:rFonts w:ascii="Cambria Math" w:hAnsi="Cambria Math"/>
                          <w:sz w:val="24"/>
                          <w:szCs w:val="24"/>
                          <w:vertAlign w:val="subscript"/>
                        </w:rPr>
                        <m:t>1</m:t>
                      </m:r>
                    </m:num>
                    <m:den>
                      <m:r>
                        <m:rPr>
                          <m:sty m:val="p"/>
                        </m:rPr>
                        <w:rPr>
                          <w:rFonts w:ascii="Cambria Math" w:hAnsi="Cambria Math"/>
                          <w:sz w:val="24"/>
                          <w:szCs w:val="24"/>
                          <w:vertAlign w:val="subscript"/>
                        </w:rPr>
                        <m:t>2</m:t>
                      </m:r>
                    </m:den>
                  </m:f>
                  <m:d>
                    <m:dPr>
                      <m:ctrlPr>
                        <w:rPr>
                          <w:rFonts w:ascii="Cambria Math" w:hAnsi="Cambria Math"/>
                          <w:i/>
                          <w:sz w:val="24"/>
                          <w:szCs w:val="24"/>
                          <w:vertAlign w:val="subscript"/>
                        </w:rPr>
                      </m:ctrlPr>
                    </m:dPr>
                    <m:e>
                      <m:r>
                        <w:rPr>
                          <w:rFonts w:ascii="Cambria Math" w:hAnsi="Cambria Math"/>
                          <w:sz w:val="24"/>
                          <w:szCs w:val="24"/>
                          <w:vertAlign w:val="subscript"/>
                        </w:rPr>
                        <m:t>u-v</m:t>
                      </m:r>
                    </m:e>
                  </m:d>
                  <m:ctrlPr>
                    <w:rPr>
                      <w:rFonts w:ascii="Cambria Math" w:hAnsi="Cambria Math"/>
                      <w:sz w:val="24"/>
                      <w:szCs w:val="24"/>
                    </w:rPr>
                  </m:ctrlPr>
                </m:e>
              </m:d>
            </m:e>
            <m:sup>
              <m:r>
                <w:rPr>
                  <w:rFonts w:ascii="Cambria Math" w:hAnsi="Cambria Math"/>
                  <w:sz w:val="24"/>
                  <w:szCs w:val="24"/>
                  <w:vertAlign w:val="subscript"/>
                </w:rPr>
                <m:t>3</m:t>
              </m:r>
            </m:sup>
          </m:sSup>
          <m:r>
            <w:rPr>
              <w:rFonts w:ascii="Cambria Math" w:hAnsi="Cambria Math"/>
              <w:sz w:val="24"/>
              <w:szCs w:val="24"/>
              <w:vertAlign w:val="subscript"/>
            </w:rPr>
            <m:t>≤</m:t>
          </m:r>
          <m:f>
            <m:fPr>
              <m:ctrlPr>
                <w:rPr>
                  <w:rFonts w:ascii="Cambria Math" w:hAnsi="Cambria Math"/>
                  <w:sz w:val="24"/>
                  <w:szCs w:val="24"/>
                  <w:vertAlign w:val="subscript"/>
                </w:rPr>
              </m:ctrlPr>
            </m:fPr>
            <m:num>
              <m:r>
                <m:rPr>
                  <m:sty m:val="p"/>
                </m:rPr>
                <w:rPr>
                  <w:rFonts w:ascii="Cambria Math" w:hAnsi="Cambria Math"/>
                  <w:sz w:val="24"/>
                  <w:szCs w:val="24"/>
                  <w:vertAlign w:val="subscript"/>
                </w:rPr>
                <m:t>1</m:t>
              </m:r>
            </m:num>
            <m:den>
              <m:r>
                <m:rPr>
                  <m:sty m:val="p"/>
                </m:rPr>
                <w:rPr>
                  <w:rFonts w:ascii="Cambria Math" w:hAnsi="Cambria Math"/>
                  <w:sz w:val="24"/>
                  <w:szCs w:val="24"/>
                  <w:vertAlign w:val="subscript"/>
                </w:rPr>
                <m:t>8</m:t>
              </m:r>
            </m:den>
          </m:f>
          <m:sSup>
            <m:sSupPr>
              <m:ctrlPr>
                <w:rPr>
                  <w:rFonts w:ascii="Cambria Math" w:hAnsi="Cambria Math"/>
                  <w:sz w:val="24"/>
                  <w:szCs w:val="24"/>
                  <w:vertAlign w:val="subscript"/>
                </w:rPr>
              </m:ctrlPr>
            </m:sSupPr>
            <m:e>
              <m:d>
                <m:dPr>
                  <m:begChr m:val="|"/>
                  <m:endChr m:val="|"/>
                  <m:ctrlPr>
                    <w:rPr>
                      <w:rFonts w:ascii="Cambria Math" w:hAnsi="Cambria Math"/>
                      <w:sz w:val="24"/>
                      <w:szCs w:val="24"/>
                      <w:vertAlign w:val="subscript"/>
                    </w:rPr>
                  </m:ctrlPr>
                </m:dPr>
                <m:e>
                  <m:r>
                    <m:rPr>
                      <m:sty m:val="p"/>
                    </m:rPr>
                    <w:rPr>
                      <w:rFonts w:ascii="Cambria Math" w:hAnsi="Cambria Math"/>
                      <w:sz w:val="24"/>
                      <w:szCs w:val="24"/>
                      <w:vertAlign w:val="subscript"/>
                    </w:rPr>
                    <m:t>x-y</m:t>
                  </m:r>
                </m:e>
              </m:d>
            </m:e>
            <m:sup>
              <m:r>
                <m:rPr>
                  <m:sty m:val="p"/>
                </m:rPr>
                <w:rPr>
                  <w:rFonts w:ascii="Cambria Math" w:hAnsi="Cambria Math"/>
                  <w:sz w:val="24"/>
                  <w:szCs w:val="24"/>
                  <w:vertAlign w:val="subscript"/>
                </w:rPr>
                <m:t>2</m:t>
              </m:r>
            </m:sup>
          </m:sSup>
          <m:r>
            <w:rPr>
              <w:rFonts w:ascii="Cambria Math" w:hAnsi="Cambria Math"/>
              <w:sz w:val="24"/>
              <w:szCs w:val="24"/>
              <w:vertAlign w:val="subscript"/>
            </w:rPr>
            <m:t>=</m:t>
          </m:r>
          <m:f>
            <m:fPr>
              <m:ctrlPr>
                <w:rPr>
                  <w:rFonts w:ascii="Cambria Math" w:hAnsi="Cambria Math"/>
                  <w:sz w:val="24"/>
                  <w:szCs w:val="24"/>
                  <w:vertAlign w:val="subscript"/>
                </w:rPr>
              </m:ctrlPr>
            </m:fPr>
            <m:num>
              <m:r>
                <m:rPr>
                  <m:sty m:val="p"/>
                </m:rPr>
                <w:rPr>
                  <w:rFonts w:ascii="Cambria Math" w:hAnsi="Cambria Math"/>
                  <w:sz w:val="24"/>
                  <w:szCs w:val="24"/>
                  <w:vertAlign w:val="subscript"/>
                </w:rPr>
                <m:t>1</m:t>
              </m:r>
            </m:num>
            <m:den>
              <m:r>
                <m:rPr>
                  <m:sty m:val="p"/>
                </m:rPr>
                <w:rPr>
                  <w:rFonts w:ascii="Cambria Math" w:hAnsi="Cambria Math"/>
                  <w:sz w:val="24"/>
                  <w:szCs w:val="24"/>
                  <w:vertAlign w:val="subscript"/>
                </w:rPr>
                <m:t>8</m:t>
              </m:r>
            </m:den>
          </m:f>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u,v</m:t>
              </m:r>
            </m:e>
          </m:d>
          <m:r>
            <w:rPr>
              <w:rFonts w:ascii="Cambria Math" w:hAnsi="Cambria Math"/>
              <w:sz w:val="24"/>
              <w:szCs w:val="24"/>
            </w:rPr>
            <m:t>.</m:t>
          </m:r>
        </m:oMath>
      </m:oMathPara>
    </w:p>
    <w:p w14:paraId="35192242" w14:textId="77777777" w:rsidR="00296C7D" w:rsidRPr="00D344D1" w:rsidRDefault="00296C7D" w:rsidP="00296C7D">
      <w:pPr>
        <w:spacing w:after="0" w:line="360" w:lineRule="auto"/>
        <w:jc w:val="both"/>
        <w:rPr>
          <w:rFonts w:ascii="Times New Roman" w:hAnsi="Times New Roman"/>
          <w:sz w:val="24"/>
          <w:szCs w:val="24"/>
        </w:rPr>
      </w:pPr>
      <w:r w:rsidRPr="00D344D1">
        <w:rPr>
          <w:rFonts w:ascii="Times New Roman" w:hAnsi="Times New Roman"/>
          <w:sz w:val="24"/>
          <w:szCs w:val="24"/>
        </w:rPr>
        <w:t xml:space="preserve">Taking into account for each </w:t>
      </w:r>
      <m:oMath>
        <m:r>
          <w:rPr>
            <w:rFonts w:ascii="Cambria Math" w:hAnsi="Cambria Math"/>
            <w:sz w:val="24"/>
            <w:szCs w:val="24"/>
          </w:rPr>
          <m:t>u ∈</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3</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oMath>
      <w:r w:rsidRPr="00D344D1">
        <w:rPr>
          <w:rFonts w:ascii="Times New Roman" w:hAnsi="Times New Roman"/>
          <w:sz w:val="24"/>
          <w:szCs w:val="24"/>
        </w:rPr>
        <w:t xml:space="preserve">,we have </w:t>
      </w:r>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u=</m:t>
        </m:r>
        <m:f>
          <m:fPr>
            <m:ctrlPr>
              <w:rPr>
                <w:rFonts w:ascii="Cambria Math" w:hAnsi="Cambria Math"/>
                <w:i/>
                <w:sz w:val="24"/>
                <w:szCs w:val="24"/>
              </w:rPr>
            </m:ctrlPr>
          </m:fPr>
          <m:num>
            <m:r>
              <w:rPr>
                <w:rFonts w:ascii="Cambria Math" w:hAnsi="Cambria Math"/>
                <w:sz w:val="24"/>
                <w:szCs w:val="24"/>
              </w:rPr>
              <m:t>u</m:t>
            </m:r>
          </m:num>
          <m:den>
            <m:sSup>
              <m:sSupPr>
                <m:ctrlPr>
                  <w:rPr>
                    <w:rFonts w:ascii="Cambria Math" w:hAnsi="Cambria Math"/>
                    <w:i/>
                    <w:sz w:val="24"/>
                    <w:szCs w:val="24"/>
                  </w:rPr>
                </m:ctrlPr>
              </m:sSupPr>
              <m:e>
                <m:r>
                  <w:rPr>
                    <w:rFonts w:ascii="Cambria Math" w:hAnsi="Cambria Math"/>
                    <w:sz w:val="24"/>
                    <w:szCs w:val="24"/>
                  </w:rPr>
                  <m:t>2</m:t>
                </m:r>
              </m:e>
              <m:sup>
                <m:r>
                  <w:rPr>
                    <w:rFonts w:ascii="Cambria Math" w:hAnsi="Cambria Math"/>
                    <w:sz w:val="24"/>
                    <w:szCs w:val="24"/>
                  </w:rPr>
                  <m:t>n</m:t>
                </m:r>
              </m:sup>
            </m:sSup>
          </m:den>
        </m:f>
        <m:r>
          <w:rPr>
            <w:rFonts w:ascii="Cambria Math" w:hAnsi="Cambria Math"/>
            <w:sz w:val="24"/>
            <w:szCs w:val="24"/>
          </w:rPr>
          <m:t>,</m:t>
        </m:r>
      </m:oMath>
      <w:r w:rsidRPr="00D344D1">
        <w:rPr>
          <w:rFonts w:ascii="Times New Roman" w:hAnsi="Times New Roman"/>
          <w:sz w:val="24"/>
          <w:szCs w:val="24"/>
        </w:rPr>
        <w:t xml:space="preserve"> we obtain</w:t>
      </w:r>
    </w:p>
    <w:p w14:paraId="204418A4" w14:textId="77777777" w:rsidR="00296C7D" w:rsidRPr="00D344D1" w:rsidRDefault="001E4147" w:rsidP="00296C7D">
      <w:pPr>
        <w:pStyle w:val="BodyText"/>
        <w:spacing w:line="360" w:lineRule="auto"/>
        <w:rPr>
          <w:rFonts w:ascii="Times New Roman" w:hAnsi="Times New Roman" w:cs="Times New Roman"/>
          <w:sz w:val="24"/>
          <w:szCs w:val="24"/>
        </w:rPr>
      </w:pPr>
      <m:oMathPara>
        <m:oMath>
          <m:func>
            <m:funcPr>
              <m:ctrlPr>
                <w:rPr>
                  <w:rFonts w:ascii="Cambria Math" w:hAnsi="Cambria Math" w:cs="Times New Roman"/>
                  <w:i/>
                  <w:sz w:val="24"/>
                  <w:szCs w:val="24"/>
                </w:rPr>
              </m:ctrlPr>
            </m:funcPr>
            <m:fName>
              <m:limLow>
                <m:limLowPr>
                  <m:ctrlPr>
                    <w:rPr>
                      <w:rFonts w:ascii="Cambria Math" w:hAnsi="Cambria Math" w:cs="Times New Roman"/>
                      <w:i/>
                      <w:sz w:val="24"/>
                      <w:szCs w:val="24"/>
                    </w:rPr>
                  </m:ctrlPr>
                </m:limLowPr>
                <m:e>
                  <m:r>
                    <m:rPr>
                      <m:sty m:val="p"/>
                    </m:rPr>
                    <w:rPr>
                      <w:rFonts w:ascii="Cambria Math" w:hAnsi="Cambria Math" w:cs="Times New Roman"/>
                      <w:sz w:val="24"/>
                      <w:szCs w:val="24"/>
                    </w:rPr>
                    <m:t>lim</m:t>
                  </m:r>
                </m:e>
                <m:lim>
                  <m:r>
                    <w:rPr>
                      <w:rFonts w:ascii="Cambria Math" w:hAnsi="Cambria Math" w:cs="Times New Roman"/>
                      <w:sz w:val="24"/>
                      <w:szCs w:val="24"/>
                    </w:rPr>
                    <m:t>n,m→∞</m:t>
                  </m:r>
                </m:lim>
              </m:limLow>
            </m:fName>
            <m:e>
              <m:r>
                <w:rPr>
                  <w:rFonts w:ascii="Cambria Math" w:hAnsi="Cambria Math" w:cs="Times New Roman"/>
                  <w:sz w:val="24"/>
                  <w:szCs w:val="24"/>
                </w:rPr>
                <m:t>θ</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m</m:t>
                      </m:r>
                    </m:sub>
                  </m:sSub>
                </m:e>
              </m:d>
            </m:e>
          </m:func>
          <m:r>
            <w:rPr>
              <w:rFonts w:ascii="Cambria Math" w:hAnsi="Cambria Math" w:cs="Times New Roman"/>
              <w:sz w:val="24"/>
              <w:szCs w:val="24"/>
            </w:rPr>
            <m:t>=</m:t>
          </m:r>
          <m:func>
            <m:funcPr>
              <m:ctrlPr>
                <w:rPr>
                  <w:rFonts w:ascii="Cambria Math" w:hAnsi="Cambria Math" w:cs="Times New Roman"/>
                  <w:i/>
                  <w:sz w:val="24"/>
                  <w:szCs w:val="24"/>
                </w:rPr>
              </m:ctrlPr>
            </m:funcPr>
            <m:fName>
              <m:limLow>
                <m:limLowPr>
                  <m:ctrlPr>
                    <w:rPr>
                      <w:rFonts w:ascii="Cambria Math" w:hAnsi="Cambria Math" w:cs="Times New Roman"/>
                      <w:i/>
                      <w:sz w:val="24"/>
                      <w:szCs w:val="24"/>
                    </w:rPr>
                  </m:ctrlPr>
                </m:limLowPr>
                <m:e>
                  <m:r>
                    <m:rPr>
                      <m:sty m:val="p"/>
                    </m:rPr>
                    <w:rPr>
                      <w:rFonts w:ascii="Cambria Math" w:hAnsi="Cambria Math" w:cs="Times New Roman"/>
                      <w:sz w:val="24"/>
                      <w:szCs w:val="24"/>
                    </w:rPr>
                    <m:t>lim</m:t>
                  </m:r>
                </m:e>
                <m:lim>
                  <m:r>
                    <w:rPr>
                      <w:rFonts w:ascii="Cambria Math" w:hAnsi="Cambria Math" w:cs="Times New Roman"/>
                      <w:sz w:val="24"/>
                      <w:szCs w:val="24"/>
                    </w:rPr>
                    <m:t>n,m→∞</m:t>
                  </m:r>
                </m:lim>
              </m:limLow>
            </m:fName>
            <m:e>
              <m:r>
                <w:rPr>
                  <w:rFonts w:ascii="Cambria Math" w:hAnsi="Cambria Math" w:cs="Times New Roman"/>
                  <w:sz w:val="24"/>
                  <w:szCs w:val="24"/>
                </w:rPr>
                <m:t>θ</m:t>
              </m:r>
              <m:d>
                <m:dPr>
                  <m:ctrlPr>
                    <w:rPr>
                      <w:rFonts w:ascii="Cambria Math" w:hAnsi="Cambria Math" w:cs="Times New Roman"/>
                      <w:i/>
                      <w:sz w:val="24"/>
                      <w:szCs w:val="24"/>
                    </w:rPr>
                  </m:ctrlPr>
                </m:dPr>
                <m:e>
                  <m:f>
                    <m:fPr>
                      <m:ctrlPr>
                        <w:rPr>
                          <w:rFonts w:ascii="Cambria Math" w:hAnsi="Cambria Math" w:cs="Times New Roman"/>
                          <w:i/>
                          <w:sz w:val="24"/>
                          <w:szCs w:val="24"/>
                          <w:vertAlign w:val="superscript"/>
                        </w:rPr>
                      </m:ctrlPr>
                    </m:fPr>
                    <m:num>
                      <m:r>
                        <w:rPr>
                          <w:rFonts w:ascii="Cambria Math" w:hAnsi="Cambria Math" w:cs="Times New Roman"/>
                          <w:sz w:val="24"/>
                          <w:szCs w:val="24"/>
                          <w:vertAlign w:val="superscript"/>
                        </w:rPr>
                        <m:t>u</m:t>
                      </m:r>
                    </m:num>
                    <m:den>
                      <m:sSup>
                        <m:sSupPr>
                          <m:ctrlPr>
                            <w:rPr>
                              <w:rFonts w:ascii="Cambria Math" w:hAnsi="Cambria Math" w:cs="Times New Roman"/>
                              <w:i/>
                              <w:sz w:val="24"/>
                              <w:szCs w:val="24"/>
                              <w:vertAlign w:val="superscript"/>
                            </w:rPr>
                          </m:ctrlPr>
                        </m:sSupPr>
                        <m:e>
                          <m:r>
                            <w:rPr>
                              <w:rFonts w:ascii="Cambria Math" w:hAnsi="Cambria Math" w:cs="Times New Roman"/>
                              <w:sz w:val="24"/>
                              <w:szCs w:val="24"/>
                              <w:vertAlign w:val="superscript"/>
                            </w:rPr>
                            <m:t>2</m:t>
                          </m:r>
                        </m:e>
                        <m:sup>
                          <m:r>
                            <w:rPr>
                              <w:rFonts w:ascii="Cambria Math" w:hAnsi="Cambria Math" w:cs="Times New Roman"/>
                              <w:sz w:val="24"/>
                              <w:szCs w:val="24"/>
                              <w:vertAlign w:val="superscript"/>
                            </w:rPr>
                            <m:t>n</m:t>
                          </m:r>
                        </m:sup>
                      </m:sSup>
                    </m:den>
                  </m:f>
                  <m:r>
                    <w:rPr>
                      <w:rFonts w:ascii="Cambria Math" w:hAnsi="Cambria Math" w:cs="Times New Roman"/>
                      <w:sz w:val="24"/>
                      <w:szCs w:val="24"/>
                      <w:vertAlign w:val="superscript"/>
                    </w:rPr>
                    <m:t>,</m:t>
                  </m:r>
                  <m:f>
                    <m:fPr>
                      <m:ctrlPr>
                        <w:rPr>
                          <w:rFonts w:ascii="Cambria Math" w:hAnsi="Cambria Math" w:cs="Times New Roman"/>
                          <w:i/>
                          <w:sz w:val="24"/>
                          <w:szCs w:val="24"/>
                          <w:vertAlign w:val="superscript"/>
                        </w:rPr>
                      </m:ctrlPr>
                    </m:fPr>
                    <m:num>
                      <m:r>
                        <w:rPr>
                          <w:rFonts w:ascii="Cambria Math" w:hAnsi="Cambria Math" w:cs="Times New Roman"/>
                          <w:sz w:val="24"/>
                          <w:szCs w:val="24"/>
                          <w:vertAlign w:val="superscript"/>
                        </w:rPr>
                        <m:t>u</m:t>
                      </m:r>
                    </m:num>
                    <m:den>
                      <m:sSup>
                        <m:sSupPr>
                          <m:ctrlPr>
                            <w:rPr>
                              <w:rFonts w:ascii="Cambria Math" w:hAnsi="Cambria Math" w:cs="Times New Roman"/>
                              <w:i/>
                              <w:sz w:val="24"/>
                              <w:szCs w:val="24"/>
                              <w:vertAlign w:val="superscript"/>
                            </w:rPr>
                          </m:ctrlPr>
                        </m:sSupPr>
                        <m:e>
                          <m:r>
                            <w:rPr>
                              <w:rFonts w:ascii="Cambria Math" w:hAnsi="Cambria Math" w:cs="Times New Roman"/>
                              <w:sz w:val="24"/>
                              <w:szCs w:val="24"/>
                              <w:vertAlign w:val="superscript"/>
                            </w:rPr>
                            <m:t>2</m:t>
                          </m:r>
                        </m:e>
                        <m:sup>
                          <m:r>
                            <w:rPr>
                              <w:rFonts w:ascii="Cambria Math" w:hAnsi="Cambria Math" w:cs="Times New Roman"/>
                              <w:sz w:val="24"/>
                              <w:szCs w:val="24"/>
                              <w:vertAlign w:val="superscript"/>
                            </w:rPr>
                            <m:t>m</m:t>
                          </m:r>
                        </m:sup>
                      </m:sSup>
                    </m:den>
                  </m:f>
                </m:e>
              </m:d>
            </m:e>
          </m:func>
        </m:oMath>
      </m:oMathPara>
    </w:p>
    <w:p w14:paraId="6F721D2C" w14:textId="77777777" w:rsidR="00296C7D" w:rsidRPr="00D344D1" w:rsidRDefault="00346672" w:rsidP="00296C7D">
      <w:pPr>
        <w:spacing w:after="0" w:line="360" w:lineRule="auto"/>
        <w:rPr>
          <w:rFonts w:ascii="Times New Roman" w:hAnsi="Times New Roman"/>
          <w:sz w:val="24"/>
          <w:szCs w:val="24"/>
        </w:rPr>
      </w:pPr>
      <m:oMathPara>
        <m:oMath>
          <m:r>
            <w:rPr>
              <w:rFonts w:ascii="Cambria Math" w:hAnsi="Cambria Math"/>
              <w:sz w:val="24"/>
              <w:szCs w:val="24"/>
              <w:vertAlign w:val="superscript"/>
            </w:rPr>
            <m:t>=</m:t>
          </m:r>
          <m:func>
            <m:funcPr>
              <m:ctrlPr>
                <w:rPr>
                  <w:rFonts w:ascii="Cambria Math" w:hAnsi="Cambria Math"/>
                  <w:i/>
                  <w:sz w:val="24"/>
                  <w:szCs w:val="24"/>
                  <w:vertAlign w:val="superscript"/>
                </w:rPr>
              </m:ctrlPr>
            </m:funcPr>
            <m:fName>
              <m:limLow>
                <m:limLowPr>
                  <m:ctrlPr>
                    <w:rPr>
                      <w:rFonts w:ascii="Cambria Math" w:hAnsi="Cambria Math"/>
                      <w:i/>
                      <w:sz w:val="24"/>
                      <w:szCs w:val="24"/>
                      <w:vertAlign w:val="superscript"/>
                    </w:rPr>
                  </m:ctrlPr>
                </m:limLowPr>
                <m:e>
                  <m:r>
                    <m:rPr>
                      <m:sty m:val="p"/>
                    </m:rPr>
                    <w:rPr>
                      <w:rFonts w:ascii="Cambria Math" w:hAnsi="Cambria Math"/>
                      <w:sz w:val="24"/>
                      <w:szCs w:val="24"/>
                      <w:vertAlign w:val="superscript"/>
                    </w:rPr>
                    <m:t>lim</m:t>
                  </m:r>
                </m:e>
                <m:lim>
                  <m:r>
                    <w:rPr>
                      <w:rFonts w:ascii="Cambria Math" w:hAnsi="Cambria Math"/>
                      <w:sz w:val="24"/>
                      <w:szCs w:val="24"/>
                      <w:vertAlign w:val="superscript"/>
                    </w:rPr>
                    <m:t>n,m→∞</m:t>
                  </m:r>
                </m:lim>
              </m:limLow>
            </m:fName>
            <m:e>
              <m:d>
                <m:dPr>
                  <m:ctrlPr>
                    <w:rPr>
                      <w:rFonts w:ascii="Cambria Math" w:hAnsi="Cambria Math"/>
                      <w:i/>
                      <w:sz w:val="24"/>
                      <w:szCs w:val="24"/>
                      <w:vertAlign w:val="superscript"/>
                    </w:rPr>
                  </m:ctrlPr>
                </m:dPr>
                <m:e>
                  <m:f>
                    <m:fPr>
                      <m:ctrlPr>
                        <w:rPr>
                          <w:rFonts w:ascii="Cambria Math" w:hAnsi="Cambria Math"/>
                          <w:i/>
                          <w:sz w:val="24"/>
                          <w:szCs w:val="24"/>
                          <w:vertAlign w:val="superscript"/>
                        </w:rPr>
                      </m:ctrlPr>
                    </m:fPr>
                    <m:num>
                      <m:r>
                        <w:rPr>
                          <w:rFonts w:ascii="Cambria Math" w:hAnsi="Cambria Math"/>
                          <w:sz w:val="24"/>
                          <w:szCs w:val="24"/>
                          <w:vertAlign w:val="superscript"/>
                        </w:rPr>
                        <m:t>u</m:t>
                      </m:r>
                    </m:num>
                    <m:den>
                      <m:sSup>
                        <m:sSupPr>
                          <m:ctrlPr>
                            <w:rPr>
                              <w:rFonts w:ascii="Cambria Math" w:hAnsi="Cambria Math"/>
                              <w:i/>
                              <w:sz w:val="24"/>
                              <w:szCs w:val="24"/>
                              <w:vertAlign w:val="superscript"/>
                            </w:rPr>
                          </m:ctrlPr>
                        </m:sSupPr>
                        <m:e>
                          <m:r>
                            <w:rPr>
                              <w:rFonts w:ascii="Cambria Math" w:hAnsi="Cambria Math"/>
                              <w:sz w:val="24"/>
                              <w:szCs w:val="24"/>
                              <w:vertAlign w:val="superscript"/>
                            </w:rPr>
                            <m:t>2</m:t>
                          </m:r>
                        </m:e>
                        <m:sup>
                          <m:r>
                            <w:rPr>
                              <w:rFonts w:ascii="Cambria Math" w:hAnsi="Cambria Math"/>
                              <w:sz w:val="24"/>
                              <w:szCs w:val="24"/>
                              <w:vertAlign w:val="superscript"/>
                            </w:rPr>
                            <m:t>n</m:t>
                          </m:r>
                        </m:sup>
                      </m:sSup>
                    </m:den>
                  </m:f>
                  <m:r>
                    <w:rPr>
                      <w:rFonts w:ascii="Cambria Math" w:hAnsi="Cambria Math"/>
                      <w:sz w:val="24"/>
                      <w:szCs w:val="24"/>
                      <w:vertAlign w:val="superscript"/>
                    </w:rPr>
                    <m:t>+</m:t>
                  </m:r>
                  <m:f>
                    <m:fPr>
                      <m:ctrlPr>
                        <w:rPr>
                          <w:rFonts w:ascii="Cambria Math" w:hAnsi="Cambria Math"/>
                          <w:i/>
                          <w:sz w:val="24"/>
                          <w:szCs w:val="24"/>
                          <w:vertAlign w:val="superscript"/>
                        </w:rPr>
                      </m:ctrlPr>
                    </m:fPr>
                    <m:num>
                      <m:r>
                        <w:rPr>
                          <w:rFonts w:ascii="Cambria Math" w:hAnsi="Cambria Math"/>
                          <w:sz w:val="24"/>
                          <w:szCs w:val="24"/>
                          <w:vertAlign w:val="superscript"/>
                        </w:rPr>
                        <m:t>u</m:t>
                      </m:r>
                    </m:num>
                    <m:den>
                      <m:sSup>
                        <m:sSupPr>
                          <m:ctrlPr>
                            <w:rPr>
                              <w:rFonts w:ascii="Cambria Math" w:hAnsi="Cambria Math"/>
                              <w:i/>
                              <w:sz w:val="24"/>
                              <w:szCs w:val="24"/>
                              <w:vertAlign w:val="superscript"/>
                            </w:rPr>
                          </m:ctrlPr>
                        </m:sSupPr>
                        <m:e>
                          <m:r>
                            <w:rPr>
                              <w:rFonts w:ascii="Cambria Math" w:hAnsi="Cambria Math"/>
                              <w:sz w:val="24"/>
                              <w:szCs w:val="24"/>
                              <w:vertAlign w:val="superscript"/>
                            </w:rPr>
                            <m:t>2</m:t>
                          </m:r>
                        </m:e>
                        <m:sup>
                          <m:r>
                            <w:rPr>
                              <w:rFonts w:ascii="Cambria Math" w:hAnsi="Cambria Math"/>
                              <w:sz w:val="24"/>
                              <w:szCs w:val="24"/>
                              <w:vertAlign w:val="superscript"/>
                            </w:rPr>
                            <m:t>m</m:t>
                          </m:r>
                        </m:sup>
                      </m:sSup>
                    </m:den>
                  </m:f>
                  <m:r>
                    <w:rPr>
                      <w:rFonts w:ascii="Cambria Math" w:hAnsi="Cambria Math"/>
                      <w:sz w:val="24"/>
                      <w:szCs w:val="24"/>
                      <w:vertAlign w:val="superscript"/>
                    </w:rPr>
                    <m:t>+2</m:t>
                  </m:r>
                </m:e>
              </m:d>
            </m:e>
          </m:func>
          <m:r>
            <w:rPr>
              <w:rFonts w:ascii="Cambria Math" w:hAnsi="Cambria Math"/>
              <w:sz w:val="24"/>
              <w:szCs w:val="24"/>
            </w:rPr>
            <m:t>=2&lt;8.</m:t>
          </m:r>
        </m:oMath>
      </m:oMathPara>
    </w:p>
    <w:p w14:paraId="07D619C6"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hAnsi="Times New Roman"/>
          <w:sz w:val="24"/>
          <w:szCs w:val="24"/>
        </w:rPr>
        <w:t>Therefore, conditions (</w:t>
      </w:r>
      <w:proofErr w:type="spellStart"/>
      <w:r w:rsidRPr="00D344D1">
        <w:rPr>
          <w:rFonts w:ascii="Times New Roman" w:hAnsi="Times New Roman"/>
          <w:sz w:val="24"/>
          <w:szCs w:val="24"/>
        </w:rPr>
        <w:t>i</w:t>
      </w:r>
      <w:proofErr w:type="spellEnd"/>
      <w:r w:rsidRPr="00D344D1">
        <w:rPr>
          <w:rFonts w:ascii="Times New Roman" w:hAnsi="Times New Roman"/>
          <w:sz w:val="24"/>
          <w:szCs w:val="24"/>
        </w:rPr>
        <w:t xml:space="preserve">) and (ii) of Theorem 4.1 are satisfied which means that </w:t>
      </w:r>
      <m:oMath>
        <m:r>
          <w:rPr>
            <w:rFonts w:ascii="Cambria Math" w:hAnsi="Cambria Math"/>
            <w:sz w:val="24"/>
            <w:szCs w:val="24"/>
          </w:rPr>
          <m:t>0∈</m:t>
        </m:r>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3</m:t>
            </m:r>
          </m:sup>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nary>
      </m:oMath>
      <w:r w:rsidRPr="00D344D1">
        <w:rPr>
          <w:rFonts w:ascii="Times New Roman" w:hAnsi="Times New Roman"/>
          <w:sz w:val="24"/>
          <w:szCs w:val="24"/>
        </w:rPr>
        <w:t xml:space="preserve"> is the unique fixed point of </w:t>
      </w:r>
      <m:oMath>
        <m:r>
          <w:rPr>
            <w:rFonts w:ascii="Cambria Math" w:hAnsi="Cambria Math"/>
            <w:sz w:val="24"/>
            <w:szCs w:val="24"/>
          </w:rPr>
          <m:t>T</m:t>
        </m:r>
      </m:oMath>
      <w:r w:rsidRPr="00D344D1">
        <w:rPr>
          <w:rFonts w:ascii="Times New Roman" w:hAnsi="Times New Roman"/>
          <w:sz w:val="24"/>
          <w:szCs w:val="24"/>
        </w:rPr>
        <w:t>.</w:t>
      </w:r>
    </w:p>
    <w:p w14:paraId="3BA76CEA" w14:textId="77777777" w:rsidR="00296C7D" w:rsidRPr="00D344D1" w:rsidRDefault="00296C7D" w:rsidP="00296C7D">
      <w:pPr>
        <w:spacing w:line="360" w:lineRule="auto"/>
        <w:jc w:val="both"/>
        <w:rPr>
          <w:rFonts w:ascii="Times New Roman" w:eastAsia="Times New Roman" w:hAnsi="Times New Roman"/>
          <w:sz w:val="24"/>
          <w:szCs w:val="24"/>
        </w:rPr>
      </w:pPr>
    </w:p>
    <w:p w14:paraId="210A1863" w14:textId="77777777" w:rsidR="00547851" w:rsidRPr="00D344D1" w:rsidRDefault="00547851" w:rsidP="00296C7D">
      <w:pPr>
        <w:spacing w:line="360" w:lineRule="auto"/>
        <w:jc w:val="both"/>
        <w:rPr>
          <w:rFonts w:ascii="Times New Roman" w:eastAsia="Times New Roman" w:hAnsi="Times New Roman"/>
          <w:sz w:val="24"/>
          <w:szCs w:val="24"/>
        </w:rPr>
      </w:pPr>
    </w:p>
    <w:p w14:paraId="1B565D77" w14:textId="77777777" w:rsidR="00547851" w:rsidRPr="00D344D1" w:rsidRDefault="00547851" w:rsidP="00296C7D">
      <w:pPr>
        <w:spacing w:line="360" w:lineRule="auto"/>
        <w:jc w:val="both"/>
        <w:rPr>
          <w:rFonts w:ascii="Times New Roman" w:eastAsia="Times New Roman" w:hAnsi="Times New Roman"/>
          <w:sz w:val="24"/>
          <w:szCs w:val="24"/>
        </w:rPr>
      </w:pPr>
    </w:p>
    <w:p w14:paraId="5B4C6D5A" w14:textId="77777777" w:rsidR="001B70E9" w:rsidRPr="00D344D1" w:rsidRDefault="001B70E9" w:rsidP="00296C7D">
      <w:pPr>
        <w:spacing w:line="360" w:lineRule="auto"/>
        <w:jc w:val="both"/>
        <w:rPr>
          <w:rFonts w:ascii="Times New Roman" w:eastAsia="Times New Roman" w:hAnsi="Times New Roman"/>
          <w:sz w:val="24"/>
          <w:szCs w:val="24"/>
        </w:rPr>
      </w:pPr>
    </w:p>
    <w:p w14:paraId="1E0C0EB5" w14:textId="77777777" w:rsidR="001B70E9" w:rsidRPr="00D344D1" w:rsidRDefault="001B70E9" w:rsidP="00296C7D">
      <w:pPr>
        <w:spacing w:line="360" w:lineRule="auto"/>
        <w:jc w:val="both"/>
        <w:rPr>
          <w:rFonts w:ascii="Times New Roman" w:eastAsia="Times New Roman" w:hAnsi="Times New Roman"/>
          <w:sz w:val="24"/>
          <w:szCs w:val="24"/>
        </w:rPr>
      </w:pPr>
    </w:p>
    <w:p w14:paraId="4F9CF6A4" w14:textId="77777777" w:rsidR="001B70E9" w:rsidRPr="00D344D1" w:rsidRDefault="001B70E9" w:rsidP="00296C7D">
      <w:pPr>
        <w:spacing w:line="360" w:lineRule="auto"/>
        <w:jc w:val="both"/>
        <w:rPr>
          <w:rFonts w:ascii="Times New Roman" w:eastAsia="Times New Roman" w:hAnsi="Times New Roman"/>
          <w:sz w:val="24"/>
          <w:szCs w:val="24"/>
        </w:rPr>
      </w:pPr>
    </w:p>
    <w:p w14:paraId="757945A0" w14:textId="17C7D06A" w:rsidR="00296C7D" w:rsidRPr="00D344D1" w:rsidRDefault="008729C3" w:rsidP="007955B5">
      <w:pPr>
        <w:pStyle w:val="Heading1"/>
        <w:spacing w:before="0" w:after="240"/>
        <w:jc w:val="center"/>
        <w:rPr>
          <w:rFonts w:ascii="Times New Roman" w:hAnsi="Times New Roman"/>
          <w:color w:val="auto"/>
          <w:sz w:val="24"/>
          <w:szCs w:val="24"/>
        </w:rPr>
      </w:pPr>
      <w:bookmarkStart w:id="101" w:name="_Toc190811609"/>
      <w:bookmarkStart w:id="102" w:name="_Toc195262252"/>
      <w:bookmarkStart w:id="103" w:name="_Toc200698245"/>
      <w:r>
        <w:rPr>
          <w:rFonts w:ascii="Times New Roman" w:hAnsi="Times New Roman"/>
        </w:rPr>
        <w:lastRenderedPageBreak/>
        <w:t xml:space="preserve">5. </w:t>
      </w:r>
      <w:r w:rsidRPr="008729C3">
        <w:rPr>
          <w:rFonts w:ascii="Times New Roman" w:hAnsi="Times New Roman"/>
        </w:rPr>
        <w:t>SOLVING ATANGANA BALEANU FRACTIONAL DERIVATIVE</w:t>
      </w:r>
      <w:r w:rsidR="00296C7D" w:rsidRPr="00D344D1">
        <w:rPr>
          <w:rFonts w:ascii="Times New Roman" w:hAnsi="Times New Roman"/>
          <w:color w:val="auto"/>
          <w:sz w:val="24"/>
          <w:szCs w:val="24"/>
        </w:rPr>
        <w:t>.</w:t>
      </w:r>
      <w:bookmarkEnd w:id="101"/>
      <w:bookmarkEnd w:id="102"/>
      <w:bookmarkEnd w:id="103"/>
    </w:p>
    <w:p w14:paraId="4870F60C" w14:textId="77777777" w:rsidR="00296C7D" w:rsidRPr="008729C3" w:rsidRDefault="00296C7D" w:rsidP="008729C3">
      <w:pPr>
        <w:pStyle w:val="Heading2"/>
        <w:rPr>
          <w:rFonts w:ascii="Times New Roman" w:hAnsi="Times New Roman"/>
          <w:color w:val="auto"/>
          <w:sz w:val="24"/>
          <w:szCs w:val="24"/>
        </w:rPr>
      </w:pPr>
      <w:bookmarkStart w:id="104" w:name="_Toc200698246"/>
      <w:r w:rsidRPr="008729C3">
        <w:rPr>
          <w:rFonts w:ascii="Times New Roman" w:hAnsi="Times New Roman"/>
          <w:color w:val="auto"/>
          <w:sz w:val="24"/>
          <w:szCs w:val="24"/>
        </w:rPr>
        <w:t>5.1 Introduction</w:t>
      </w:r>
      <w:bookmarkEnd w:id="104"/>
    </w:p>
    <w:p w14:paraId="309C0BFE" w14:textId="77777777" w:rsidR="00296C7D" w:rsidRPr="00D344D1" w:rsidRDefault="00296C7D" w:rsidP="0074510A">
      <w:pPr>
        <w:spacing w:before="24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This chapter is devoted to presenting the application of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results in an extended b-metric space. We solve nonlinear fractional order differential equations using the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results in extended b-metric space in the sense of Caputo type Atangana-Baleanu fractional derivative. </w:t>
      </w:r>
    </w:p>
    <w:p w14:paraId="6D84DCBF" w14:textId="77777777" w:rsidR="00296C7D" w:rsidRPr="00D344D1" w:rsidRDefault="00296C7D" w:rsidP="0074510A">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Let </w:t>
      </w:r>
      <m:oMath>
        <m:r>
          <w:rPr>
            <w:rFonts w:ascii="Cambria Math" w:eastAsia="Times New Roman" w:hAnsi="Cambria Math"/>
            <w:sz w:val="24"/>
            <w:szCs w:val="24"/>
          </w:rPr>
          <m:t>f∈</m:t>
        </m:r>
        <m:sSup>
          <m:sSupPr>
            <m:ctrlPr>
              <w:rPr>
                <w:rFonts w:ascii="Cambria Math" w:eastAsia="Times New Roman" w:hAnsi="Cambria Math"/>
                <w:i/>
                <w:sz w:val="24"/>
                <w:szCs w:val="24"/>
              </w:rPr>
            </m:ctrlPr>
          </m:sSupPr>
          <m:e>
            <m:r>
              <w:rPr>
                <w:rFonts w:ascii="Cambria Math" w:eastAsia="Times New Roman" w:hAnsi="Cambria Math"/>
                <w:sz w:val="24"/>
                <w:szCs w:val="24"/>
              </w:rPr>
              <m:t>H</m:t>
            </m:r>
          </m:e>
          <m:sup>
            <m:r>
              <w:rPr>
                <w:rFonts w:ascii="Cambria Math" w:eastAsia="Times New Roman" w:hAnsi="Cambria Math"/>
                <w:sz w:val="24"/>
                <w:szCs w:val="24"/>
              </w:rPr>
              <m:t>1</m:t>
            </m:r>
          </m:sup>
        </m:sSup>
        <m:r>
          <w:rPr>
            <w:rFonts w:ascii="Cambria Math" w:eastAsia="Times New Roman" w:hAnsi="Cambria Math"/>
            <w:sz w:val="24"/>
            <w:szCs w:val="24"/>
          </w:rPr>
          <m:t>(a,b)</m:t>
        </m:r>
      </m:oMath>
      <w:r w:rsidRPr="00D344D1">
        <w:rPr>
          <w:rFonts w:ascii="Times New Roman" w:eastAsia="Times New Roman" w:hAnsi="Times New Roman"/>
          <w:sz w:val="24"/>
          <w:szCs w:val="24"/>
        </w:rPr>
        <w:t xml:space="preserve">, where </w:t>
      </w:r>
      <m:oMath>
        <m:r>
          <w:rPr>
            <w:rFonts w:ascii="Cambria Math" w:eastAsia="Times New Roman" w:hAnsi="Cambria Math"/>
            <w:sz w:val="24"/>
            <w:szCs w:val="24"/>
          </w:rPr>
          <m:t>a&lt;b</m:t>
        </m:r>
      </m:oMath>
      <w:r w:rsidRPr="00D344D1">
        <w:rPr>
          <w:rFonts w:ascii="Times New Roman" w:eastAsia="Times New Roman" w:hAnsi="Times New Roman"/>
          <w:sz w:val="24"/>
          <w:szCs w:val="24"/>
        </w:rPr>
        <w:t xml:space="preserve"> and </w:t>
      </w:r>
      <m:oMath>
        <m:r>
          <w:rPr>
            <w:rFonts w:ascii="Cambria Math" w:eastAsia="Times New Roman" w:hAnsi="Cambria Math"/>
            <w:sz w:val="24"/>
            <w:szCs w:val="24"/>
          </w:rPr>
          <m:t>α∈</m:t>
        </m:r>
        <m:d>
          <m:dPr>
            <m:endChr m:val="]"/>
            <m:ctrlPr>
              <w:rPr>
                <w:rFonts w:ascii="Cambria Math" w:eastAsia="Times New Roman" w:hAnsi="Cambria Math"/>
                <w:i/>
                <w:sz w:val="24"/>
                <w:szCs w:val="24"/>
              </w:rPr>
            </m:ctrlPr>
          </m:dPr>
          <m:e>
            <m:r>
              <w:rPr>
                <w:rFonts w:ascii="Cambria Math" w:eastAsia="Times New Roman" w:hAnsi="Cambria Math"/>
                <w:sz w:val="24"/>
                <w:szCs w:val="24"/>
              </w:rPr>
              <m:t>0,1</m:t>
            </m:r>
          </m:e>
        </m:d>
      </m:oMath>
      <w:r w:rsidR="000F4346" w:rsidRPr="00D344D1">
        <w:rPr>
          <w:rFonts w:ascii="Times New Roman" w:eastAsia="Times New Roman" w:hAnsi="Times New Roman"/>
          <w:sz w:val="24"/>
          <w:szCs w:val="24"/>
        </w:rPr>
        <w:t xml:space="preserve">. The </w:t>
      </w:r>
      <w:r w:rsidR="003E31C9" w:rsidRPr="00D344D1">
        <w:rPr>
          <w:rFonts w:ascii="Times New Roman" w:eastAsia="Times New Roman" w:hAnsi="Times New Roman"/>
          <w:sz w:val="24"/>
          <w:szCs w:val="24"/>
        </w:rPr>
        <w:t>C</w:t>
      </w:r>
      <w:r w:rsidRPr="00D344D1">
        <w:rPr>
          <w:rFonts w:ascii="Times New Roman" w:eastAsia="Times New Roman" w:hAnsi="Times New Roman"/>
          <w:sz w:val="24"/>
          <w:szCs w:val="24"/>
        </w:rPr>
        <w:t>apu</w:t>
      </w:r>
      <w:r w:rsidR="002A72B9" w:rsidRPr="00D344D1">
        <w:rPr>
          <w:rFonts w:ascii="Times New Roman" w:eastAsia="Times New Roman" w:hAnsi="Times New Roman"/>
          <w:sz w:val="24"/>
          <w:szCs w:val="24"/>
        </w:rPr>
        <w:t xml:space="preserve">to </w:t>
      </w:r>
      <w:proofErr w:type="spellStart"/>
      <w:r w:rsidR="002A72B9" w:rsidRPr="00D344D1">
        <w:rPr>
          <w:rFonts w:ascii="Times New Roman" w:eastAsia="Times New Roman" w:hAnsi="Times New Roman"/>
          <w:sz w:val="24"/>
          <w:szCs w:val="24"/>
        </w:rPr>
        <w:t>Atengana</w:t>
      </w:r>
      <w:proofErr w:type="spellEnd"/>
      <w:r w:rsidR="002A72B9" w:rsidRPr="00D344D1">
        <w:rPr>
          <w:rFonts w:ascii="Times New Roman" w:eastAsia="Times New Roman" w:hAnsi="Times New Roman"/>
          <w:sz w:val="24"/>
          <w:szCs w:val="24"/>
        </w:rPr>
        <w:t xml:space="preserve"> </w:t>
      </w:r>
      <w:proofErr w:type="spellStart"/>
      <w:r w:rsidR="002A72B9" w:rsidRPr="00D344D1">
        <w:rPr>
          <w:rFonts w:ascii="Times New Roman" w:eastAsia="Times New Roman" w:hAnsi="Times New Roman"/>
          <w:sz w:val="24"/>
          <w:szCs w:val="24"/>
        </w:rPr>
        <w:t>Baleanu</w:t>
      </w:r>
      <w:proofErr w:type="spellEnd"/>
      <w:r w:rsidR="002A72B9" w:rsidRPr="00D344D1">
        <w:rPr>
          <w:rFonts w:ascii="Times New Roman" w:eastAsia="Times New Roman" w:hAnsi="Times New Roman"/>
          <w:sz w:val="24"/>
          <w:szCs w:val="24"/>
        </w:rPr>
        <w:t xml:space="preserve"> fra</w:t>
      </w:r>
      <w:r w:rsidRPr="00D344D1">
        <w:rPr>
          <w:rFonts w:ascii="Times New Roman" w:eastAsia="Times New Roman" w:hAnsi="Times New Roman"/>
          <w:sz w:val="24"/>
          <w:szCs w:val="24"/>
        </w:rPr>
        <w:t xml:space="preserve">ctional derivative of </w:t>
      </w:r>
      <m:oMath>
        <m:r>
          <w:rPr>
            <w:rFonts w:ascii="Cambria Math" w:eastAsia="Times New Roman" w:hAnsi="Cambria Math"/>
            <w:sz w:val="24"/>
            <w:szCs w:val="24"/>
          </w:rPr>
          <m:t>f</m:t>
        </m:r>
      </m:oMath>
      <w:r w:rsidRPr="00D344D1">
        <w:rPr>
          <w:rFonts w:ascii="Times New Roman" w:eastAsia="Times New Roman" w:hAnsi="Times New Roman"/>
          <w:sz w:val="24"/>
          <w:szCs w:val="24"/>
        </w:rPr>
        <w:t xml:space="preserve"> order </w:t>
      </w:r>
      <m:oMath>
        <m:r>
          <w:rPr>
            <w:rFonts w:ascii="Cambria Math" w:eastAsia="Times New Roman" w:hAnsi="Cambria Math"/>
            <w:sz w:val="24"/>
            <w:szCs w:val="24"/>
          </w:rPr>
          <m:t>α</m:t>
        </m:r>
      </m:oMath>
      <w:r w:rsidRPr="00D344D1">
        <w:rPr>
          <w:rFonts w:ascii="Times New Roman" w:eastAsia="Times New Roman" w:hAnsi="Times New Roman"/>
          <w:sz w:val="24"/>
          <w:szCs w:val="24"/>
        </w:rPr>
        <w:t xml:space="preserve"> is defined by  </w:t>
      </w:r>
    </w:p>
    <w:p w14:paraId="1D15848C" w14:textId="77777777" w:rsidR="00296C7D" w:rsidRPr="00D344D1" w:rsidRDefault="001E4147" w:rsidP="0074510A">
      <w:pPr>
        <w:spacing w:after="0" w:line="360" w:lineRule="auto"/>
        <w:jc w:val="both"/>
        <w:rPr>
          <w:rFonts w:ascii="Times New Roman" w:eastAsia="Times New Roman" w:hAnsi="Times New Roman"/>
          <w:sz w:val="24"/>
          <w:szCs w:val="24"/>
        </w:rPr>
      </w:pPr>
      <m:oMathPara>
        <m:oMath>
          <m:sPre>
            <m:sPrePr>
              <m:ctrlPr>
                <w:rPr>
                  <w:rFonts w:ascii="Cambria Math" w:eastAsia="Times New Roman" w:hAnsi="Cambria Math"/>
                  <w:i/>
                  <w:sz w:val="24"/>
                  <w:szCs w:val="24"/>
                </w:rPr>
              </m:ctrlPr>
            </m:sPrePr>
            <m:sub>
              <m:r>
                <w:rPr>
                  <w:rFonts w:ascii="Cambria Math" w:hAnsi="Cambria Math"/>
                  <w:sz w:val="24"/>
                  <w:szCs w:val="24"/>
                </w:rPr>
                <m:t>α</m:t>
              </m:r>
            </m:sub>
            <m:sup>
              <m:r>
                <w:rPr>
                  <w:rFonts w:ascii="Cambria Math" w:hAnsi="Cambria Math"/>
                  <w:sz w:val="24"/>
                  <w:szCs w:val="24"/>
                </w:rPr>
                <m:t>CAB</m:t>
              </m:r>
            </m:sup>
            <m:e>
              <m:sSubSup>
                <m:sSubSupPr>
                  <m:ctrlPr>
                    <w:rPr>
                      <w:rFonts w:ascii="Cambria Math" w:eastAsia="Times New Roman" w:hAnsi="Cambria Math"/>
                      <w:i/>
                      <w:sz w:val="24"/>
                      <w:szCs w:val="24"/>
                    </w:rPr>
                  </m:ctrlPr>
                </m:sSubSupPr>
                <m:e>
                  <m:r>
                    <w:rPr>
                      <w:rFonts w:ascii="Cambria Math" w:hAnsi="Cambria Math"/>
                      <w:sz w:val="24"/>
                      <w:szCs w:val="24"/>
                    </w:rPr>
                    <m:t>D</m:t>
                  </m:r>
                </m:e>
                <m:sub>
                  <m:r>
                    <w:rPr>
                      <w:rFonts w:ascii="Cambria Math" w:hAnsi="Cambria Math"/>
                      <w:sz w:val="24"/>
                      <w:szCs w:val="24"/>
                    </w:rPr>
                    <m:t>x</m:t>
                  </m:r>
                </m:sub>
                <m:sup>
                  <m:r>
                    <w:rPr>
                      <w:rFonts w:ascii="Cambria Math" w:eastAsia="Times New Roman" w:hAnsi="Cambria Math"/>
                      <w:sz w:val="24"/>
                      <w:szCs w:val="24"/>
                    </w:rPr>
                    <m:t>α</m:t>
                  </m:r>
                </m:sup>
              </m:sSubSup>
            </m:e>
          </m:sPre>
          <m:d>
            <m:dPr>
              <m:ctrlPr>
                <w:rPr>
                  <w:rFonts w:ascii="Cambria Math" w:eastAsia="Times New Roman" w:hAnsi="Cambria Math"/>
                  <w:i/>
                  <w:sz w:val="24"/>
                  <w:szCs w:val="24"/>
                </w:rPr>
              </m:ctrlPr>
            </m:dPr>
            <m:e>
              <m:r>
                <w:rPr>
                  <w:rFonts w:ascii="Cambria Math" w:hAnsi="Cambria Math"/>
                  <w:sz w:val="24"/>
                  <w:szCs w:val="24"/>
                </w:rPr>
                <m:t>t</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B(</m:t>
              </m:r>
              <m:r>
                <w:rPr>
                  <w:rFonts w:ascii="Cambria Math" w:eastAsia="Times New Roman" w:hAnsi="Cambria Math"/>
                  <w:sz w:val="24"/>
                  <w:szCs w:val="24"/>
                </w:rPr>
                <m:t>α</m:t>
              </m:r>
              <m:r>
                <w:rPr>
                  <w:rFonts w:ascii="Cambria Math" w:hAnsi="Cambria Math"/>
                  <w:sz w:val="24"/>
                  <w:szCs w:val="24"/>
                </w:rPr>
                <m:t>)</m:t>
              </m:r>
            </m:num>
            <m:den>
              <m:r>
                <w:rPr>
                  <w:rFonts w:ascii="Cambria Math" w:hAnsi="Cambria Math"/>
                  <w:sz w:val="24"/>
                  <w:szCs w:val="24"/>
                </w:rPr>
                <m:t>1-</m:t>
              </m:r>
              <m:r>
                <w:rPr>
                  <w:rFonts w:ascii="Cambria Math" w:eastAsia="Times New Roman" w:hAnsi="Cambria Math"/>
                  <w:sz w:val="24"/>
                  <w:szCs w:val="24"/>
                </w:rPr>
                <m:t>α</m:t>
              </m:r>
            </m:den>
          </m:f>
          <m:nary>
            <m:naryPr>
              <m:limLoc m:val="subSup"/>
              <m:ctrlPr>
                <w:rPr>
                  <w:rFonts w:ascii="Cambria Math" w:hAnsi="Cambria Math"/>
                  <w:i/>
                  <w:sz w:val="24"/>
                  <w:szCs w:val="24"/>
                </w:rPr>
              </m:ctrlPr>
            </m:naryPr>
            <m:sub>
              <m:r>
                <w:rPr>
                  <w:rFonts w:ascii="Cambria Math" w:hAnsi="Cambria Math"/>
                  <w:sz w:val="24"/>
                  <w:szCs w:val="24"/>
                </w:rPr>
                <m:t>t</m:t>
              </m:r>
            </m:sub>
            <m:sup>
              <m:r>
                <w:rPr>
                  <w:rFonts w:ascii="Cambria Math" w:hAnsi="Cambria Math"/>
                  <w:sz w:val="24"/>
                  <w:szCs w:val="24"/>
                </w:rPr>
                <m:t>α</m:t>
              </m:r>
            </m:sup>
            <m:e>
              <m:sSub>
                <m:sSubPr>
                  <m:ctrlPr>
                    <w:rPr>
                      <w:rFonts w:ascii="Cambria Math" w:hAnsi="Cambria Math"/>
                      <w:i/>
                      <w:sz w:val="24"/>
                      <w:szCs w:val="24"/>
                    </w:rPr>
                  </m:ctrlPr>
                </m:sSubPr>
                <m:e>
                  <m:r>
                    <w:rPr>
                      <w:rFonts w:ascii="Cambria Math" w:hAnsi="Cambria Math"/>
                      <w:sz w:val="24"/>
                      <w:szCs w:val="24"/>
                    </w:rPr>
                    <m:t>E</m:t>
                  </m:r>
                </m:e>
                <m:sub>
                  <m:r>
                    <w:rPr>
                      <w:rFonts w:ascii="Cambria Math" w:eastAsia="Times New Roman" w:hAnsi="Cambria Math"/>
                      <w:sz w:val="24"/>
                      <w:szCs w:val="24"/>
                    </w:rPr>
                    <m:t>α</m:t>
                  </m:r>
                </m:sub>
              </m:sSub>
            </m:e>
          </m:nary>
          <m:d>
            <m:dPr>
              <m:ctrlPr>
                <w:rPr>
                  <w:rFonts w:ascii="Cambria Math" w:hAnsi="Cambria Math"/>
                  <w:i/>
                  <w:sz w:val="24"/>
                  <w:szCs w:val="24"/>
                </w:rPr>
              </m:ctrlPr>
            </m:dPr>
            <m:e>
              <m:r>
                <w:rPr>
                  <w:rFonts w:ascii="Cambria Math" w:hAnsi="Cambria Math"/>
                  <w:sz w:val="24"/>
                  <w:szCs w:val="24"/>
                </w:rPr>
                <m:t>-</m:t>
              </m:r>
              <m:r>
                <w:rPr>
                  <w:rFonts w:ascii="Cambria Math" w:eastAsia="Times New Roman" w:hAnsi="Cambria Math"/>
                  <w:sz w:val="24"/>
                  <w:szCs w:val="24"/>
                </w:rPr>
                <m:t>α</m:t>
              </m:r>
              <m:f>
                <m:fPr>
                  <m:ctrlPr>
                    <w:rPr>
                      <w:rFonts w:ascii="Cambria Math" w:hAnsi="Cambria Math"/>
                      <w:i/>
                      <w:sz w:val="24"/>
                      <w:szCs w:val="24"/>
                    </w:rPr>
                  </m:ctrlPr>
                </m:fPr>
                <m:num>
                  <m:d>
                    <m:dPr>
                      <m:ctrlPr>
                        <w:rPr>
                          <w:rFonts w:ascii="Cambria Math" w:hAnsi="Cambria Math"/>
                          <w:i/>
                          <w:sz w:val="24"/>
                          <w:szCs w:val="24"/>
                        </w:rPr>
                      </m:ctrlPr>
                    </m:dPr>
                    <m:e>
                      <m:r>
                        <w:rPr>
                          <w:rFonts w:ascii="Cambria Math" w:hAnsi="Cambria Math"/>
                          <w:sz w:val="24"/>
                          <w:szCs w:val="24"/>
                        </w:rPr>
                        <m:t>t-τ</m:t>
                      </m:r>
                    </m:e>
                  </m:d>
                </m:num>
                <m:den>
                  <m:r>
                    <w:rPr>
                      <w:rFonts w:ascii="Cambria Math" w:hAnsi="Cambria Math"/>
                      <w:sz w:val="24"/>
                      <w:szCs w:val="24"/>
                    </w:rPr>
                    <m:t>1-</m:t>
                  </m:r>
                  <m:r>
                    <w:rPr>
                      <w:rFonts w:ascii="Cambria Math" w:eastAsia="Times New Roman" w:hAnsi="Cambria Math"/>
                      <w:sz w:val="24"/>
                      <w:szCs w:val="24"/>
                    </w:rPr>
                    <m:t>α</m:t>
                  </m:r>
                </m:den>
              </m:f>
            </m:e>
          </m:d>
          <m:sSup>
            <m:sSupPr>
              <m:ctrlPr>
                <w:rPr>
                  <w:rFonts w:ascii="Cambria Math" w:hAnsi="Cambria Math"/>
                  <w:i/>
                  <w:sz w:val="24"/>
                  <w:szCs w:val="24"/>
                </w:rPr>
              </m:ctrlPr>
            </m:sSupPr>
            <m:e>
              <m:r>
                <w:rPr>
                  <w:rFonts w:ascii="Cambria Math" w:hAnsi="Cambria Math"/>
                  <w:sz w:val="24"/>
                  <w:szCs w:val="24"/>
                </w:rPr>
                <m:t>f</m:t>
              </m:r>
            </m:e>
            <m:sup>
              <m:r>
                <w:rPr>
                  <w:rFonts w:ascii="Cambria Math" w:hAnsi="Cambria Math"/>
                  <w:sz w:val="24"/>
                  <w:szCs w:val="24"/>
                </w:rPr>
                <m:t>'</m:t>
              </m:r>
            </m:sup>
          </m:sSup>
          <m:d>
            <m:dPr>
              <m:ctrlPr>
                <w:rPr>
                  <w:rFonts w:ascii="Cambria Math" w:hAnsi="Cambria Math"/>
                  <w:i/>
                  <w:sz w:val="24"/>
                  <w:szCs w:val="24"/>
                </w:rPr>
              </m:ctrlPr>
            </m:dPr>
            <m:e>
              <m:r>
                <w:rPr>
                  <w:rFonts w:ascii="Cambria Math" w:eastAsia="Times New Roman" w:hAnsi="Cambria Math"/>
                  <w:sz w:val="24"/>
                  <w:szCs w:val="24"/>
                </w:rPr>
                <m:t>τ</m:t>
              </m:r>
            </m:e>
          </m:d>
          <m:r>
            <w:rPr>
              <w:rFonts w:ascii="Cambria Math" w:hAnsi="Cambria Math"/>
              <w:sz w:val="24"/>
              <w:szCs w:val="24"/>
            </w:rPr>
            <m:t>dτ</m:t>
          </m:r>
        </m:oMath>
      </m:oMathPara>
    </w:p>
    <w:p w14:paraId="5D8ABDC2" w14:textId="77777777" w:rsidR="00296C7D" w:rsidRPr="00D344D1" w:rsidRDefault="00296C7D" w:rsidP="00296C7D">
      <w:pPr>
        <w:spacing w:after="0"/>
        <w:jc w:val="both"/>
        <w:rPr>
          <w:rFonts w:ascii="Times New Roman" w:eastAsia="Times New Roman" w:hAnsi="Times New Roman"/>
          <w:sz w:val="24"/>
          <w:szCs w:val="24"/>
        </w:rPr>
      </w:pPr>
      <w:r w:rsidRPr="00D344D1">
        <w:rPr>
          <w:rFonts w:ascii="Times New Roman" w:eastAsia="Times New Roman" w:hAnsi="Times New Roman"/>
          <w:sz w:val="24"/>
          <w:szCs w:val="24"/>
        </w:rPr>
        <w:t>where</w:t>
      </w:r>
      <w:r w:rsidR="004771AC" w:rsidRPr="00D344D1">
        <w:rPr>
          <w:rFonts w:ascii="Times New Roman" w:eastAsia="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E</m:t>
            </m:r>
          </m:e>
          <m:sub>
            <m:r>
              <w:rPr>
                <w:rFonts w:ascii="Cambria Math" w:eastAsia="Times New Roman" w:hAnsi="Cambria Math"/>
                <w:sz w:val="24"/>
                <w:szCs w:val="24"/>
              </w:rPr>
              <m:t>α</m:t>
            </m:r>
          </m:sub>
        </m:sSub>
      </m:oMath>
      <w:r w:rsidRPr="00D344D1">
        <w:rPr>
          <w:rFonts w:ascii="Times New Roman" w:eastAsia="Times New Roman" w:hAnsi="Times New Roman"/>
          <w:sz w:val="24"/>
          <w:szCs w:val="24"/>
        </w:rPr>
        <w:t xml:space="preserve"> is MIttag-Leffler function </w:t>
      </w:r>
      <w:r w:rsidR="003E31C9" w:rsidRPr="00D344D1">
        <w:rPr>
          <w:rFonts w:ascii="Times New Roman" w:eastAsia="Times New Roman" w:hAnsi="Times New Roman"/>
          <w:sz w:val="24"/>
          <w:szCs w:val="24"/>
        </w:rPr>
        <w:t>in Definition 1.5.7</w:t>
      </w:r>
      <w:r w:rsidR="003E31C9" w:rsidRPr="00D344D1">
        <w:rPr>
          <w:rFonts w:ascii="Times New Roman" w:eastAsia="Times New Roman" w:hAnsi="Times New Roman"/>
          <w:b/>
          <w:sz w:val="24"/>
          <w:szCs w:val="24"/>
        </w:rPr>
        <w:t xml:space="preserve"> </w:t>
      </w:r>
      <w:r w:rsidRPr="00D344D1">
        <w:rPr>
          <w:rFonts w:ascii="Times New Roman" w:eastAsia="Times New Roman" w:hAnsi="Times New Roman"/>
          <w:sz w:val="24"/>
          <w:szCs w:val="24"/>
        </w:rPr>
        <w:t xml:space="preserve">and </w:t>
      </w:r>
      <m:oMath>
        <m:r>
          <w:rPr>
            <w:rFonts w:ascii="Cambria Math" w:eastAsia="Times New Roman" w:hAnsi="Cambria Math"/>
            <w:sz w:val="24"/>
            <w:szCs w:val="24"/>
          </w:rPr>
          <m:t>B</m:t>
        </m:r>
        <m:d>
          <m:dPr>
            <m:ctrlPr>
              <w:rPr>
                <w:rFonts w:ascii="Cambria Math" w:eastAsia="Times New Roman" w:hAnsi="Cambria Math"/>
                <w:i/>
                <w:sz w:val="24"/>
                <w:szCs w:val="24"/>
              </w:rPr>
            </m:ctrlPr>
          </m:dPr>
          <m:e>
            <m:r>
              <w:rPr>
                <w:rFonts w:ascii="Cambria Math" w:eastAsia="Times New Roman" w:hAnsi="Cambria Math"/>
                <w:sz w:val="24"/>
                <w:szCs w:val="24"/>
              </w:rPr>
              <m:t>α</m:t>
            </m:r>
          </m:e>
        </m:d>
      </m:oMath>
      <w:r w:rsidRPr="00D344D1">
        <w:rPr>
          <w:rFonts w:ascii="Times New Roman" w:eastAsia="Times New Roman" w:hAnsi="Times New Roman"/>
          <w:sz w:val="24"/>
          <w:szCs w:val="24"/>
        </w:rPr>
        <w:t xml:space="preserve"> is a normalizing positive function satisfying </w:t>
      </w:r>
      <m:oMath>
        <m:r>
          <w:rPr>
            <w:rFonts w:ascii="Cambria Math" w:eastAsia="Times New Roman" w:hAnsi="Cambria Math"/>
            <w:sz w:val="24"/>
            <w:szCs w:val="24"/>
          </w:rPr>
          <m:t>B(0) = B(1)= 1</m:t>
        </m:r>
      </m:oMath>
      <w:r w:rsidRPr="00D344D1">
        <w:rPr>
          <w:rFonts w:ascii="Times New Roman" w:eastAsia="Times New Roman" w:hAnsi="Times New Roman"/>
          <w:sz w:val="24"/>
          <w:szCs w:val="24"/>
        </w:rPr>
        <w:t>.</w:t>
      </w:r>
    </w:p>
    <w:p w14:paraId="2E9E9F95" w14:textId="77777777" w:rsidR="00296C7D" w:rsidRPr="00D344D1" w:rsidRDefault="00296C7D" w:rsidP="00296C7D">
      <w:pPr>
        <w:spacing w:before="240" w:after="0"/>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 associative fractional integral is defined by  </w:t>
      </w:r>
    </w:p>
    <w:p w14:paraId="165CE462" w14:textId="77777777" w:rsidR="00296C7D" w:rsidRPr="00D344D1" w:rsidRDefault="001E4147" w:rsidP="00296C7D">
      <w:pPr>
        <w:spacing w:before="240" w:after="0"/>
        <w:jc w:val="center"/>
        <w:rPr>
          <w:rFonts w:ascii="Times New Roman" w:eastAsia="Times New Roman" w:hAnsi="Times New Roman"/>
          <w:sz w:val="24"/>
          <w:szCs w:val="24"/>
        </w:rPr>
      </w:pPr>
      <m:oMathPara>
        <m:oMath>
          <m:sSubSup>
            <m:sSubSupPr>
              <m:ctrlPr>
                <w:rPr>
                  <w:rFonts w:ascii="Cambria Math" w:eastAsia="Times New Roman" w:hAnsi="Cambria Math"/>
                  <w:i/>
                  <w:sz w:val="24"/>
                  <w:szCs w:val="24"/>
                </w:rPr>
              </m:ctrlPr>
            </m:sSubSupPr>
            <m:e>
              <m:r>
                <w:rPr>
                  <w:rFonts w:ascii="Cambria Math" w:hAnsi="Cambria Math"/>
                  <w:sz w:val="24"/>
                  <w:szCs w:val="24"/>
                </w:rPr>
                <m:t>I</m:t>
              </m:r>
            </m:e>
            <m:sub>
              <m:r>
                <w:rPr>
                  <w:rFonts w:ascii="Cambria Math" w:hAnsi="Cambria Math"/>
                  <w:sz w:val="24"/>
                  <w:szCs w:val="24"/>
                </w:rPr>
                <m:t>x</m:t>
              </m:r>
            </m:sub>
            <m:sup>
              <m:r>
                <w:rPr>
                  <w:rFonts w:ascii="Cambria Math" w:eastAsia="Times New Roman" w:hAnsi="Cambria Math"/>
                  <w:sz w:val="24"/>
                  <w:szCs w:val="24"/>
                </w:rPr>
                <m:t>α</m:t>
              </m:r>
            </m:sup>
          </m:sSubSup>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t</m:t>
              </m:r>
            </m:e>
          </m:d>
          <m:r>
            <w:rPr>
              <w:rFonts w:ascii="Cambria Math" w:hAnsi="Cambria Math"/>
              <w:sz w:val="24"/>
              <w:szCs w:val="24"/>
            </w:rPr>
            <m:t>=</m:t>
          </m:r>
          <m:f>
            <m:fPr>
              <m:ctrlPr>
                <w:rPr>
                  <w:rFonts w:ascii="Cambria Math" w:eastAsia="Times New Roman" w:hAnsi="Cambria Math"/>
                  <w:i/>
                  <w:sz w:val="24"/>
                  <w:szCs w:val="24"/>
                </w:rPr>
              </m:ctrlPr>
            </m:fPr>
            <m:num>
              <m:r>
                <w:rPr>
                  <w:rFonts w:ascii="Cambria Math" w:hAnsi="Cambria Math"/>
                  <w:sz w:val="24"/>
                  <w:szCs w:val="24"/>
                </w:rPr>
                <m:t>1-</m:t>
              </m:r>
              <m:r>
                <w:rPr>
                  <w:rFonts w:ascii="Cambria Math" w:eastAsia="Times New Roman" w:hAnsi="Cambria Math"/>
                  <w:sz w:val="24"/>
                  <w:szCs w:val="24"/>
                </w:rPr>
                <m:t>α</m:t>
              </m:r>
            </m:num>
            <m:den>
              <m:r>
                <m:rPr>
                  <m:sty m:val="p"/>
                </m:rPr>
                <w:rPr>
                  <w:rFonts w:ascii="Cambria Math" w:hAnsi="Cambria Math"/>
                  <w:sz w:val="24"/>
                  <w:szCs w:val="24"/>
                </w:rPr>
                <m:t>B</m:t>
              </m:r>
              <m:d>
                <m:dPr>
                  <m:ctrlPr>
                    <w:rPr>
                      <w:rFonts w:ascii="Cambria Math" w:hAnsi="Cambria Math"/>
                      <w:i/>
                      <w:sz w:val="24"/>
                      <w:szCs w:val="24"/>
                    </w:rPr>
                  </m:ctrlPr>
                </m:dPr>
                <m:e>
                  <m:r>
                    <w:rPr>
                      <w:rFonts w:ascii="Cambria Math" w:eastAsia="Times New Roman" w:hAnsi="Cambria Math"/>
                      <w:sz w:val="24"/>
                      <w:szCs w:val="24"/>
                    </w:rPr>
                    <m:t>α</m:t>
                  </m:r>
                </m:e>
              </m:d>
            </m:den>
          </m:f>
          <m:r>
            <w:rPr>
              <w:rFonts w:ascii="Cambria Math" w:eastAsia="Times New Roman" w:hAnsi="Cambria Math"/>
              <w:sz w:val="24"/>
              <w:szCs w:val="24"/>
            </w:rPr>
            <m:t>f</m:t>
          </m:r>
          <m:d>
            <m:dPr>
              <m:ctrlPr>
                <w:rPr>
                  <w:rFonts w:ascii="Cambria Math" w:eastAsia="Times New Roman" w:hAnsi="Cambria Math"/>
                  <w:i/>
                  <w:sz w:val="24"/>
                  <w:szCs w:val="24"/>
                </w:rPr>
              </m:ctrlPr>
            </m:dPr>
            <m:e>
              <m:r>
                <w:rPr>
                  <w:rFonts w:ascii="Cambria Math" w:eastAsia="Times New Roman" w:hAnsi="Cambria Math"/>
                  <w:sz w:val="24"/>
                  <w:szCs w:val="24"/>
                </w:rPr>
                <m:t>t</m:t>
              </m:r>
            </m:e>
          </m:d>
          <m:r>
            <w:rPr>
              <w:rFonts w:ascii="Cambria Math" w:eastAsia="Times New Roman" w:hAnsi="Cambria Math"/>
              <w:sz w:val="24"/>
              <w:szCs w:val="24"/>
            </w:rPr>
            <m:t>+</m:t>
          </m:r>
          <m:f>
            <m:fPr>
              <m:ctrlPr>
                <w:rPr>
                  <w:rFonts w:ascii="Cambria Math" w:eastAsia="Times New Roman" w:hAnsi="Cambria Math"/>
                  <w:i/>
                  <w:sz w:val="24"/>
                  <w:szCs w:val="24"/>
                </w:rPr>
              </m:ctrlPr>
            </m:fPr>
            <m:num>
              <m:r>
                <w:rPr>
                  <w:rFonts w:ascii="Cambria Math" w:eastAsia="Times New Roman" w:hAnsi="Cambria Math"/>
                  <w:sz w:val="24"/>
                  <w:szCs w:val="24"/>
                </w:rPr>
                <m:t>α</m:t>
              </m:r>
            </m:num>
            <m:den>
              <m:r>
                <m:rPr>
                  <m:sty m:val="p"/>
                </m:rPr>
                <w:rPr>
                  <w:rFonts w:ascii="Cambria Math" w:hAnsi="Cambria Math"/>
                  <w:sz w:val="24"/>
                  <w:szCs w:val="24"/>
                </w:rPr>
                <m:t>B</m:t>
              </m:r>
              <m:d>
                <m:dPr>
                  <m:ctrlPr>
                    <w:rPr>
                      <w:rFonts w:ascii="Cambria Math" w:hAnsi="Cambria Math"/>
                      <w:i/>
                      <w:sz w:val="24"/>
                      <w:szCs w:val="24"/>
                    </w:rPr>
                  </m:ctrlPr>
                </m:dPr>
                <m:e>
                  <m:r>
                    <w:rPr>
                      <w:rFonts w:ascii="Cambria Math" w:eastAsia="Times New Roman" w:hAnsi="Cambria Math"/>
                      <w:sz w:val="24"/>
                      <w:szCs w:val="24"/>
                    </w:rPr>
                    <m:t>α</m:t>
                  </m:r>
                </m:e>
              </m:d>
            </m:den>
          </m:f>
          <m:sSubSup>
            <m:sSubSupPr>
              <m:ctrlPr>
                <w:rPr>
                  <w:rFonts w:ascii="Cambria Math" w:eastAsia="Times New Roman" w:hAnsi="Cambria Math"/>
                  <w:i/>
                  <w:sz w:val="24"/>
                  <w:szCs w:val="24"/>
                </w:rPr>
              </m:ctrlPr>
            </m:sSubSupPr>
            <m:e>
              <m:r>
                <w:rPr>
                  <w:rFonts w:ascii="Cambria Math" w:hAnsi="Cambria Math"/>
                  <w:sz w:val="24"/>
                  <w:szCs w:val="24"/>
                </w:rPr>
                <m:t>I</m:t>
              </m:r>
            </m:e>
            <m:sub>
              <m:r>
                <w:rPr>
                  <w:rFonts w:ascii="Cambria Math" w:hAnsi="Cambria Math"/>
                  <w:sz w:val="24"/>
                  <w:szCs w:val="24"/>
                </w:rPr>
                <m:t>x</m:t>
              </m:r>
            </m:sub>
            <m:sup>
              <m:r>
                <w:rPr>
                  <w:rFonts w:ascii="Cambria Math" w:eastAsia="Times New Roman" w:hAnsi="Cambria Math"/>
                  <w:sz w:val="24"/>
                  <w:szCs w:val="24"/>
                </w:rPr>
                <m:t>α</m:t>
              </m:r>
            </m:sup>
          </m:sSubSup>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t</m:t>
              </m:r>
            </m:e>
          </m:d>
          <m:r>
            <w:rPr>
              <w:rFonts w:ascii="Cambria Math" w:eastAsia="Times New Roman" w:hAnsi="Cambria Math"/>
              <w:sz w:val="24"/>
              <w:szCs w:val="24"/>
            </w:rPr>
            <m:t>,</m:t>
          </m:r>
        </m:oMath>
      </m:oMathPara>
    </w:p>
    <w:p w14:paraId="04B2417F" w14:textId="77777777" w:rsidR="00296C7D" w:rsidRPr="00D344D1" w:rsidRDefault="00296C7D" w:rsidP="00296C7D">
      <w:pPr>
        <w:spacing w:after="0"/>
        <w:jc w:val="both"/>
        <w:rPr>
          <w:rFonts w:ascii="Times New Roman" w:eastAsia="Times New Roman" w:hAnsi="Times New Roman"/>
          <w:sz w:val="24"/>
          <w:szCs w:val="24"/>
        </w:rPr>
      </w:pPr>
      <w:r w:rsidRPr="00D344D1">
        <w:rPr>
          <w:rFonts w:ascii="Times New Roman" w:eastAsia="Times New Roman" w:hAnsi="Times New Roman"/>
          <w:sz w:val="24"/>
          <w:szCs w:val="24"/>
        </w:rPr>
        <w:t>where</w:t>
      </w:r>
      <w:r w:rsidR="004771AC" w:rsidRPr="00D344D1">
        <w:rPr>
          <w:rFonts w:ascii="Times New Roman" w:eastAsia="Times New Roman" w:hAnsi="Times New Roman"/>
          <w:sz w:val="24"/>
          <w:szCs w:val="24"/>
        </w:rPr>
        <w:t xml:space="preserve"> </w:t>
      </w:r>
      <m:oMath>
        <m:sSubSup>
          <m:sSubSupPr>
            <m:ctrlPr>
              <w:rPr>
                <w:rFonts w:ascii="Cambria Math" w:eastAsia="Times New Roman" w:hAnsi="Cambria Math"/>
                <w:i/>
                <w:sz w:val="24"/>
                <w:szCs w:val="24"/>
              </w:rPr>
            </m:ctrlPr>
          </m:sSubSupPr>
          <m:e>
            <m:r>
              <w:rPr>
                <w:rFonts w:ascii="Cambria Math" w:hAnsi="Cambria Math"/>
                <w:sz w:val="24"/>
                <w:szCs w:val="24"/>
              </w:rPr>
              <m:t>I</m:t>
            </m:r>
          </m:e>
          <m:sub>
            <m:r>
              <w:rPr>
                <w:rFonts w:ascii="Cambria Math" w:hAnsi="Cambria Math"/>
                <w:sz w:val="24"/>
                <w:szCs w:val="24"/>
              </w:rPr>
              <m:t>x</m:t>
            </m:r>
          </m:sub>
          <m:sup>
            <m:r>
              <w:rPr>
                <w:rFonts w:ascii="Cambria Math" w:eastAsia="Times New Roman" w:hAnsi="Cambria Math"/>
                <w:sz w:val="24"/>
                <w:szCs w:val="24"/>
              </w:rPr>
              <m:t>α</m:t>
            </m:r>
          </m:sup>
        </m:sSubSup>
      </m:oMath>
      <w:r w:rsidRPr="00D344D1">
        <w:rPr>
          <w:rFonts w:ascii="Times New Roman" w:eastAsia="Times New Roman" w:hAnsi="Times New Roman"/>
          <w:sz w:val="24"/>
          <w:szCs w:val="24"/>
        </w:rPr>
        <w:t xml:space="preserve"> is the left RL-fractional integral given as </w:t>
      </w:r>
      <m:oMath>
        <m:sSubSup>
          <m:sSubSupPr>
            <m:ctrlPr>
              <w:rPr>
                <w:rFonts w:ascii="Cambria Math" w:eastAsia="Times New Roman" w:hAnsi="Cambria Math"/>
                <w:i/>
                <w:sz w:val="24"/>
                <w:szCs w:val="24"/>
              </w:rPr>
            </m:ctrlPr>
          </m:sSubSupPr>
          <m:e>
            <m:r>
              <w:rPr>
                <w:rFonts w:ascii="Cambria Math" w:hAnsi="Cambria Math"/>
                <w:sz w:val="24"/>
                <w:szCs w:val="24"/>
              </w:rPr>
              <m:t>I</m:t>
            </m:r>
          </m:e>
          <m:sub>
            <m:r>
              <w:rPr>
                <w:rFonts w:ascii="Cambria Math" w:hAnsi="Cambria Math"/>
                <w:sz w:val="24"/>
                <w:szCs w:val="24"/>
              </w:rPr>
              <m:t>x</m:t>
            </m:r>
          </m:sub>
          <m:sup>
            <m:r>
              <w:rPr>
                <w:rFonts w:ascii="Cambria Math" w:eastAsia="Times New Roman" w:hAnsi="Cambria Math"/>
                <w:sz w:val="24"/>
                <w:szCs w:val="24"/>
              </w:rPr>
              <m:t>α</m:t>
            </m:r>
          </m:sup>
        </m:sSubSup>
        <m:r>
          <w:rPr>
            <w:rFonts w:ascii="Cambria Math" w:eastAsia="Times New Roman" w:hAnsi="Cambria Math"/>
            <w:sz w:val="24"/>
            <w:szCs w:val="24"/>
          </w:rPr>
          <m:t>f</m:t>
        </m:r>
        <m:d>
          <m:dPr>
            <m:ctrlPr>
              <w:rPr>
                <w:rFonts w:ascii="Cambria Math" w:eastAsia="Times New Roman" w:hAnsi="Cambria Math"/>
                <w:i/>
                <w:sz w:val="24"/>
                <w:szCs w:val="24"/>
              </w:rPr>
            </m:ctrlPr>
          </m:dPr>
          <m:e>
            <m:r>
              <w:rPr>
                <w:rFonts w:ascii="Cambria Math" w:eastAsia="Times New Roman" w:hAnsi="Cambria Math"/>
                <w:sz w:val="24"/>
                <w:szCs w:val="24"/>
              </w:rPr>
              <m:t>t</m:t>
            </m:r>
          </m:e>
        </m:d>
        <m:r>
          <w:rPr>
            <w:rFonts w:ascii="Cambria Math" w:eastAsia="Times New Roman" w:hAnsi="Cambria Math"/>
            <w:sz w:val="24"/>
            <w:szCs w:val="24"/>
          </w:rPr>
          <m:t>=</m:t>
        </m:r>
        <m:f>
          <m:fPr>
            <m:ctrlPr>
              <w:rPr>
                <w:rFonts w:ascii="Cambria Math" w:eastAsia="Times New Roman" w:hAnsi="Cambria Math"/>
                <w:i/>
                <w:sz w:val="24"/>
                <w:szCs w:val="24"/>
              </w:rPr>
            </m:ctrlPr>
          </m:fPr>
          <m:num>
            <m:r>
              <w:rPr>
                <w:rFonts w:ascii="Cambria Math" w:hAnsi="Cambria Math"/>
                <w:sz w:val="24"/>
                <w:szCs w:val="24"/>
              </w:rPr>
              <m:t>1</m:t>
            </m:r>
          </m:num>
          <m:den>
            <m:r>
              <m:rPr>
                <m:sty m:val="p"/>
              </m:rPr>
              <w:rPr>
                <w:rFonts w:ascii="Cambria Math" w:hAnsi="Cambria Math"/>
                <w:sz w:val="24"/>
                <w:szCs w:val="24"/>
              </w:rPr>
              <m:t>Γ</m:t>
            </m:r>
            <m:d>
              <m:dPr>
                <m:ctrlPr>
                  <w:rPr>
                    <w:rFonts w:ascii="Cambria Math" w:hAnsi="Cambria Math"/>
                    <w:i/>
                    <w:sz w:val="24"/>
                    <w:szCs w:val="24"/>
                  </w:rPr>
                </m:ctrlPr>
              </m:dPr>
              <m:e>
                <m:r>
                  <w:rPr>
                    <w:rFonts w:ascii="Cambria Math" w:eastAsia="Times New Roman" w:hAnsi="Cambria Math"/>
                    <w:sz w:val="24"/>
                    <w:szCs w:val="24"/>
                  </w:rPr>
                  <m:t>α</m:t>
                </m:r>
              </m:e>
            </m:d>
          </m:den>
        </m:f>
        <m:nary>
          <m:naryPr>
            <m:limLoc m:val="subSup"/>
            <m:ctrlPr>
              <w:rPr>
                <w:rFonts w:ascii="Cambria Math" w:eastAsia="Times New Roman" w:hAnsi="Cambria Math"/>
                <w:i/>
                <w:sz w:val="24"/>
                <w:szCs w:val="24"/>
              </w:rPr>
            </m:ctrlPr>
          </m:naryPr>
          <m:sub>
            <m:r>
              <w:rPr>
                <w:rFonts w:ascii="Cambria Math" w:eastAsia="Times New Roman" w:hAnsi="Cambria Math"/>
                <w:sz w:val="24"/>
                <w:szCs w:val="24"/>
              </w:rPr>
              <m:t>α</m:t>
            </m:r>
          </m:sub>
          <m:sup>
            <m:r>
              <w:rPr>
                <w:rFonts w:ascii="Cambria Math" w:eastAsia="Times New Roman" w:hAnsi="Cambria Math"/>
                <w:sz w:val="24"/>
                <w:szCs w:val="24"/>
              </w:rPr>
              <m:t>t</m:t>
            </m:r>
          </m:sup>
          <m:e>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r>
                      <w:rPr>
                        <w:rFonts w:ascii="Cambria Math" w:eastAsia="Times New Roman" w:hAnsi="Cambria Math"/>
                        <w:sz w:val="24"/>
                        <w:szCs w:val="24"/>
                      </w:rPr>
                      <m:t>t-τ</m:t>
                    </m:r>
                  </m:e>
                </m:d>
              </m:e>
              <m:sup>
                <m:r>
                  <w:rPr>
                    <w:rFonts w:ascii="Cambria Math" w:eastAsia="Times New Roman" w:hAnsi="Cambria Math"/>
                    <w:sz w:val="24"/>
                    <w:szCs w:val="24"/>
                  </w:rPr>
                  <m:t>α-1</m:t>
                </m:r>
              </m:sup>
            </m:sSup>
          </m:e>
        </m:nary>
        <m:r>
          <w:rPr>
            <w:rFonts w:ascii="Cambria Math" w:eastAsia="Times New Roman" w:hAnsi="Cambria Math"/>
            <w:sz w:val="24"/>
            <w:szCs w:val="24"/>
          </w:rPr>
          <m:t>f</m:t>
        </m:r>
        <m:d>
          <m:dPr>
            <m:ctrlPr>
              <w:rPr>
                <w:rFonts w:ascii="Cambria Math" w:eastAsia="Times New Roman" w:hAnsi="Cambria Math"/>
                <w:i/>
                <w:sz w:val="24"/>
                <w:szCs w:val="24"/>
              </w:rPr>
            </m:ctrlPr>
          </m:dPr>
          <m:e>
            <m:r>
              <w:rPr>
                <w:rFonts w:ascii="Cambria Math" w:eastAsia="Times New Roman" w:hAnsi="Cambria Math"/>
                <w:sz w:val="24"/>
                <w:szCs w:val="24"/>
              </w:rPr>
              <m:t>τ</m:t>
            </m:r>
          </m:e>
        </m:d>
        <m:r>
          <w:rPr>
            <w:rFonts w:ascii="Cambria Math" w:eastAsia="Times New Roman" w:hAnsi="Cambria Math"/>
            <w:sz w:val="24"/>
            <w:szCs w:val="24"/>
          </w:rPr>
          <m:t>dτ</m:t>
        </m:r>
      </m:oMath>
      <w:r w:rsidRPr="00D344D1">
        <w:rPr>
          <w:rFonts w:ascii="Times New Roman" w:eastAsia="Times New Roman" w:hAnsi="Times New Roman"/>
          <w:sz w:val="24"/>
          <w:szCs w:val="24"/>
        </w:rPr>
        <w:t>. Consider the nonlinear fractional order differential equation in the sense of Caputo type Atangana-Baleanu operator</w:t>
      </w:r>
    </w:p>
    <w:p w14:paraId="458759F6" w14:textId="77777777" w:rsidR="00296C7D" w:rsidRPr="00D344D1" w:rsidRDefault="001E4147" w:rsidP="00296C7D">
      <w:pPr>
        <w:spacing w:before="240"/>
        <w:jc w:val="both"/>
        <w:rPr>
          <w:rFonts w:ascii="Times New Roman" w:eastAsia="Times New Roman" w:hAnsi="Times New Roman"/>
          <w:sz w:val="24"/>
          <w:szCs w:val="24"/>
        </w:rPr>
      </w:pPr>
      <m:oMathPara>
        <m:oMath>
          <m:sPre>
            <m:sPrePr>
              <m:ctrlPr>
                <w:rPr>
                  <w:rFonts w:ascii="Cambria Math" w:eastAsia="Times New Roman" w:hAnsi="Cambria Math"/>
                  <w:i/>
                  <w:sz w:val="24"/>
                  <w:szCs w:val="24"/>
                </w:rPr>
              </m:ctrlPr>
            </m:sPrePr>
            <m:sub>
              <m:r>
                <w:rPr>
                  <w:rFonts w:ascii="Cambria Math" w:hAnsi="Cambria Math"/>
                  <w:sz w:val="24"/>
                  <w:szCs w:val="24"/>
                </w:rPr>
                <m:t>0</m:t>
              </m:r>
            </m:sub>
            <m:sup>
              <m:r>
                <w:rPr>
                  <w:rFonts w:ascii="Cambria Math" w:hAnsi="Cambria Math"/>
                  <w:sz w:val="24"/>
                  <w:szCs w:val="24"/>
                </w:rPr>
                <m:t>CAB</m:t>
              </m:r>
            </m:sup>
            <m:e>
              <m:sSubSup>
                <m:sSubSupPr>
                  <m:ctrlPr>
                    <w:rPr>
                      <w:rFonts w:ascii="Cambria Math" w:eastAsia="Times New Roman" w:hAnsi="Cambria Math"/>
                      <w:i/>
                      <w:sz w:val="24"/>
                      <w:szCs w:val="24"/>
                    </w:rPr>
                  </m:ctrlPr>
                </m:sSubSupPr>
                <m:e>
                  <m:r>
                    <w:rPr>
                      <w:rFonts w:ascii="Cambria Math" w:hAnsi="Cambria Math"/>
                      <w:sz w:val="24"/>
                      <w:szCs w:val="24"/>
                    </w:rPr>
                    <m:t>D</m:t>
                  </m:r>
                </m:e>
                <m:sub>
                  <m:r>
                    <w:rPr>
                      <w:rFonts w:ascii="Cambria Math" w:hAnsi="Cambria Math"/>
                      <w:sz w:val="24"/>
                      <w:szCs w:val="24"/>
                    </w:rPr>
                    <m:t>t</m:t>
                  </m:r>
                </m:sub>
                <m:sup>
                  <m:r>
                    <w:rPr>
                      <w:rFonts w:ascii="Cambria Math" w:eastAsia="Times New Roman" w:hAnsi="Cambria Math"/>
                      <w:sz w:val="24"/>
                      <w:szCs w:val="24"/>
                    </w:rPr>
                    <m:t>α</m:t>
                  </m:r>
                </m:sup>
              </m:sSubSup>
            </m:e>
          </m:sPre>
          <m:r>
            <w:rPr>
              <w:rFonts w:ascii="Cambria Math" w:hAnsi="Cambria Math"/>
              <w:sz w:val="24"/>
              <w:szCs w:val="24"/>
            </w:rPr>
            <m:t>u</m:t>
          </m:r>
          <m:d>
            <m:dPr>
              <m:ctrlPr>
                <w:rPr>
                  <w:rFonts w:ascii="Cambria Math" w:eastAsia="Times New Roman" w:hAnsi="Cambria Math"/>
                  <w:i/>
                  <w:sz w:val="24"/>
                  <w:szCs w:val="24"/>
                </w:rPr>
              </m:ctrlPr>
            </m:dPr>
            <m:e>
              <m:r>
                <w:rPr>
                  <w:rFonts w:ascii="Cambria Math" w:hAnsi="Cambria Math"/>
                  <w:sz w:val="24"/>
                  <w:szCs w:val="24"/>
                </w:rPr>
                <m:t>t</m:t>
              </m:r>
            </m:e>
          </m:d>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t,u</m:t>
              </m:r>
              <m:d>
                <m:dPr>
                  <m:ctrlPr>
                    <w:rPr>
                      <w:rFonts w:ascii="Cambria Math" w:eastAsia="Times New Roman" w:hAnsi="Cambria Math"/>
                      <w:i/>
                      <w:sz w:val="24"/>
                      <w:szCs w:val="24"/>
                    </w:rPr>
                  </m:ctrlPr>
                </m:dPr>
                <m:e>
                  <m:r>
                    <w:rPr>
                      <w:rFonts w:ascii="Cambria Math" w:hAnsi="Cambria Math"/>
                      <w:sz w:val="24"/>
                      <w:szCs w:val="24"/>
                    </w:rPr>
                    <m:t>t</m:t>
                  </m:r>
                </m:e>
              </m:d>
            </m:e>
          </m:d>
          <m:r>
            <w:rPr>
              <w:rFonts w:ascii="Cambria Math" w:hAnsi="Cambria Math"/>
              <w:sz w:val="24"/>
              <w:szCs w:val="24"/>
            </w:rPr>
            <m:t xml:space="preserve">,                                                  </m:t>
          </m:r>
          <m:d>
            <m:dPr>
              <m:ctrlPr>
                <w:rPr>
                  <w:rFonts w:ascii="Cambria Math" w:eastAsia="Times New Roman" w:hAnsi="Cambria Math"/>
                  <w:i/>
                  <w:sz w:val="24"/>
                  <w:szCs w:val="24"/>
                </w:rPr>
              </m:ctrlPr>
            </m:dPr>
            <m:e>
              <m:r>
                <w:rPr>
                  <w:rFonts w:ascii="Cambria Math" w:eastAsia="Times New Roman" w:hAnsi="Cambria Math"/>
                  <w:sz w:val="24"/>
                  <w:szCs w:val="24"/>
                </w:rPr>
                <m:t>4.5</m:t>
              </m:r>
            </m:e>
          </m:d>
        </m:oMath>
      </m:oMathPara>
    </w:p>
    <w:p w14:paraId="74930E60" w14:textId="77777777" w:rsidR="00296C7D" w:rsidRPr="00D344D1" w:rsidRDefault="00296C7D" w:rsidP="00296C7D">
      <w:pPr>
        <w:spacing w:after="0"/>
        <w:jc w:val="both"/>
        <w:rPr>
          <w:rFonts w:ascii="Times New Roman" w:hAnsi="Times New Roman"/>
          <w:sz w:val="24"/>
          <w:szCs w:val="24"/>
        </w:rPr>
      </w:pPr>
      <w:r w:rsidRPr="00D344D1">
        <w:rPr>
          <w:rFonts w:ascii="Times New Roman" w:hAnsi="Times New Roman"/>
          <w:sz w:val="24"/>
          <w:szCs w:val="24"/>
        </w:rPr>
        <w:t xml:space="preserve">with an initial condition </w:t>
      </w:r>
    </w:p>
    <w:p w14:paraId="489B7B2D" w14:textId="77777777" w:rsidR="00296C7D" w:rsidRPr="00D344D1" w:rsidRDefault="003E31C9" w:rsidP="00296C7D">
      <w:pPr>
        <w:jc w:val="both"/>
        <w:rPr>
          <w:rFonts w:ascii="Times New Roman" w:eastAsia="Times New Roman" w:hAnsi="Times New Roman"/>
          <w:sz w:val="24"/>
          <w:szCs w:val="24"/>
        </w:rPr>
      </w:pPr>
      <m:oMathPara>
        <m:oMath>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0</m:t>
              </m:r>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hAnsi="Cambria Math"/>
              <w:sz w:val="24"/>
              <w:szCs w:val="24"/>
            </w:rPr>
            <m:t xml:space="preserve">,                                                                            </m:t>
          </m:r>
          <m:d>
            <m:dPr>
              <m:ctrlPr>
                <w:rPr>
                  <w:rFonts w:ascii="Cambria Math" w:hAnsi="Cambria Math"/>
                  <w:i/>
                  <w:sz w:val="24"/>
                  <w:szCs w:val="24"/>
                </w:rPr>
              </m:ctrlPr>
            </m:dPr>
            <m:e>
              <m:r>
                <w:rPr>
                  <w:rFonts w:ascii="Cambria Math" w:hAnsi="Cambria Math"/>
                  <w:sz w:val="24"/>
                  <w:szCs w:val="24"/>
                </w:rPr>
                <m:t>4.6</m:t>
              </m:r>
            </m:e>
          </m:d>
          <m:r>
            <m:rPr>
              <m:sty m:val="p"/>
            </m:rPr>
            <w:rPr>
              <w:rFonts w:ascii="Cambria Math" w:hAnsi="Cambria Math"/>
              <w:sz w:val="24"/>
              <w:szCs w:val="24"/>
            </w:rPr>
            <w:br/>
          </m:r>
        </m:oMath>
      </m:oMathPara>
      <w:r w:rsidR="00296C7D" w:rsidRPr="00D344D1">
        <w:rPr>
          <w:rFonts w:ascii="Times New Roman" w:hAnsi="Times New Roman"/>
          <w:sz w:val="24"/>
          <w:szCs w:val="24"/>
        </w:rPr>
        <w:t>where</w:t>
      </w:r>
      <w:r w:rsidRPr="00D344D1">
        <w:rPr>
          <w:rFonts w:ascii="Times New Roman" w:hAnsi="Times New Roman"/>
          <w:sz w:val="24"/>
          <w:szCs w:val="24"/>
        </w:rPr>
        <w:t xml:space="preserve"> </w:t>
      </w:r>
      <m:oMath>
        <m:r>
          <w:rPr>
            <w:rFonts w:ascii="Cambria Math" w:hAnsi="Cambria Math"/>
            <w:sz w:val="24"/>
            <w:szCs w:val="24"/>
          </w:rPr>
          <m:t>f∈</m:t>
        </m:r>
        <m:r>
          <w:rPr>
            <w:rFonts w:ascii="Cambria Math" w:eastAsia="Times New Roman" w:hAnsi="Cambria Math"/>
            <w:sz w:val="24"/>
            <w:szCs w:val="24"/>
          </w:rPr>
          <m:t>C[0,1]</m:t>
        </m:r>
      </m:oMath>
      <w:r w:rsidR="00296C7D" w:rsidRPr="00D344D1">
        <w:rPr>
          <w:rFonts w:ascii="Times New Roman" w:eastAsia="Times New Roman" w:hAnsi="Times New Roman"/>
          <w:sz w:val="24"/>
          <w:szCs w:val="24"/>
        </w:rPr>
        <w:t xml:space="preserve"> such that </w:t>
      </w:r>
      <m:oMath>
        <m:r>
          <w:rPr>
            <w:rFonts w:ascii="Cambria Math" w:eastAsia="Times New Roman" w:hAnsi="Cambria Math"/>
            <w:sz w:val="24"/>
            <w:szCs w:val="24"/>
          </w:rPr>
          <m:t xml:space="preserve">f(0), </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r>
          <w:rPr>
            <w:rFonts w:ascii="Cambria Math" w:eastAsia="Times New Roman" w:hAnsi="Cambria Math"/>
            <w:sz w:val="24"/>
            <w:szCs w:val="24"/>
          </w:rPr>
          <m:t>= 0,α</m:t>
        </m:r>
        <m:r>
          <w:rPr>
            <w:rFonts w:ascii="Cambria Math" w:hAnsi="Cambria Math"/>
            <w:sz w:val="24"/>
            <w:szCs w:val="24"/>
          </w:rPr>
          <m:t>∈</m:t>
        </m:r>
        <m:r>
          <w:rPr>
            <w:rFonts w:ascii="Cambria Math" w:eastAsia="Times New Roman" w:hAnsi="Cambria Math"/>
            <w:sz w:val="24"/>
            <w:szCs w:val="24"/>
          </w:rPr>
          <m:t>[0,1] , t</m:t>
        </m:r>
        <m:r>
          <w:rPr>
            <w:rFonts w:ascii="Cambria Math" w:hAnsi="Cambria Math"/>
            <w:sz w:val="24"/>
            <w:szCs w:val="24"/>
          </w:rPr>
          <m:t>∈</m:t>
        </m:r>
        <m:r>
          <w:rPr>
            <w:rFonts w:ascii="Cambria Math" w:eastAsia="Times New Roman" w:hAnsi="Cambria Math"/>
            <w:sz w:val="24"/>
            <w:szCs w:val="24"/>
          </w:rPr>
          <m:t>[0,1]</m:t>
        </m:r>
      </m:oMath>
      <w:r w:rsidR="00296C7D" w:rsidRPr="00D344D1">
        <w:rPr>
          <w:rFonts w:ascii="Times New Roman" w:eastAsia="Times New Roman" w:hAnsi="Times New Roman"/>
          <w:sz w:val="24"/>
          <w:szCs w:val="24"/>
        </w:rPr>
        <w:t xml:space="preserve"> and </w:t>
      </w:r>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0</m:t>
            </m:r>
          </m:sub>
        </m:sSub>
      </m:oMath>
      <w:r w:rsidR="00296C7D" w:rsidRPr="00D344D1">
        <w:rPr>
          <w:rFonts w:ascii="Times New Roman" w:eastAsia="Times New Roman" w:hAnsi="Times New Roman"/>
          <w:sz w:val="24"/>
          <w:szCs w:val="24"/>
        </w:rPr>
        <w:t xml:space="preserve"> </w:t>
      </w:r>
      <w:proofErr w:type="gramStart"/>
      <w:r w:rsidR="00296C7D" w:rsidRPr="00D344D1">
        <w:rPr>
          <w:rFonts w:ascii="Times New Roman" w:eastAsia="Times New Roman" w:hAnsi="Times New Roman"/>
          <w:sz w:val="24"/>
          <w:szCs w:val="24"/>
        </w:rPr>
        <w:t>is  constant</w:t>
      </w:r>
      <w:proofErr w:type="gramEnd"/>
      <w:r w:rsidR="00296C7D" w:rsidRPr="00D344D1">
        <w:rPr>
          <w:rFonts w:ascii="Times New Roman" w:eastAsia="Times New Roman" w:hAnsi="Times New Roman"/>
          <w:sz w:val="24"/>
          <w:szCs w:val="24"/>
        </w:rPr>
        <w:t>.</w:t>
      </w:r>
    </w:p>
    <w:p w14:paraId="0FD14265" w14:textId="77777777" w:rsidR="00296C7D" w:rsidRPr="00D344D1" w:rsidRDefault="00296C7D" w:rsidP="00296C7D">
      <w:pPr>
        <w:spacing w:before="240" w:after="0" w:line="360" w:lineRule="auto"/>
        <w:jc w:val="both"/>
        <w:rPr>
          <w:rFonts w:ascii="Times New Roman" w:hAnsi="Times New Roman"/>
          <w:sz w:val="24"/>
          <w:szCs w:val="24"/>
        </w:rPr>
      </w:pPr>
      <w:r w:rsidRPr="00D344D1">
        <w:rPr>
          <w:rFonts w:ascii="Times New Roman" w:eastAsia="Times New Roman" w:hAnsi="Times New Roman"/>
          <w:b/>
          <w:sz w:val="24"/>
          <w:szCs w:val="24"/>
        </w:rPr>
        <w:t>Remark 5.1.</w:t>
      </w:r>
      <w:r w:rsidRPr="00D344D1">
        <w:rPr>
          <w:rFonts w:ascii="Times New Roman" w:eastAsia="Times New Roman" w:hAnsi="Times New Roman"/>
          <w:sz w:val="24"/>
          <w:szCs w:val="24"/>
        </w:rPr>
        <w:t xml:space="preserve"> (Guran and Bota, (2021)) For </w:t>
      </w:r>
      <m:oMath>
        <m:r>
          <w:rPr>
            <w:rFonts w:ascii="Cambria Math" w:eastAsia="Times New Roman" w:hAnsi="Cambria Math"/>
            <w:sz w:val="24"/>
            <w:szCs w:val="24"/>
          </w:rPr>
          <m:t>0&lt;α≤1</m:t>
        </m:r>
      </m:oMath>
      <w:r w:rsidRPr="00D344D1">
        <w:rPr>
          <w:rFonts w:ascii="Times New Roman" w:eastAsia="Times New Roman" w:hAnsi="Times New Roman"/>
          <w:sz w:val="24"/>
          <w:szCs w:val="24"/>
        </w:rPr>
        <w:t xml:space="preserve">, we conclude that </w:t>
      </w:r>
    </w:p>
    <w:p w14:paraId="69ECD662" w14:textId="77777777" w:rsidR="00296C7D" w:rsidRPr="00D344D1" w:rsidRDefault="001E4147" w:rsidP="00296C7D">
      <w:pPr>
        <w:tabs>
          <w:tab w:val="left" w:pos="1245"/>
        </w:tabs>
        <w:spacing w:after="0" w:line="360" w:lineRule="auto"/>
        <w:jc w:val="both"/>
        <w:rPr>
          <w:rFonts w:ascii="Times New Roman" w:eastAsia="Times New Roman" w:hAnsi="Times New Roman"/>
          <w:sz w:val="24"/>
          <w:szCs w:val="24"/>
        </w:rPr>
      </w:pPr>
      <m:oMathPara>
        <m:oMath>
          <m:sSubSup>
            <m:sSubSupPr>
              <m:ctrlPr>
                <w:rPr>
                  <w:rFonts w:ascii="Cambria Math" w:eastAsia="Times New Roman" w:hAnsi="Cambria Math"/>
                  <w:i/>
                  <w:sz w:val="24"/>
                  <w:szCs w:val="24"/>
                </w:rPr>
              </m:ctrlPr>
            </m:sSubSupPr>
            <m:e>
              <m:r>
                <w:rPr>
                  <w:rFonts w:ascii="Cambria Math" w:hAnsi="Cambria Math"/>
                  <w:sz w:val="24"/>
                  <w:szCs w:val="24"/>
                </w:rPr>
                <m:t>I</m:t>
              </m:r>
            </m:e>
            <m:sub>
              <m:r>
                <w:rPr>
                  <w:rFonts w:ascii="Cambria Math" w:hAnsi="Cambria Math"/>
                  <w:sz w:val="24"/>
                  <w:szCs w:val="24"/>
                </w:rPr>
                <m:t>x</m:t>
              </m:r>
            </m:sub>
            <m:sup>
              <m:r>
                <w:rPr>
                  <w:rFonts w:ascii="Cambria Math" w:eastAsia="Times New Roman" w:hAnsi="Cambria Math"/>
                  <w:sz w:val="24"/>
                  <w:szCs w:val="24"/>
                </w:rPr>
                <m:t>α</m:t>
              </m:r>
            </m:sup>
          </m:sSubSup>
          <m:sPre>
            <m:sPrePr>
              <m:ctrlPr>
                <w:rPr>
                  <w:rFonts w:ascii="Cambria Math" w:eastAsia="Times New Roman" w:hAnsi="Cambria Math"/>
                  <w:i/>
                  <w:sz w:val="24"/>
                  <w:szCs w:val="24"/>
                </w:rPr>
              </m:ctrlPr>
            </m:sPrePr>
            <m:sub>
              <m:r>
                <w:rPr>
                  <w:rFonts w:ascii="Cambria Math" w:hAnsi="Cambria Math"/>
                  <w:sz w:val="24"/>
                  <w:szCs w:val="24"/>
                </w:rPr>
                <m:t>0</m:t>
              </m:r>
            </m:sub>
            <m:sup>
              <m:r>
                <w:rPr>
                  <w:rFonts w:ascii="Cambria Math" w:hAnsi="Cambria Math"/>
                  <w:sz w:val="24"/>
                  <w:szCs w:val="24"/>
                </w:rPr>
                <m:t>ABC</m:t>
              </m:r>
            </m:sup>
            <m:e>
              <m:sSubSup>
                <m:sSubSupPr>
                  <m:ctrlPr>
                    <w:rPr>
                      <w:rFonts w:ascii="Cambria Math" w:eastAsia="Times New Roman" w:hAnsi="Cambria Math"/>
                      <w:i/>
                      <w:sz w:val="24"/>
                      <w:szCs w:val="24"/>
                    </w:rPr>
                  </m:ctrlPr>
                </m:sSubSupPr>
                <m:e>
                  <m:r>
                    <w:rPr>
                      <w:rFonts w:ascii="Cambria Math" w:hAnsi="Cambria Math"/>
                      <w:sz w:val="24"/>
                      <w:szCs w:val="24"/>
                    </w:rPr>
                    <m:t>D</m:t>
                  </m:r>
                </m:e>
                <m:sub>
                  <m:r>
                    <w:rPr>
                      <w:rFonts w:ascii="Cambria Math" w:hAnsi="Cambria Math"/>
                      <w:sz w:val="24"/>
                      <w:szCs w:val="24"/>
                    </w:rPr>
                    <m:t>b</m:t>
                  </m:r>
                </m:sub>
                <m:sup>
                  <m:r>
                    <w:rPr>
                      <w:rFonts w:ascii="Cambria Math" w:hAnsi="Cambria Math"/>
                      <w:sz w:val="24"/>
                      <w:szCs w:val="24"/>
                    </w:rPr>
                    <m:t>q</m:t>
                  </m:r>
                </m:sup>
              </m:sSubSup>
            </m:e>
          </m:sPre>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u</m:t>
              </m:r>
            </m:e>
          </m:d>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u</m:t>
              </m:r>
            </m:e>
          </m:d>
          <m:r>
            <w:rPr>
              <w:rFonts w:ascii="Cambria Math" w:eastAsia="Times New Roman" w:hAnsi="Cambria Math"/>
              <w:sz w:val="24"/>
              <w:szCs w:val="24"/>
            </w:rPr>
            <m:t>-f(b)</m:t>
          </m:r>
          <m:r>
            <m:rPr>
              <m:sty m:val="p"/>
            </m:rPr>
            <w:rPr>
              <w:rFonts w:ascii="Cambria Math" w:eastAsia="Times New Roman" w:hAnsi="Cambria Math"/>
              <w:sz w:val="24"/>
              <w:szCs w:val="24"/>
            </w:rPr>
            <w:br/>
          </m:r>
        </m:oMath>
      </m:oMathPara>
      <w:r w:rsidR="00296C7D" w:rsidRPr="00D344D1">
        <w:rPr>
          <w:rFonts w:ascii="Times New Roman" w:eastAsia="Times New Roman" w:hAnsi="Times New Roman"/>
          <w:sz w:val="24"/>
          <w:szCs w:val="24"/>
        </w:rPr>
        <w:t xml:space="preserve">Let us consider </w:t>
      </w:r>
      <m:oMath>
        <m:r>
          <w:rPr>
            <w:rFonts w:ascii="Cambria Math" w:eastAsia="Times New Roman" w:hAnsi="Cambria Math"/>
            <w:sz w:val="24"/>
            <w:szCs w:val="24"/>
          </w:rPr>
          <m:t>U=C</m:t>
        </m:r>
        <m:d>
          <m:dPr>
            <m:ctrlPr>
              <w:rPr>
                <w:rFonts w:ascii="Cambria Math" w:eastAsia="Times New Roman" w:hAnsi="Cambria Math"/>
                <w:i/>
                <w:sz w:val="24"/>
                <w:szCs w:val="24"/>
              </w:rPr>
            </m:ctrlPr>
          </m:dPr>
          <m:e>
            <m:d>
              <m:dPr>
                <m:begChr m:val="["/>
                <m:endChr m:val="]"/>
                <m:ctrlPr>
                  <w:rPr>
                    <w:rFonts w:ascii="Cambria Math" w:eastAsia="Times New Roman" w:hAnsi="Cambria Math"/>
                    <w:i/>
                    <w:sz w:val="24"/>
                    <w:szCs w:val="24"/>
                  </w:rPr>
                </m:ctrlPr>
              </m:dPr>
              <m:e>
                <m:r>
                  <w:rPr>
                    <w:rFonts w:ascii="Cambria Math" w:eastAsia="Times New Roman" w:hAnsi="Cambria Math"/>
                    <w:sz w:val="24"/>
                    <w:szCs w:val="24"/>
                  </w:rPr>
                  <m:t>0,1</m:t>
                </m:r>
              </m:e>
            </m:d>
            <m:r>
              <m:rPr>
                <m:scr m:val="double-struck"/>
              </m:rPr>
              <w:rPr>
                <w:rFonts w:ascii="Cambria Math" w:eastAsia="Times New Roman" w:hAnsi="Cambria Math"/>
                <w:sz w:val="24"/>
                <w:szCs w:val="24"/>
              </w:rPr>
              <m:t>,R</m:t>
            </m:r>
          </m:e>
        </m:d>
      </m:oMath>
      <w:r w:rsidR="00296C7D" w:rsidRPr="00D344D1">
        <w:rPr>
          <w:rFonts w:ascii="Times New Roman" w:eastAsia="Times New Roman" w:hAnsi="Times New Roman"/>
          <w:sz w:val="24"/>
          <w:szCs w:val="24"/>
        </w:rPr>
        <w:t xml:space="preserve"> be the set of all continuous real function on </w:t>
      </w:r>
      <m:oMath>
        <m:r>
          <w:rPr>
            <w:rFonts w:ascii="Cambria Math" w:eastAsia="Times New Roman" w:hAnsi="Cambria Math"/>
            <w:sz w:val="24"/>
            <w:szCs w:val="24"/>
          </w:rPr>
          <m:t>[0,1]</m:t>
        </m:r>
      </m:oMath>
      <w:r w:rsidR="00296C7D" w:rsidRPr="00D344D1">
        <w:rPr>
          <w:rFonts w:ascii="Times New Roman" w:eastAsia="Times New Roman" w:hAnsi="Times New Roman"/>
          <w:sz w:val="24"/>
          <w:szCs w:val="24"/>
        </w:rPr>
        <w:t xml:space="preserve">. Then </w:t>
      </w:r>
      <m:oMath>
        <m:d>
          <m:dPr>
            <m:ctrlPr>
              <w:rPr>
                <w:rFonts w:ascii="Cambria Math" w:eastAsia="Times New Roman" w:hAnsi="Cambria Math"/>
                <w:i/>
                <w:sz w:val="24"/>
                <w:szCs w:val="24"/>
              </w:rPr>
            </m:ctrlPr>
          </m:dPr>
          <m:e>
            <m:r>
              <w:rPr>
                <w:rFonts w:ascii="Cambria Math" w:eastAsia="Times New Roman" w:hAnsi="Cambria Math"/>
                <w:sz w:val="24"/>
                <w:szCs w:val="24"/>
              </w:rPr>
              <m:t>U,</m:t>
            </m:r>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e>
        </m:d>
      </m:oMath>
      <w:r w:rsidR="00296C7D" w:rsidRPr="00D344D1">
        <w:rPr>
          <w:rFonts w:ascii="Times New Roman" w:eastAsia="Times New Roman" w:hAnsi="Times New Roman"/>
          <w:sz w:val="24"/>
          <w:szCs w:val="24"/>
        </w:rPr>
        <w:t xml:space="preserve"> is a complete extended </w:t>
      </w:r>
      <m:oMath>
        <m:r>
          <w:rPr>
            <w:rFonts w:ascii="Cambria Math" w:eastAsia="Times New Roman" w:hAnsi="Cambria Math"/>
            <w:sz w:val="24"/>
            <w:szCs w:val="24"/>
          </w:rPr>
          <m:t>b-</m:t>
        </m:r>
      </m:oMath>
      <w:r w:rsidR="00296C7D" w:rsidRPr="00D344D1">
        <w:rPr>
          <w:rFonts w:ascii="Times New Roman" w:eastAsia="Times New Roman" w:hAnsi="Times New Roman"/>
          <w:sz w:val="24"/>
          <w:szCs w:val="24"/>
        </w:rPr>
        <w:t xml:space="preserve">metric space with respect to </w:t>
      </w:r>
    </w:p>
    <w:p w14:paraId="3DE9688F" w14:textId="77777777" w:rsidR="00296C7D" w:rsidRPr="00D344D1" w:rsidRDefault="001E4147" w:rsidP="00296C7D">
      <w:pPr>
        <w:tabs>
          <w:tab w:val="left" w:pos="1245"/>
        </w:tabs>
        <w:spacing w:after="0" w:line="360" w:lineRule="auto"/>
        <w:jc w:val="both"/>
        <w:rPr>
          <w:rFonts w:ascii="Times New Roman" w:eastAsia="Times New Roman" w:hAnsi="Times New Roman"/>
          <w:sz w:val="24"/>
          <w:szCs w:val="24"/>
        </w:rPr>
      </w:pPr>
      <m:oMathPara>
        <m:oMath>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r>
                <w:rPr>
                  <w:rFonts w:ascii="Cambria Math" w:eastAsia="Times New Roman" w:hAnsi="Cambria Math"/>
                  <w:sz w:val="24"/>
                  <w:szCs w:val="24"/>
                </w:rPr>
                <m:t>u,v</m:t>
              </m:r>
            </m:e>
          </m:d>
          <m:r>
            <w:rPr>
              <w:rFonts w:ascii="Cambria Math" w:eastAsia="Times New Roman" w:hAnsi="Cambria Math"/>
              <w:sz w:val="24"/>
              <w:szCs w:val="24"/>
            </w:rPr>
            <m:t>=</m:t>
          </m:r>
          <m:sSup>
            <m:sSupPr>
              <m:ctrlPr>
                <w:rPr>
                  <w:rFonts w:ascii="Cambria Math" w:eastAsia="Times New Roman" w:hAnsi="Cambria Math"/>
                  <w:i/>
                  <w:sz w:val="24"/>
                  <w:szCs w:val="24"/>
                </w:rPr>
              </m:ctrlPr>
            </m:sSupPr>
            <m:e>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d>
                        <m:dPr>
                          <m:begChr m:val="|"/>
                          <m:endChr m:val="|"/>
                          <m:ctrlPr>
                            <w:rPr>
                              <w:rFonts w:ascii="Cambria Math" w:eastAsia="Times New Roman" w:hAnsi="Cambria Math"/>
                              <w:i/>
                              <w:sz w:val="24"/>
                              <w:szCs w:val="24"/>
                            </w:rPr>
                          </m:ctrlPr>
                        </m:dPr>
                        <m:e>
                          <m:d>
                            <m:dPr>
                              <m:begChr m:val="|"/>
                              <m:endChr m:val="|"/>
                              <m:ctrlPr>
                                <w:rPr>
                                  <w:rFonts w:ascii="Cambria Math" w:eastAsia="Times New Roman" w:hAnsi="Cambria Math"/>
                                  <w:i/>
                                  <w:sz w:val="24"/>
                                  <w:szCs w:val="24"/>
                                </w:rPr>
                              </m:ctrlPr>
                            </m:dPr>
                            <m:e>
                              <m:r>
                                <w:rPr>
                                  <w:rFonts w:ascii="Cambria Math" w:eastAsia="Times New Roman" w:hAnsi="Cambria Math"/>
                                  <w:sz w:val="24"/>
                                  <w:szCs w:val="24"/>
                                </w:rPr>
                                <m:t>u</m:t>
                              </m:r>
                            </m:e>
                          </m:d>
                        </m:e>
                      </m:d>
                    </m:e>
                    <m:sub>
                      <m:r>
                        <w:rPr>
                          <w:rFonts w:ascii="Cambria Math" w:eastAsia="Times New Roman" w:hAnsi="Cambria Math"/>
                          <w:sz w:val="24"/>
                          <w:szCs w:val="24"/>
                        </w:rPr>
                        <m:t>∞</m:t>
                      </m:r>
                    </m:sub>
                  </m:sSub>
                  <m:r>
                    <w:rPr>
                      <w:rFonts w:ascii="Cambria Math" w:eastAsia="Times New Roman" w:hAnsi="Cambria Math"/>
                      <w:sz w:val="24"/>
                      <w:szCs w:val="24"/>
                    </w:rPr>
                    <m:t xml:space="preserve"> +</m:t>
                  </m:r>
                  <m:sSub>
                    <m:sSubPr>
                      <m:ctrlPr>
                        <w:rPr>
                          <w:rFonts w:ascii="Cambria Math" w:eastAsia="Times New Roman" w:hAnsi="Cambria Math"/>
                          <w:i/>
                          <w:sz w:val="24"/>
                          <w:szCs w:val="24"/>
                        </w:rPr>
                      </m:ctrlPr>
                    </m:sSubPr>
                    <m:e>
                      <m:d>
                        <m:dPr>
                          <m:begChr m:val="|"/>
                          <m:endChr m:val="|"/>
                          <m:ctrlPr>
                            <w:rPr>
                              <w:rFonts w:ascii="Cambria Math" w:eastAsia="Times New Roman" w:hAnsi="Cambria Math"/>
                              <w:i/>
                              <w:sz w:val="24"/>
                              <w:szCs w:val="24"/>
                            </w:rPr>
                          </m:ctrlPr>
                        </m:dPr>
                        <m:e>
                          <m:d>
                            <m:dPr>
                              <m:begChr m:val="|"/>
                              <m:endChr m:val="|"/>
                              <m:ctrlPr>
                                <w:rPr>
                                  <w:rFonts w:ascii="Cambria Math" w:eastAsia="Times New Roman" w:hAnsi="Cambria Math"/>
                                  <w:i/>
                                  <w:sz w:val="24"/>
                                  <w:szCs w:val="24"/>
                                </w:rPr>
                              </m:ctrlPr>
                            </m:dPr>
                            <m:e>
                              <m:r>
                                <w:rPr>
                                  <w:rFonts w:ascii="Cambria Math" w:eastAsia="Times New Roman" w:hAnsi="Cambria Math"/>
                                  <w:sz w:val="24"/>
                                  <w:szCs w:val="24"/>
                                </w:rPr>
                                <m:t>v</m:t>
                              </m:r>
                            </m:e>
                          </m:d>
                        </m:e>
                      </m:d>
                    </m:e>
                    <m:sub>
                      <m:r>
                        <w:rPr>
                          <w:rFonts w:ascii="Cambria Math" w:eastAsia="Times New Roman" w:hAnsi="Cambria Math"/>
                          <w:sz w:val="24"/>
                          <w:szCs w:val="24"/>
                        </w:rPr>
                        <m:t>∞</m:t>
                      </m:r>
                    </m:sub>
                  </m:sSub>
                </m:e>
              </m:d>
            </m:e>
            <m:sup>
              <m:r>
                <w:rPr>
                  <w:rFonts w:ascii="Cambria Math" w:eastAsia="Times New Roman" w:hAnsi="Cambria Math"/>
                  <w:sz w:val="24"/>
                  <w:szCs w:val="24"/>
                </w:rPr>
                <m:t>2</m:t>
              </m:r>
            </m:sup>
          </m:sSup>
          <m:r>
            <w:rPr>
              <w:rFonts w:ascii="Cambria Math" w:eastAsia="Times New Roman" w:hAnsi="Cambria Math"/>
              <w:sz w:val="24"/>
              <w:szCs w:val="24"/>
            </w:rPr>
            <m:t>,</m:t>
          </m:r>
        </m:oMath>
      </m:oMathPara>
    </w:p>
    <w:p w14:paraId="3E5D1290" w14:textId="77777777" w:rsidR="00296C7D" w:rsidRPr="00D344D1" w:rsidRDefault="00296C7D" w:rsidP="00296C7D">
      <w:pPr>
        <w:tabs>
          <w:tab w:val="left" w:pos="1245"/>
        </w:tabs>
        <w:spacing w:after="0" w:line="360" w:lineRule="auto"/>
        <w:jc w:val="both"/>
        <w:rPr>
          <w:rFonts w:ascii="Times New Roman" w:eastAsia="Times New Roman" w:hAnsi="Times New Roman"/>
          <w:sz w:val="24"/>
          <w:szCs w:val="24"/>
        </w:rPr>
      </w:pPr>
      <w:proofErr w:type="gramStart"/>
      <w:r w:rsidRPr="00D344D1">
        <w:rPr>
          <w:rFonts w:ascii="Times New Roman" w:eastAsia="Times New Roman" w:hAnsi="Times New Roman"/>
          <w:sz w:val="24"/>
          <w:szCs w:val="24"/>
        </w:rPr>
        <w:t>where</w:t>
      </w:r>
      <w:proofErr w:type="gramEnd"/>
    </w:p>
    <w:p w14:paraId="139DE546" w14:textId="77777777" w:rsidR="00296C7D" w:rsidRPr="00D344D1" w:rsidRDefault="001E4147" w:rsidP="00296C7D">
      <w:pPr>
        <w:tabs>
          <w:tab w:val="left" w:pos="1245"/>
        </w:tabs>
        <w:spacing w:after="0" w:line="360" w:lineRule="auto"/>
        <w:jc w:val="both"/>
        <w:rPr>
          <w:rFonts w:ascii="Times New Roman" w:eastAsia="Times New Roman" w:hAnsi="Times New Roman"/>
          <w:sz w:val="24"/>
          <w:szCs w:val="24"/>
        </w:rPr>
      </w:pPr>
      <m:oMathPara>
        <m:oMath>
          <m:sSub>
            <m:sSubPr>
              <m:ctrlPr>
                <w:rPr>
                  <w:rFonts w:ascii="Cambria Math" w:eastAsia="Times New Roman" w:hAnsi="Cambria Math"/>
                  <w:i/>
                  <w:sz w:val="24"/>
                  <w:szCs w:val="24"/>
                </w:rPr>
              </m:ctrlPr>
            </m:sSubPr>
            <m:e>
              <m:d>
                <m:dPr>
                  <m:begChr m:val="|"/>
                  <m:endChr m:val="|"/>
                  <m:ctrlPr>
                    <w:rPr>
                      <w:rFonts w:ascii="Cambria Math" w:eastAsia="Times New Roman" w:hAnsi="Cambria Math"/>
                      <w:i/>
                      <w:sz w:val="24"/>
                      <w:szCs w:val="24"/>
                    </w:rPr>
                  </m:ctrlPr>
                </m:dPr>
                <m:e>
                  <m:d>
                    <m:dPr>
                      <m:begChr m:val="|"/>
                      <m:endChr m:val="|"/>
                      <m:ctrlPr>
                        <w:rPr>
                          <w:rFonts w:ascii="Cambria Math" w:eastAsia="Times New Roman" w:hAnsi="Cambria Math"/>
                          <w:i/>
                          <w:sz w:val="24"/>
                          <w:szCs w:val="24"/>
                        </w:rPr>
                      </m:ctrlPr>
                    </m:dPr>
                    <m:e>
                      <m:r>
                        <w:rPr>
                          <w:rFonts w:ascii="Cambria Math" w:eastAsia="Times New Roman" w:hAnsi="Cambria Math"/>
                          <w:sz w:val="24"/>
                          <w:szCs w:val="24"/>
                        </w:rPr>
                        <m:t>u</m:t>
                      </m:r>
                    </m:e>
                  </m:d>
                </m:e>
              </m:d>
            </m:e>
            <m:sub>
              <m:r>
                <w:rPr>
                  <w:rFonts w:ascii="Cambria Math" w:eastAsia="Times New Roman" w:hAnsi="Cambria Math"/>
                  <w:sz w:val="24"/>
                  <w:szCs w:val="24"/>
                </w:rPr>
                <m:t>∞</m:t>
              </m:r>
            </m:sub>
          </m:sSub>
          <m:r>
            <w:rPr>
              <w:rFonts w:ascii="Cambria Math" w:eastAsia="Times New Roman" w:hAnsi="Cambria Math"/>
              <w:sz w:val="24"/>
              <w:szCs w:val="24"/>
            </w:rPr>
            <m:t>=</m:t>
          </m:r>
          <m:f>
            <m:fPr>
              <m:type m:val="noBar"/>
              <m:ctrlPr>
                <w:rPr>
                  <w:rFonts w:ascii="Cambria Math" w:eastAsia="Times New Roman" w:hAnsi="Cambria Math"/>
                  <w:i/>
                  <w:sz w:val="24"/>
                  <w:szCs w:val="24"/>
                </w:rPr>
              </m:ctrlPr>
            </m:fPr>
            <m:num>
              <m:r>
                <w:rPr>
                  <w:rFonts w:ascii="Cambria Math" w:eastAsia="Times New Roman" w:hAnsi="Cambria Math"/>
                  <w:sz w:val="24"/>
                  <w:szCs w:val="24"/>
                </w:rPr>
                <m:t>sup</m:t>
              </m:r>
            </m:num>
            <m:den>
              <m:r>
                <w:rPr>
                  <w:rFonts w:ascii="Cambria Math" w:eastAsia="Times New Roman" w:hAnsi="Cambria Math"/>
                  <w:sz w:val="24"/>
                  <w:szCs w:val="24"/>
                </w:rPr>
                <m:t>t∈[0,1</m:t>
              </m:r>
            </m:den>
          </m:f>
          <m:d>
            <m:dPr>
              <m:begChr m:val="{"/>
              <m:endChr m:val="}"/>
              <m:ctrlPr>
                <w:rPr>
                  <w:rFonts w:ascii="Cambria Math" w:eastAsia="Times New Roman" w:hAnsi="Cambria Math"/>
                  <w:i/>
                  <w:sz w:val="24"/>
                  <w:szCs w:val="24"/>
                </w:rPr>
              </m:ctrlPr>
            </m:dPr>
            <m:e>
              <m:r>
                <w:rPr>
                  <w:rFonts w:ascii="Cambria Math" w:eastAsia="Times New Roman" w:hAnsi="Cambria Math"/>
                  <w:sz w:val="24"/>
                  <w:szCs w:val="24"/>
                </w:rPr>
                <m:t>|u(t)|</m:t>
              </m:r>
            </m:e>
          </m:d>
        </m:oMath>
      </m:oMathPara>
    </w:p>
    <w:p w14:paraId="2B71626E" w14:textId="77777777" w:rsidR="00296C7D" w:rsidRPr="00D344D1" w:rsidRDefault="00296C7D" w:rsidP="00296C7D">
      <w:pPr>
        <w:tabs>
          <w:tab w:val="left" w:pos="1245"/>
        </w:tabs>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and</w:t>
      </w:r>
      <w:r w:rsidR="00DB28D8" w:rsidRPr="00D344D1">
        <w:rPr>
          <w:rFonts w:ascii="Times New Roman" w:eastAsia="Times New Roman" w:hAnsi="Times New Roman"/>
          <w:sz w:val="24"/>
          <w:szCs w:val="24"/>
        </w:rPr>
        <w:t xml:space="preserve"> </w:t>
      </w:r>
      <m:oMath>
        <m:r>
          <w:rPr>
            <w:rFonts w:ascii="Cambria Math" w:eastAsia="Times New Roman" w:hAnsi="Cambria Math"/>
            <w:sz w:val="24"/>
            <w:szCs w:val="24"/>
          </w:rPr>
          <m:t xml:space="preserve">θ:U×U →[1,+∞] </m:t>
        </m:r>
      </m:oMath>
      <w:r w:rsidRPr="00D344D1">
        <w:rPr>
          <w:rFonts w:ascii="Times New Roman" w:eastAsia="Times New Roman" w:hAnsi="Times New Roman"/>
          <w:sz w:val="24"/>
          <w:szCs w:val="24"/>
        </w:rPr>
        <w:t xml:space="preserve"> is defined by </w:t>
      </w:r>
      <m:oMath>
        <m:r>
          <w:rPr>
            <w:rFonts w:ascii="Cambria Math" w:eastAsia="Times New Roman" w:hAnsi="Cambria Math"/>
            <w:sz w:val="24"/>
            <w:szCs w:val="24"/>
          </w:rPr>
          <m:t>θ</m:t>
        </m:r>
        <m:d>
          <m:dPr>
            <m:ctrlPr>
              <w:rPr>
                <w:rFonts w:ascii="Cambria Math" w:eastAsia="Times New Roman" w:hAnsi="Cambria Math"/>
                <w:i/>
                <w:sz w:val="24"/>
                <w:szCs w:val="24"/>
              </w:rPr>
            </m:ctrlPr>
          </m:dPr>
          <m:e>
            <m:r>
              <w:rPr>
                <w:rFonts w:ascii="Cambria Math" w:eastAsia="Times New Roman" w:hAnsi="Cambria Math"/>
                <w:sz w:val="24"/>
                <w:szCs w:val="24"/>
              </w:rPr>
              <m:t>u,v</m:t>
            </m:r>
          </m:e>
        </m:d>
        <m:r>
          <w:rPr>
            <w:rFonts w:ascii="Cambria Math" w:eastAsia="Times New Roman" w:hAnsi="Cambria Math"/>
            <w:sz w:val="24"/>
            <w:szCs w:val="24"/>
          </w:rPr>
          <m:t>=</m:t>
        </m:r>
        <m:d>
          <m:dPr>
            <m:begChr m:val="|"/>
            <m:endChr m:val="|"/>
            <m:ctrlPr>
              <w:rPr>
                <w:rFonts w:ascii="Cambria Math" w:eastAsia="Times New Roman" w:hAnsi="Cambria Math"/>
                <w:i/>
                <w:sz w:val="24"/>
                <w:szCs w:val="24"/>
              </w:rPr>
            </m:ctrlPr>
          </m:dPr>
          <m:e>
            <m:r>
              <w:rPr>
                <w:rFonts w:ascii="Cambria Math" w:eastAsia="Times New Roman" w:hAnsi="Cambria Math"/>
                <w:sz w:val="24"/>
                <w:szCs w:val="24"/>
              </w:rPr>
              <m:t>u</m:t>
            </m:r>
            <m:d>
              <m:dPr>
                <m:ctrlPr>
                  <w:rPr>
                    <w:rFonts w:ascii="Cambria Math" w:eastAsia="Times New Roman" w:hAnsi="Cambria Math"/>
                    <w:i/>
                    <w:sz w:val="24"/>
                    <w:szCs w:val="24"/>
                  </w:rPr>
                </m:ctrlPr>
              </m:dPr>
              <m:e>
                <m:r>
                  <w:rPr>
                    <w:rFonts w:ascii="Cambria Math" w:eastAsia="Times New Roman" w:hAnsi="Cambria Math"/>
                    <w:sz w:val="24"/>
                    <w:szCs w:val="24"/>
                  </w:rPr>
                  <m:t>t</m:t>
                </m:r>
              </m:e>
            </m:d>
          </m:e>
        </m:d>
        <m:r>
          <w:rPr>
            <w:rFonts w:ascii="Cambria Math" w:eastAsia="Times New Roman" w:hAnsi="Cambria Math"/>
            <w:sz w:val="24"/>
            <w:szCs w:val="24"/>
          </w:rPr>
          <m:t>+2</m:t>
        </m:r>
        <m:d>
          <m:dPr>
            <m:begChr m:val="|"/>
            <m:endChr m:val="|"/>
            <m:ctrlPr>
              <w:rPr>
                <w:rFonts w:ascii="Cambria Math" w:eastAsia="Times New Roman" w:hAnsi="Cambria Math"/>
                <w:i/>
                <w:sz w:val="24"/>
                <w:szCs w:val="24"/>
              </w:rPr>
            </m:ctrlPr>
          </m:dPr>
          <m:e>
            <m:r>
              <w:rPr>
                <w:rFonts w:ascii="Cambria Math" w:eastAsia="Times New Roman" w:hAnsi="Cambria Math"/>
                <w:sz w:val="24"/>
                <w:szCs w:val="24"/>
              </w:rPr>
              <m:t>v</m:t>
            </m:r>
            <m:d>
              <m:dPr>
                <m:ctrlPr>
                  <w:rPr>
                    <w:rFonts w:ascii="Cambria Math" w:eastAsia="Times New Roman" w:hAnsi="Cambria Math"/>
                    <w:i/>
                    <w:sz w:val="24"/>
                    <w:szCs w:val="24"/>
                  </w:rPr>
                </m:ctrlPr>
              </m:dPr>
              <m:e>
                <m:r>
                  <w:rPr>
                    <w:rFonts w:ascii="Cambria Math" w:eastAsia="Times New Roman" w:hAnsi="Cambria Math"/>
                    <w:sz w:val="24"/>
                    <w:szCs w:val="24"/>
                  </w:rPr>
                  <m:t>t</m:t>
                </m:r>
              </m:e>
            </m:d>
          </m:e>
        </m:d>
        <m:r>
          <w:rPr>
            <w:rFonts w:ascii="Cambria Math" w:eastAsia="Times New Roman" w:hAnsi="Cambria Math"/>
            <w:sz w:val="24"/>
            <w:szCs w:val="24"/>
          </w:rPr>
          <m:t>+1</m:t>
        </m:r>
      </m:oMath>
      <w:r w:rsidRPr="00D344D1">
        <w:rPr>
          <w:rFonts w:ascii="Times New Roman" w:eastAsia="Times New Roman" w:hAnsi="Times New Roman"/>
          <w:sz w:val="24"/>
          <w:szCs w:val="24"/>
        </w:rPr>
        <w:t>.</w:t>
      </w:r>
    </w:p>
    <w:p w14:paraId="37D9F20C"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b/>
          <w:sz w:val="24"/>
          <w:szCs w:val="24"/>
        </w:rPr>
        <w:t>Theorem 5.1. S</w:t>
      </w:r>
      <w:r w:rsidRPr="00D344D1">
        <w:rPr>
          <w:rFonts w:ascii="Times New Roman" w:eastAsia="Times New Roman" w:hAnsi="Times New Roman"/>
          <w:sz w:val="24"/>
          <w:szCs w:val="24"/>
        </w:rPr>
        <w:t xml:space="preserve">uppose that </w:t>
      </w:r>
      <m:oMath>
        <m:r>
          <w:rPr>
            <w:rFonts w:ascii="Cambria Math" w:eastAsia="Times New Roman" w:hAnsi="Cambria Math"/>
            <w:sz w:val="24"/>
            <w:szCs w:val="24"/>
          </w:rPr>
          <m:t>q&gt;</m:t>
        </m:r>
        <m:rad>
          <m:radPr>
            <m:degHide m:val="1"/>
            <m:ctrlPr>
              <w:rPr>
                <w:rFonts w:ascii="Cambria Math" w:eastAsia="Times New Roman" w:hAnsi="Cambria Math"/>
                <w:i/>
                <w:sz w:val="24"/>
                <w:szCs w:val="24"/>
              </w:rPr>
            </m:ctrlPr>
          </m:radPr>
          <m:deg/>
          <m:e>
            <m:r>
              <w:rPr>
                <w:rFonts w:ascii="Cambria Math" w:eastAsia="Times New Roman" w:hAnsi="Cambria Math"/>
                <w:sz w:val="24"/>
                <w:szCs w:val="24"/>
              </w:rPr>
              <m:t>2</m:t>
            </m:r>
          </m:e>
        </m:rad>
      </m:oMath>
      <w:r w:rsidRPr="00D344D1">
        <w:rPr>
          <w:rFonts w:ascii="Times New Roman" w:eastAsia="Times New Roman" w:hAnsi="Times New Roman"/>
          <w:sz w:val="24"/>
          <w:szCs w:val="24"/>
        </w:rPr>
        <w:t xml:space="preserve"> such that </w:t>
      </w:r>
    </w:p>
    <w:p w14:paraId="3F279944" w14:textId="77777777" w:rsidR="00296C7D" w:rsidRPr="00D344D1" w:rsidRDefault="001E4147" w:rsidP="00296C7D">
      <w:pPr>
        <w:spacing w:after="0" w:line="360" w:lineRule="auto"/>
        <w:jc w:val="both"/>
        <w:rPr>
          <w:rFonts w:ascii="Times New Roman" w:eastAsia="Times New Roman" w:hAnsi="Times New Roman"/>
          <w:sz w:val="24"/>
          <w:szCs w:val="24"/>
        </w:rPr>
      </w:pPr>
      <m:oMathPara>
        <m:oMath>
          <m:d>
            <m:dPr>
              <m:ctrlPr>
                <w:rPr>
                  <w:rFonts w:ascii="Cambria Math" w:eastAsia="Times New Roman" w:hAnsi="Cambria Math"/>
                  <w:i/>
                  <w:sz w:val="24"/>
                  <w:szCs w:val="24"/>
                </w:rPr>
              </m:ctrlPr>
            </m:dPr>
            <m:e>
              <m:d>
                <m:dPr>
                  <m:begChr m:val="|"/>
                  <m:endChr m:val="|"/>
                  <m:ctrlPr>
                    <w:rPr>
                      <w:rFonts w:ascii="Cambria Math" w:eastAsia="Times New Roman" w:hAnsi="Cambria Math"/>
                      <w:i/>
                      <w:sz w:val="24"/>
                      <w:szCs w:val="24"/>
                    </w:rPr>
                  </m:ctrlPr>
                </m:dPr>
                <m:e>
                  <m:r>
                    <w:rPr>
                      <w:rFonts w:ascii="Cambria Math" w:eastAsia="Times New Roman" w:hAnsi="Cambria Math"/>
                      <w:sz w:val="24"/>
                      <w:szCs w:val="24"/>
                    </w:rPr>
                    <m:t>f</m:t>
                  </m:r>
                  <m:d>
                    <m:dPr>
                      <m:ctrlPr>
                        <w:rPr>
                          <w:rFonts w:ascii="Cambria Math" w:eastAsia="Times New Roman" w:hAnsi="Cambria Math"/>
                          <w:i/>
                          <w:sz w:val="24"/>
                          <w:szCs w:val="24"/>
                        </w:rPr>
                      </m:ctrlPr>
                    </m:dPr>
                    <m:e>
                      <m:r>
                        <w:rPr>
                          <w:rFonts w:ascii="Cambria Math" w:eastAsia="Times New Roman" w:hAnsi="Cambria Math"/>
                          <w:sz w:val="24"/>
                          <w:szCs w:val="24"/>
                        </w:rPr>
                        <m:t>t,u</m:t>
                      </m:r>
                      <m:d>
                        <m:dPr>
                          <m:ctrlPr>
                            <w:rPr>
                              <w:rFonts w:ascii="Cambria Math" w:eastAsia="Times New Roman" w:hAnsi="Cambria Math"/>
                              <w:i/>
                              <w:sz w:val="24"/>
                              <w:szCs w:val="24"/>
                            </w:rPr>
                          </m:ctrlPr>
                        </m:dPr>
                        <m:e>
                          <m:r>
                            <w:rPr>
                              <w:rFonts w:ascii="Cambria Math" w:eastAsia="Times New Roman" w:hAnsi="Cambria Math"/>
                              <w:sz w:val="24"/>
                              <w:szCs w:val="24"/>
                            </w:rPr>
                            <m:t>τ</m:t>
                          </m:r>
                        </m:e>
                      </m:d>
                    </m:e>
                  </m:d>
                </m:e>
              </m:d>
              <m:r>
                <w:rPr>
                  <w:rFonts w:ascii="Cambria Math" w:eastAsia="Times New Roman" w:hAnsi="Cambria Math"/>
                  <w:sz w:val="24"/>
                  <w:szCs w:val="24"/>
                </w:rPr>
                <m:t>+</m:t>
              </m:r>
              <m:d>
                <m:dPr>
                  <m:begChr m:val="|"/>
                  <m:endChr m:val="|"/>
                  <m:ctrlPr>
                    <w:rPr>
                      <w:rFonts w:ascii="Cambria Math" w:eastAsia="Times New Roman" w:hAnsi="Cambria Math"/>
                      <w:i/>
                      <w:sz w:val="24"/>
                      <w:szCs w:val="24"/>
                    </w:rPr>
                  </m:ctrlPr>
                </m:dPr>
                <m:e>
                  <m:r>
                    <w:rPr>
                      <w:rFonts w:ascii="Cambria Math" w:eastAsia="Times New Roman" w:hAnsi="Cambria Math"/>
                      <w:sz w:val="24"/>
                      <w:szCs w:val="24"/>
                    </w:rPr>
                    <m:t>f</m:t>
                  </m:r>
                  <m:d>
                    <m:dPr>
                      <m:ctrlPr>
                        <w:rPr>
                          <w:rFonts w:ascii="Cambria Math" w:eastAsia="Times New Roman" w:hAnsi="Cambria Math"/>
                          <w:i/>
                          <w:sz w:val="24"/>
                          <w:szCs w:val="24"/>
                        </w:rPr>
                      </m:ctrlPr>
                    </m:dPr>
                    <m:e>
                      <m:r>
                        <w:rPr>
                          <w:rFonts w:ascii="Cambria Math" w:eastAsia="Times New Roman" w:hAnsi="Cambria Math"/>
                          <w:sz w:val="24"/>
                          <w:szCs w:val="24"/>
                        </w:rPr>
                        <m:t>t,v</m:t>
                      </m:r>
                      <m:d>
                        <m:dPr>
                          <m:ctrlPr>
                            <w:rPr>
                              <w:rFonts w:ascii="Cambria Math" w:eastAsia="Times New Roman" w:hAnsi="Cambria Math"/>
                              <w:i/>
                              <w:sz w:val="24"/>
                              <w:szCs w:val="24"/>
                            </w:rPr>
                          </m:ctrlPr>
                        </m:dPr>
                        <m:e>
                          <m:r>
                            <w:rPr>
                              <w:rFonts w:ascii="Cambria Math" w:eastAsia="Times New Roman" w:hAnsi="Cambria Math"/>
                              <w:sz w:val="24"/>
                              <w:szCs w:val="24"/>
                            </w:rPr>
                            <m:t>τ</m:t>
                          </m:r>
                        </m:e>
                      </m:d>
                    </m:e>
                  </m:d>
                </m:e>
              </m:d>
            </m:e>
          </m:d>
          <m:r>
            <w:rPr>
              <w:rFonts w:ascii="Cambria Math" w:eastAsia="Times New Roman" w:hAnsi="Cambria Math"/>
              <w:sz w:val="24"/>
              <w:szCs w:val="24"/>
            </w:rPr>
            <m:t xml:space="preserve">≤ </m:t>
          </m:r>
          <m:f>
            <m:fPr>
              <m:ctrlPr>
                <w:rPr>
                  <w:rFonts w:ascii="Cambria Math" w:eastAsia="Times New Roman" w:hAnsi="Cambria Math"/>
                  <w:i/>
                  <w:sz w:val="24"/>
                  <w:szCs w:val="24"/>
                </w:rPr>
              </m:ctrlPr>
            </m:fPr>
            <m:num>
              <m:r>
                <w:rPr>
                  <w:rFonts w:ascii="Cambria Math" w:hAnsi="Cambria Math"/>
                  <w:sz w:val="24"/>
                  <w:szCs w:val="24"/>
                </w:rPr>
                <m:t>B</m:t>
              </m:r>
              <m:d>
                <m:dPr>
                  <m:ctrlPr>
                    <w:rPr>
                      <w:rFonts w:ascii="Cambria Math" w:hAnsi="Cambria Math"/>
                      <w:i/>
                      <w:sz w:val="24"/>
                      <w:szCs w:val="24"/>
                    </w:rPr>
                  </m:ctrlPr>
                </m:dPr>
                <m:e>
                  <m:r>
                    <w:rPr>
                      <w:rFonts w:ascii="Cambria Math" w:eastAsia="Times New Roman" w:hAnsi="Cambria Math"/>
                      <w:sz w:val="24"/>
                      <w:szCs w:val="24"/>
                    </w:rPr>
                    <m:t>α</m:t>
                  </m:r>
                </m:e>
              </m:d>
              <m:r>
                <m:rPr>
                  <m:sty m:val="p"/>
                </m:rPr>
                <w:rPr>
                  <w:rFonts w:ascii="Cambria Math" w:eastAsia="Times New Roman" w:hAnsi="Cambria Math"/>
                  <w:sz w:val="24"/>
                  <w:szCs w:val="24"/>
                </w:rPr>
                <m:t>Γ</m:t>
              </m:r>
              <m:d>
                <m:dPr>
                  <m:ctrlPr>
                    <w:rPr>
                      <w:rFonts w:ascii="Cambria Math" w:eastAsia="Times New Roman" w:hAnsi="Cambria Math"/>
                      <w:sz w:val="24"/>
                      <w:szCs w:val="24"/>
                    </w:rPr>
                  </m:ctrlPr>
                </m:dPr>
                <m:e>
                  <m:r>
                    <w:rPr>
                      <w:rFonts w:ascii="Cambria Math" w:eastAsia="Times New Roman" w:hAnsi="Cambria Math"/>
                      <w:sz w:val="24"/>
                      <w:szCs w:val="24"/>
                    </w:rPr>
                    <m:t>α</m:t>
                  </m:r>
                </m:e>
              </m:d>
            </m:num>
            <m:den>
              <m:eqArr>
                <m:eqArrPr>
                  <m:ctrlPr>
                    <w:rPr>
                      <w:rFonts w:ascii="Cambria Math" w:hAnsi="Cambria Math"/>
                      <w:i/>
                      <w:sz w:val="24"/>
                      <w:szCs w:val="24"/>
                    </w:rPr>
                  </m:ctrlPr>
                </m:eqArrPr>
                <m:e>
                  <m:r>
                    <w:rPr>
                      <w:rFonts w:ascii="Cambria Math" w:hAnsi="Cambria Math"/>
                      <w:sz w:val="24"/>
                      <w:szCs w:val="24"/>
                    </w:rPr>
                    <m:t>2q</m:t>
                  </m:r>
                  <m:d>
                    <m:dPr>
                      <m:ctrlPr>
                        <w:rPr>
                          <w:rFonts w:ascii="Cambria Math" w:hAnsi="Cambria Math"/>
                          <w:i/>
                          <w:sz w:val="24"/>
                          <w:szCs w:val="24"/>
                        </w:rPr>
                      </m:ctrlPr>
                    </m:dPr>
                    <m:e>
                      <m:d>
                        <m:dPr>
                          <m:ctrlPr>
                            <w:rPr>
                              <w:rFonts w:ascii="Cambria Math" w:hAnsi="Cambria Math"/>
                              <w:i/>
                              <w:sz w:val="24"/>
                              <w:szCs w:val="24"/>
                            </w:rPr>
                          </m:ctrlPr>
                        </m:dPr>
                        <m:e>
                          <m:r>
                            <w:rPr>
                              <w:rFonts w:ascii="Cambria Math" w:hAnsi="Cambria Math"/>
                              <w:sz w:val="24"/>
                              <w:szCs w:val="24"/>
                            </w:rPr>
                            <m:t>1-</m:t>
                          </m:r>
                          <m:r>
                            <w:rPr>
                              <w:rFonts w:ascii="Cambria Math" w:eastAsia="Times New Roman" w:hAnsi="Cambria Math"/>
                              <w:sz w:val="24"/>
                              <w:szCs w:val="24"/>
                            </w:rPr>
                            <m:t>α</m:t>
                          </m:r>
                        </m:e>
                      </m:d>
                      <m:r>
                        <m:rPr>
                          <m:sty m:val="p"/>
                        </m:rPr>
                        <w:rPr>
                          <w:rFonts w:ascii="Cambria Math" w:hAnsi="Cambria Math"/>
                          <w:sz w:val="24"/>
                          <w:szCs w:val="24"/>
                        </w:rPr>
                        <m:t>Γ</m:t>
                      </m:r>
                      <m:d>
                        <m:dPr>
                          <m:ctrlPr>
                            <w:rPr>
                              <w:rFonts w:ascii="Cambria Math" w:eastAsia="Times New Roman" w:hAnsi="Cambria Math"/>
                              <w:sz w:val="24"/>
                              <w:szCs w:val="24"/>
                            </w:rPr>
                          </m:ctrlPr>
                        </m:dPr>
                        <m:e>
                          <m:r>
                            <w:rPr>
                              <w:rFonts w:ascii="Cambria Math" w:eastAsia="Times New Roman" w:hAnsi="Cambria Math"/>
                              <w:sz w:val="24"/>
                              <w:szCs w:val="24"/>
                            </w:rPr>
                            <m:t>α</m:t>
                          </m:r>
                        </m:e>
                      </m:d>
                      <m:r>
                        <m:rPr>
                          <m:sty m:val="p"/>
                        </m:rPr>
                        <w:rPr>
                          <w:rFonts w:ascii="Cambria Math" w:eastAsia="Times New Roman" w:hAnsi="Cambria Math"/>
                          <w:sz w:val="24"/>
                          <w:szCs w:val="24"/>
                        </w:rPr>
                        <m:t>+1</m:t>
                      </m:r>
                      <m:ctrlPr>
                        <w:rPr>
                          <w:rFonts w:ascii="Cambria Math" w:eastAsia="Times New Roman" w:hAnsi="Cambria Math"/>
                          <w:sz w:val="24"/>
                          <w:szCs w:val="24"/>
                        </w:rPr>
                      </m:ctrlPr>
                    </m:e>
                  </m:d>
                  <m:d>
                    <m:dPr>
                      <m:begChr m:val="["/>
                      <m:endChr m:val="]"/>
                      <m:ctrlPr>
                        <w:rPr>
                          <w:rFonts w:ascii="Cambria Math" w:eastAsia="Times New Roman" w:hAnsi="Cambria Math"/>
                          <w:sz w:val="24"/>
                          <w:szCs w:val="24"/>
                        </w:rPr>
                      </m:ctrlPr>
                    </m:dPr>
                    <m:e>
                      <m:r>
                        <m:rPr>
                          <m:sty m:val="p"/>
                        </m:rPr>
                        <w:rPr>
                          <w:rFonts w:ascii="Cambria Math" w:eastAsia="Times New Roman" w:hAnsi="Cambria Math"/>
                          <w:sz w:val="24"/>
                          <w:szCs w:val="24"/>
                        </w:rPr>
                        <m:t>1+</m:t>
                      </m:r>
                      <m:func>
                        <m:funcPr>
                          <m:ctrlPr>
                            <w:rPr>
                              <w:rFonts w:ascii="Cambria Math" w:eastAsia="Times New Roman" w:hAnsi="Cambria Math"/>
                              <w:sz w:val="24"/>
                              <w:szCs w:val="24"/>
                            </w:rPr>
                          </m:ctrlPr>
                        </m:funcPr>
                        <m:fName>
                          <m:f>
                            <m:fPr>
                              <m:type m:val="noBar"/>
                              <m:ctrlPr>
                                <w:rPr>
                                  <w:rFonts w:ascii="Cambria Math" w:eastAsia="Times New Roman" w:hAnsi="Cambria Math"/>
                                  <w:i/>
                                  <w:sz w:val="24"/>
                                  <w:szCs w:val="24"/>
                                </w:rPr>
                              </m:ctrlPr>
                            </m:fPr>
                            <m:num>
                              <m:r>
                                <w:rPr>
                                  <w:rFonts w:ascii="Cambria Math" w:eastAsia="Times New Roman" w:hAnsi="Cambria Math"/>
                                  <w:sz w:val="24"/>
                                  <w:szCs w:val="24"/>
                                </w:rPr>
                                <m:t>sup</m:t>
                              </m:r>
                            </m:num>
                            <m:den>
                              <m:r>
                                <m:rPr>
                                  <m:sty m:val="p"/>
                                </m:rPr>
                                <w:rPr>
                                  <w:rFonts w:ascii="Cambria Math" w:eastAsia="Times New Roman" w:hAnsi="Cambria Math"/>
                                  <w:sz w:val="24"/>
                                  <w:szCs w:val="24"/>
                                </w:rPr>
                                <m:t>┌</m:t>
                              </m:r>
                              <m:r>
                                <w:rPr>
                                  <w:rFonts w:ascii="Cambria Math" w:eastAsia="Times New Roman" w:hAnsi="Cambria Math"/>
                                  <w:sz w:val="24"/>
                                  <w:szCs w:val="24"/>
                                </w:rPr>
                                <m:t>∈[0,1</m:t>
                              </m:r>
                            </m:den>
                          </m:f>
                        </m:fName>
                        <m:e>
                          <m:d>
                            <m:dPr>
                              <m:begChr m:val="|"/>
                              <m:endChr m:val="|"/>
                              <m:ctrlPr>
                                <w:rPr>
                                  <w:rFonts w:ascii="Cambria Math" w:eastAsia="Times New Roman" w:hAnsi="Cambria Math"/>
                                  <w:sz w:val="24"/>
                                  <w:szCs w:val="24"/>
                                </w:rPr>
                              </m:ctrlPr>
                            </m:dPr>
                            <m:e>
                              <m:r>
                                <m:rPr>
                                  <m:sty m:val="p"/>
                                </m:rPr>
                                <w:rPr>
                                  <w:rFonts w:ascii="Cambria Math" w:eastAsia="Times New Roman" w:hAnsi="Cambria Math"/>
                                  <w:sz w:val="24"/>
                                  <w:szCs w:val="24"/>
                                </w:rPr>
                                <m:t>u</m:t>
                              </m:r>
                              <m:d>
                                <m:dPr>
                                  <m:ctrlPr>
                                    <w:rPr>
                                      <w:rFonts w:ascii="Cambria Math" w:eastAsia="Times New Roman" w:hAnsi="Cambria Math"/>
                                      <w:sz w:val="24"/>
                                      <w:szCs w:val="24"/>
                                    </w:rPr>
                                  </m:ctrlPr>
                                </m:dPr>
                                <m:e>
                                  <m:r>
                                    <m:rPr>
                                      <m:sty m:val="p"/>
                                    </m:rPr>
                                    <w:rPr>
                                      <w:rFonts w:ascii="Cambria Math" w:eastAsia="Times New Roman" w:hAnsi="Cambria Math"/>
                                      <w:sz w:val="24"/>
                                      <w:szCs w:val="24"/>
                                    </w:rPr>
                                    <m:t>t</m:t>
                                  </m:r>
                                </m:e>
                              </m:d>
                            </m:e>
                          </m:d>
                          <m:r>
                            <m:rPr>
                              <m:sty m:val="p"/>
                            </m:rPr>
                            <w:rPr>
                              <w:rFonts w:ascii="Cambria Math" w:eastAsia="Times New Roman" w:hAnsi="Cambria Math"/>
                              <w:sz w:val="24"/>
                              <w:szCs w:val="24"/>
                            </w:rPr>
                            <m:t>+</m:t>
                          </m:r>
                          <m:func>
                            <m:funcPr>
                              <m:ctrlPr>
                                <w:rPr>
                                  <w:rFonts w:ascii="Cambria Math" w:eastAsia="Times New Roman" w:hAnsi="Cambria Math"/>
                                  <w:sz w:val="24"/>
                                  <w:szCs w:val="24"/>
                                </w:rPr>
                              </m:ctrlPr>
                            </m:funcPr>
                            <m:fName>
                              <m:f>
                                <m:fPr>
                                  <m:type m:val="noBar"/>
                                  <m:ctrlPr>
                                    <w:rPr>
                                      <w:rFonts w:ascii="Cambria Math" w:eastAsia="Times New Roman" w:hAnsi="Cambria Math"/>
                                      <w:i/>
                                      <w:sz w:val="24"/>
                                      <w:szCs w:val="24"/>
                                    </w:rPr>
                                  </m:ctrlPr>
                                </m:fPr>
                                <m:num>
                                  <m:r>
                                    <w:rPr>
                                      <w:rFonts w:ascii="Cambria Math" w:eastAsia="Times New Roman" w:hAnsi="Cambria Math"/>
                                      <w:sz w:val="24"/>
                                      <w:szCs w:val="24"/>
                                    </w:rPr>
                                    <m:t>sup</m:t>
                                  </m:r>
                                </m:num>
                                <m:den>
                                  <m:r>
                                    <m:rPr>
                                      <m:sty m:val="p"/>
                                    </m:rPr>
                                    <w:rPr>
                                      <w:rFonts w:ascii="Cambria Math" w:eastAsia="Times New Roman" w:hAnsi="Cambria Math"/>
                                      <w:sz w:val="24"/>
                                      <w:szCs w:val="24"/>
                                    </w:rPr>
                                    <m:t>┌</m:t>
                                  </m:r>
                                  <m:r>
                                    <w:rPr>
                                      <w:rFonts w:ascii="Cambria Math" w:eastAsia="Times New Roman" w:hAnsi="Cambria Math"/>
                                      <w:sz w:val="24"/>
                                      <w:szCs w:val="24"/>
                                    </w:rPr>
                                    <m:t>∈[0,1</m:t>
                                  </m:r>
                                </m:den>
                              </m:f>
                            </m:fName>
                            <m:e>
                              <m:d>
                                <m:dPr>
                                  <m:begChr m:val="|"/>
                                  <m:endChr m:val="|"/>
                                  <m:ctrlPr>
                                    <w:rPr>
                                      <w:rFonts w:ascii="Cambria Math" w:eastAsia="Times New Roman" w:hAnsi="Cambria Math"/>
                                      <w:i/>
                                      <w:sz w:val="24"/>
                                      <w:szCs w:val="24"/>
                                    </w:rPr>
                                  </m:ctrlPr>
                                </m:dPr>
                                <m:e>
                                  <m:r>
                                    <w:rPr>
                                      <w:rFonts w:ascii="Cambria Math" w:eastAsia="Times New Roman" w:hAnsi="Cambria Math"/>
                                      <w:sz w:val="24"/>
                                      <w:szCs w:val="24"/>
                                    </w:rPr>
                                    <m:t>v</m:t>
                                  </m:r>
                                  <m:d>
                                    <m:dPr>
                                      <m:ctrlPr>
                                        <w:rPr>
                                          <w:rFonts w:ascii="Cambria Math" w:eastAsia="Times New Roman" w:hAnsi="Cambria Math"/>
                                          <w:i/>
                                          <w:sz w:val="24"/>
                                          <w:szCs w:val="24"/>
                                        </w:rPr>
                                      </m:ctrlPr>
                                    </m:dPr>
                                    <m:e>
                                      <m:r>
                                        <m:rPr>
                                          <m:sty m:val="p"/>
                                        </m:rPr>
                                        <w:rPr>
                                          <w:rFonts w:ascii="Cambria Math" w:eastAsia="Times New Roman" w:hAnsi="Cambria Math"/>
                                          <w:sz w:val="24"/>
                                          <w:szCs w:val="24"/>
                                        </w:rPr>
                                        <m:t>┌</m:t>
                                      </m:r>
                                    </m:e>
                                  </m:d>
                                </m:e>
                              </m:d>
                            </m:e>
                          </m:func>
                        </m:e>
                      </m:func>
                      <m:ctrlPr>
                        <w:rPr>
                          <w:rFonts w:ascii="Cambria Math" w:eastAsia="Times New Roman" w:hAnsi="Cambria Math"/>
                          <w:i/>
                          <w:sz w:val="24"/>
                          <w:szCs w:val="24"/>
                        </w:rPr>
                      </m:ctrlPr>
                    </m:e>
                  </m:d>
                  <m:ctrlPr>
                    <w:rPr>
                      <w:rFonts w:ascii="Cambria Math" w:eastAsia="Times New Roman" w:hAnsi="Cambria Math"/>
                      <w:sz w:val="24"/>
                      <w:szCs w:val="24"/>
                    </w:rPr>
                  </m:ctrlPr>
                </m:e>
              </m:eqArr>
              <m:r>
                <m:rPr>
                  <m:sty m:val="p"/>
                </m:rPr>
                <w:rPr>
                  <w:rFonts w:ascii="Cambria Math" w:eastAsia="Times New Roman" w:hAnsi="Cambria Math"/>
                  <w:sz w:val="24"/>
                  <w:szCs w:val="24"/>
                </w:rPr>
                <m:t>×</m:t>
              </m:r>
              <m:d>
                <m:dPr>
                  <m:ctrlPr>
                    <w:rPr>
                      <w:rFonts w:ascii="Cambria Math" w:eastAsia="Times New Roman" w:hAnsi="Cambria Math"/>
                      <w:sz w:val="24"/>
                      <w:szCs w:val="24"/>
                    </w:rPr>
                  </m:ctrlPr>
                </m:dPr>
                <m:e>
                  <m:d>
                    <m:dPr>
                      <m:begChr m:val="|"/>
                      <m:endChr m:val="|"/>
                      <m:ctrlPr>
                        <w:rPr>
                          <w:rFonts w:ascii="Cambria Math" w:eastAsia="Times New Roman" w:hAnsi="Cambria Math"/>
                          <w:sz w:val="24"/>
                          <w:szCs w:val="24"/>
                        </w:rPr>
                      </m:ctrlPr>
                    </m:dPr>
                    <m:e>
                      <m:r>
                        <m:rPr>
                          <m:sty m:val="p"/>
                        </m:rPr>
                        <w:rPr>
                          <w:rFonts w:ascii="Cambria Math" w:eastAsia="Times New Roman" w:hAnsi="Cambria Math"/>
                          <w:sz w:val="24"/>
                          <w:szCs w:val="24"/>
                        </w:rPr>
                        <m:t>u</m:t>
                      </m:r>
                      <m:d>
                        <m:dPr>
                          <m:ctrlPr>
                            <w:rPr>
                              <w:rFonts w:ascii="Cambria Math" w:eastAsia="Times New Roman" w:hAnsi="Cambria Math"/>
                              <w:sz w:val="24"/>
                              <w:szCs w:val="24"/>
                            </w:rPr>
                          </m:ctrlPr>
                        </m:dPr>
                        <m:e>
                          <m:r>
                            <m:rPr>
                              <m:sty m:val="p"/>
                            </m:rPr>
                            <w:rPr>
                              <w:rFonts w:ascii="Cambria Math" w:eastAsia="Times New Roman" w:hAnsi="Cambria Math"/>
                              <w:sz w:val="24"/>
                              <w:szCs w:val="24"/>
                            </w:rPr>
                            <m:t>τ</m:t>
                          </m:r>
                        </m:e>
                      </m:d>
                    </m:e>
                  </m:d>
                  <m:r>
                    <m:rPr>
                      <m:sty m:val="p"/>
                    </m:rPr>
                    <w:rPr>
                      <w:rFonts w:ascii="Cambria Math" w:eastAsia="Times New Roman" w:hAnsi="Cambria Math"/>
                      <w:sz w:val="24"/>
                      <w:szCs w:val="24"/>
                    </w:rPr>
                    <m:t>+</m:t>
                  </m:r>
                  <m:d>
                    <m:dPr>
                      <m:begChr m:val="|"/>
                      <m:endChr m:val="|"/>
                      <m:ctrlPr>
                        <w:rPr>
                          <w:rFonts w:ascii="Cambria Math" w:eastAsia="Times New Roman" w:hAnsi="Cambria Math"/>
                          <w:sz w:val="24"/>
                          <w:szCs w:val="24"/>
                        </w:rPr>
                      </m:ctrlPr>
                    </m:dPr>
                    <m:e>
                      <m:r>
                        <m:rPr>
                          <m:sty m:val="p"/>
                        </m:rPr>
                        <w:rPr>
                          <w:rFonts w:ascii="Cambria Math" w:eastAsia="Times New Roman" w:hAnsi="Cambria Math"/>
                          <w:sz w:val="24"/>
                          <w:szCs w:val="24"/>
                        </w:rPr>
                        <m:t>v</m:t>
                      </m:r>
                      <m:d>
                        <m:dPr>
                          <m:ctrlPr>
                            <w:rPr>
                              <w:rFonts w:ascii="Cambria Math" w:eastAsia="Times New Roman" w:hAnsi="Cambria Math"/>
                              <w:sz w:val="24"/>
                              <w:szCs w:val="24"/>
                            </w:rPr>
                          </m:ctrlPr>
                        </m:dPr>
                        <m:e>
                          <m:r>
                            <m:rPr>
                              <m:sty m:val="p"/>
                            </m:rPr>
                            <w:rPr>
                              <w:rFonts w:ascii="Cambria Math" w:eastAsia="Times New Roman" w:hAnsi="Cambria Math"/>
                              <w:sz w:val="24"/>
                              <w:szCs w:val="24"/>
                            </w:rPr>
                            <m:t>τ</m:t>
                          </m:r>
                        </m:e>
                      </m:d>
                    </m:e>
                  </m:d>
                </m:e>
              </m:d>
            </m:den>
          </m:f>
          <m:r>
            <w:rPr>
              <w:rFonts w:ascii="Cambria Math" w:eastAsia="Times New Roman" w:hAnsi="Cambria Math"/>
              <w:sz w:val="24"/>
              <w:szCs w:val="24"/>
            </w:rPr>
            <m:t xml:space="preserve"> ,</m:t>
          </m:r>
        </m:oMath>
      </m:oMathPara>
    </w:p>
    <w:p w14:paraId="6D2F968C"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for all </w:t>
      </w:r>
      <m:oMath>
        <m:r>
          <w:rPr>
            <w:rFonts w:ascii="Cambria Math" w:eastAsia="Times New Roman" w:hAnsi="Cambria Math"/>
            <w:sz w:val="24"/>
            <w:szCs w:val="24"/>
          </w:rPr>
          <m:t>0≤t ≤1</m:t>
        </m:r>
      </m:oMath>
      <w:r w:rsidRPr="00D344D1">
        <w:rPr>
          <w:rFonts w:ascii="Times New Roman" w:eastAsia="Times New Roman" w:hAnsi="Times New Roman"/>
          <w:sz w:val="24"/>
          <w:szCs w:val="24"/>
        </w:rPr>
        <w:t xml:space="preserve"> and </w:t>
      </w:r>
      <m:oMath>
        <m:r>
          <w:rPr>
            <w:rFonts w:ascii="Cambria Math" w:eastAsia="Times New Roman" w:hAnsi="Cambria Math"/>
            <w:sz w:val="24"/>
            <w:szCs w:val="24"/>
          </w:rPr>
          <m:t>u,v∈C(</m:t>
        </m:r>
        <m:d>
          <m:dPr>
            <m:begChr m:val="["/>
            <m:endChr m:val="]"/>
            <m:ctrlPr>
              <w:rPr>
                <w:rFonts w:ascii="Cambria Math" w:eastAsia="Times New Roman" w:hAnsi="Cambria Math"/>
                <w:i/>
                <w:sz w:val="24"/>
                <w:szCs w:val="24"/>
              </w:rPr>
            </m:ctrlPr>
          </m:dPr>
          <m:e>
            <m:r>
              <w:rPr>
                <w:rFonts w:ascii="Cambria Math" w:eastAsia="Times New Roman" w:hAnsi="Cambria Math"/>
                <w:sz w:val="24"/>
                <w:szCs w:val="24"/>
              </w:rPr>
              <m:t>0,1</m:t>
            </m:r>
          </m:e>
        </m:d>
        <m:r>
          <m:rPr>
            <m:scr m:val="double-struck"/>
          </m:rPr>
          <w:rPr>
            <w:rFonts w:ascii="Cambria Math" w:eastAsia="Times New Roman" w:hAnsi="Cambria Math"/>
            <w:sz w:val="24"/>
            <w:szCs w:val="24"/>
          </w:rPr>
          <m:t>,R)</m:t>
        </m:r>
      </m:oMath>
      <w:r w:rsidRPr="00D344D1">
        <w:rPr>
          <w:rFonts w:ascii="Times New Roman" w:eastAsia="Times New Roman" w:hAnsi="Times New Roman"/>
          <w:sz w:val="24"/>
          <w:szCs w:val="24"/>
        </w:rPr>
        <w:t>. Then the initia</w:t>
      </w:r>
      <w:r w:rsidR="00223680" w:rsidRPr="00D344D1">
        <w:rPr>
          <w:rFonts w:ascii="Times New Roman" w:eastAsia="Times New Roman" w:hAnsi="Times New Roman"/>
          <w:sz w:val="24"/>
          <w:szCs w:val="24"/>
        </w:rPr>
        <w:t>l value problems in equations (4.5</w:t>
      </w:r>
      <w:r w:rsidRPr="00D344D1">
        <w:rPr>
          <w:rFonts w:ascii="Times New Roman" w:eastAsia="Times New Roman" w:hAnsi="Times New Roman"/>
          <w:sz w:val="24"/>
          <w:szCs w:val="24"/>
        </w:rPr>
        <w:t>) and (4</w:t>
      </w:r>
      <w:r w:rsidR="00223680" w:rsidRPr="00D344D1">
        <w:rPr>
          <w:rFonts w:ascii="Times New Roman" w:eastAsia="Times New Roman" w:hAnsi="Times New Roman"/>
          <w:sz w:val="24"/>
          <w:szCs w:val="24"/>
        </w:rPr>
        <w:t>.6</w:t>
      </w:r>
      <w:r w:rsidRPr="00D344D1">
        <w:rPr>
          <w:rFonts w:ascii="Times New Roman" w:eastAsia="Times New Roman" w:hAnsi="Times New Roman"/>
          <w:sz w:val="24"/>
          <w:szCs w:val="24"/>
        </w:rPr>
        <w:t xml:space="preserve">) has a unique solution </w:t>
      </w:r>
      <m:oMath>
        <m:r>
          <w:rPr>
            <w:rFonts w:ascii="Cambria Math" w:eastAsia="Times New Roman" w:hAnsi="Cambria Math"/>
            <w:sz w:val="24"/>
            <w:szCs w:val="24"/>
          </w:rPr>
          <m:t>u</m:t>
        </m:r>
        <m:d>
          <m:dPr>
            <m:ctrlPr>
              <w:rPr>
                <w:rFonts w:ascii="Cambria Math" w:eastAsia="Times New Roman" w:hAnsi="Cambria Math"/>
                <w:i/>
                <w:sz w:val="24"/>
                <w:szCs w:val="24"/>
              </w:rPr>
            </m:ctrlPr>
          </m:dPr>
          <m:e>
            <m:r>
              <w:rPr>
                <w:rFonts w:ascii="Cambria Math" w:eastAsia="Times New Roman" w:hAnsi="Cambria Math"/>
                <w:sz w:val="24"/>
                <w:szCs w:val="24"/>
              </w:rPr>
              <m:t>t</m:t>
            </m:r>
          </m:e>
        </m:d>
        <m:r>
          <w:rPr>
            <w:rFonts w:ascii="Cambria Math" w:eastAsia="Times New Roman" w:hAnsi="Cambria Math"/>
            <w:sz w:val="24"/>
            <w:szCs w:val="24"/>
          </w:rPr>
          <m:t>∈C</m:t>
        </m:r>
        <m:d>
          <m:dPr>
            <m:ctrlPr>
              <w:rPr>
                <w:rFonts w:ascii="Cambria Math" w:eastAsia="Times New Roman" w:hAnsi="Cambria Math"/>
                <w:i/>
                <w:sz w:val="24"/>
                <w:szCs w:val="24"/>
              </w:rPr>
            </m:ctrlPr>
          </m:dPr>
          <m:e>
            <m:d>
              <m:dPr>
                <m:begChr m:val="["/>
                <m:endChr m:val="]"/>
                <m:ctrlPr>
                  <w:rPr>
                    <w:rFonts w:ascii="Cambria Math" w:eastAsia="Times New Roman" w:hAnsi="Cambria Math"/>
                    <w:i/>
                    <w:sz w:val="24"/>
                    <w:szCs w:val="24"/>
                  </w:rPr>
                </m:ctrlPr>
              </m:dPr>
              <m:e>
                <m:r>
                  <w:rPr>
                    <w:rFonts w:ascii="Cambria Math" w:eastAsia="Times New Roman" w:hAnsi="Cambria Math"/>
                    <w:sz w:val="24"/>
                    <w:szCs w:val="24"/>
                  </w:rPr>
                  <m:t>0,1</m:t>
                </m:r>
              </m:e>
            </m:d>
            <m:r>
              <m:rPr>
                <m:scr m:val="double-struck"/>
              </m:rPr>
              <w:rPr>
                <w:rFonts w:ascii="Cambria Math" w:eastAsia="Times New Roman" w:hAnsi="Cambria Math"/>
                <w:sz w:val="24"/>
                <w:szCs w:val="24"/>
              </w:rPr>
              <m:t>,R</m:t>
            </m:r>
          </m:e>
        </m:d>
      </m:oMath>
      <w:r w:rsidRPr="00D344D1">
        <w:rPr>
          <w:rFonts w:ascii="Times New Roman" w:eastAsia="Times New Roman" w:hAnsi="Times New Roman"/>
          <w:sz w:val="24"/>
          <w:szCs w:val="24"/>
        </w:rPr>
        <w:t>.</w:t>
      </w:r>
    </w:p>
    <w:p w14:paraId="55AF78B0"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b/>
          <w:sz w:val="24"/>
          <w:szCs w:val="24"/>
        </w:rPr>
        <w:t>Proof.</w:t>
      </w:r>
      <w:r w:rsidR="00DB28D8" w:rsidRPr="00D344D1">
        <w:rPr>
          <w:rFonts w:ascii="Times New Roman" w:eastAsia="Times New Roman" w:hAnsi="Times New Roman"/>
          <w:b/>
          <w:sz w:val="24"/>
          <w:szCs w:val="24"/>
        </w:rPr>
        <w:t xml:space="preserve"> </w:t>
      </w:r>
      <w:r w:rsidRPr="00D344D1">
        <w:rPr>
          <w:rFonts w:ascii="Times New Roman" w:eastAsia="Times New Roman" w:hAnsi="Times New Roman"/>
          <w:sz w:val="24"/>
          <w:szCs w:val="24"/>
        </w:rPr>
        <w:t>Applying Caputo type Atangana-Baleanu</w:t>
      </w:r>
      <w:r w:rsidR="00DB28D8"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fraction</w:t>
      </w:r>
      <w:r w:rsidR="00DB28D8" w:rsidRPr="00D344D1">
        <w:rPr>
          <w:rFonts w:ascii="Times New Roman" w:eastAsia="Times New Roman" w:hAnsi="Times New Roman"/>
          <w:sz w:val="24"/>
          <w:szCs w:val="24"/>
        </w:rPr>
        <w:t xml:space="preserve"> </w:t>
      </w:r>
      <w:proofErr w:type="spellStart"/>
      <w:proofErr w:type="gramStart"/>
      <w:r w:rsidRPr="00D344D1">
        <w:rPr>
          <w:rFonts w:ascii="Times New Roman" w:eastAsia="Times New Roman" w:hAnsi="Times New Roman"/>
          <w:sz w:val="24"/>
          <w:szCs w:val="24"/>
        </w:rPr>
        <w:t>a</w:t>
      </w:r>
      <w:proofErr w:type="spellEnd"/>
      <w:proofErr w:type="gramEnd"/>
      <w:r w:rsidRPr="00D344D1">
        <w:rPr>
          <w:rFonts w:ascii="Times New Roman" w:eastAsia="Times New Roman" w:hAnsi="Times New Roman"/>
          <w:sz w:val="24"/>
          <w:szCs w:val="24"/>
        </w:rPr>
        <w:t xml:space="preserve"> integral to both sides of relation in equation (</w:t>
      </w:r>
      <w:r w:rsidR="00223680" w:rsidRPr="00D344D1">
        <w:rPr>
          <w:rFonts w:ascii="Times New Roman" w:eastAsia="Times New Roman" w:hAnsi="Times New Roman"/>
          <w:sz w:val="24"/>
          <w:szCs w:val="24"/>
        </w:rPr>
        <w:t>4.5</w:t>
      </w:r>
      <w:r w:rsidRPr="00D344D1">
        <w:rPr>
          <w:rFonts w:ascii="Times New Roman" w:eastAsia="Times New Roman" w:hAnsi="Times New Roman"/>
          <w:sz w:val="24"/>
          <w:szCs w:val="24"/>
        </w:rPr>
        <w:t>) by Remark 5.1 and relation in equation (4</w:t>
      </w:r>
      <w:r w:rsidR="00223680" w:rsidRPr="00D344D1">
        <w:rPr>
          <w:rFonts w:ascii="Times New Roman" w:eastAsia="Times New Roman" w:hAnsi="Times New Roman"/>
          <w:sz w:val="24"/>
          <w:szCs w:val="24"/>
        </w:rPr>
        <w:t>.6</w:t>
      </w:r>
      <w:r w:rsidRPr="00D344D1">
        <w:rPr>
          <w:rFonts w:ascii="Times New Roman" w:eastAsia="Times New Roman" w:hAnsi="Times New Roman"/>
          <w:sz w:val="24"/>
          <w:szCs w:val="24"/>
        </w:rPr>
        <w:t xml:space="preserve">), we obtain  </w:t>
      </w:r>
    </w:p>
    <w:p w14:paraId="47B5CD48" w14:textId="77777777" w:rsidR="00296C7D" w:rsidRPr="00D344D1" w:rsidRDefault="00223680" w:rsidP="00296C7D">
      <w:pPr>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u</m:t>
          </m:r>
          <m:d>
            <m:dPr>
              <m:ctrlPr>
                <w:rPr>
                  <w:rFonts w:ascii="Cambria Math" w:eastAsia="Times New Roman" w:hAnsi="Cambria Math"/>
                  <w:i/>
                  <w:sz w:val="24"/>
                  <w:szCs w:val="24"/>
                </w:rPr>
              </m:ctrlPr>
            </m:dPr>
            <m:e>
              <m:r>
                <w:rPr>
                  <w:rFonts w:ascii="Cambria Math" w:eastAsia="Times New Roman" w:hAnsi="Cambria Math"/>
                  <w:sz w:val="24"/>
                  <w:szCs w:val="24"/>
                </w:rPr>
                <m:t>t</m:t>
              </m:r>
            </m:e>
          </m:d>
          <m:r>
            <w:rPr>
              <w:rFonts w:ascii="Cambria Math" w:eastAsia="Times New Roman" w:hAnsi="Cambria Math"/>
              <w:sz w:val="24"/>
              <w:szCs w:val="24"/>
            </w:rPr>
            <m:t xml:space="preserve">= </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m:t>
          </m:r>
          <m:sPre>
            <m:sPrePr>
              <m:ctrlPr>
                <w:rPr>
                  <w:rFonts w:ascii="Cambria Math" w:eastAsia="Times New Roman" w:hAnsi="Cambria Math"/>
                  <w:i/>
                  <w:sz w:val="24"/>
                  <w:szCs w:val="24"/>
                </w:rPr>
              </m:ctrlPr>
            </m:sPrePr>
            <m:sub>
              <m:r>
                <w:rPr>
                  <w:rFonts w:ascii="Cambria Math" w:hAnsi="Cambria Math"/>
                  <w:sz w:val="24"/>
                  <w:szCs w:val="24"/>
                </w:rPr>
                <m:t>0</m:t>
              </m:r>
            </m:sub>
            <m:sup>
              <m:r>
                <w:rPr>
                  <w:rFonts w:ascii="Cambria Math" w:hAnsi="Cambria Math"/>
                  <w:sz w:val="24"/>
                  <w:szCs w:val="24"/>
                </w:rPr>
                <m:t>ABC</m:t>
              </m:r>
            </m:sup>
            <m:e>
              <m:sSup>
                <m:sSupPr>
                  <m:ctrlPr>
                    <w:rPr>
                      <w:rFonts w:ascii="Cambria Math" w:hAnsi="Cambria Math"/>
                      <w:i/>
                      <w:sz w:val="24"/>
                      <w:szCs w:val="24"/>
                    </w:rPr>
                  </m:ctrlPr>
                </m:sSupPr>
                <m:e>
                  <m:r>
                    <w:rPr>
                      <w:rFonts w:ascii="Cambria Math" w:hAnsi="Cambria Math"/>
                      <w:sz w:val="24"/>
                      <w:szCs w:val="24"/>
                    </w:rPr>
                    <m:t>I</m:t>
                  </m:r>
                  <m:ctrlPr>
                    <w:rPr>
                      <w:rFonts w:ascii="Cambria Math" w:eastAsia="Times New Roman" w:hAnsi="Cambria Math"/>
                      <w:i/>
                      <w:sz w:val="24"/>
                      <w:szCs w:val="24"/>
                    </w:rPr>
                  </m:ctrlPr>
                </m:e>
                <m:sup>
                  <m:r>
                    <w:rPr>
                      <w:rFonts w:ascii="Cambria Math" w:eastAsia="Times New Roman" w:hAnsi="Cambria Math"/>
                      <w:sz w:val="24"/>
                      <w:szCs w:val="24"/>
                    </w:rPr>
                    <m:t>α</m:t>
                  </m:r>
                  <m:ctrlPr>
                    <w:rPr>
                      <w:rFonts w:ascii="Cambria Math" w:eastAsia="Times New Roman" w:hAnsi="Cambria Math"/>
                      <w:i/>
                      <w:sz w:val="24"/>
                      <w:szCs w:val="24"/>
                    </w:rPr>
                  </m:ctrlPr>
                </m:sup>
              </m:sSup>
            </m:e>
          </m:sPre>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t,u(t)</m:t>
              </m:r>
            </m:e>
          </m:d>
        </m:oMath>
      </m:oMathPara>
    </w:p>
    <w:p w14:paraId="249118BA"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Let</w:t>
      </w:r>
      <w:r w:rsidR="00223680" w:rsidRPr="00D344D1">
        <w:rPr>
          <w:rFonts w:ascii="Times New Roman" w:eastAsia="Times New Roman" w:hAnsi="Times New Roman"/>
          <w:sz w:val="24"/>
          <w:szCs w:val="24"/>
        </w:rPr>
        <w:t xml:space="preserve"> </w:t>
      </w:r>
      <m:oMath>
        <m:sSub>
          <m:sSubPr>
            <m:ctrlPr>
              <w:rPr>
                <w:rFonts w:ascii="Cambria Math" w:eastAsia="Times New Roman" w:hAnsi="Cambria Math"/>
                <w:i/>
                <w:sz w:val="24"/>
                <w:szCs w:val="24"/>
                <w:vertAlign w:val="subscript"/>
              </w:rPr>
            </m:ctrlPr>
          </m:sSubPr>
          <m:e>
            <m:r>
              <w:rPr>
                <w:rFonts w:ascii="Cambria Math" w:eastAsia="Times New Roman" w:hAnsi="Cambria Math"/>
                <w:sz w:val="24"/>
                <w:szCs w:val="24"/>
                <w:vertAlign w:val="subscript"/>
              </w:rPr>
              <m:t>A</m:t>
            </m:r>
          </m:e>
          <m:sub>
            <m:r>
              <w:rPr>
                <w:rFonts w:ascii="Cambria Math" w:eastAsia="Times New Roman" w:hAnsi="Cambria Math"/>
                <w:sz w:val="24"/>
                <w:szCs w:val="24"/>
                <w:vertAlign w:val="subscript"/>
              </w:rPr>
              <m:t>1</m:t>
            </m:r>
          </m:sub>
        </m:sSub>
        <m:r>
          <w:rPr>
            <w:rFonts w:ascii="Cambria Math" w:eastAsia="Times New Roman" w:hAnsi="Cambria Math"/>
            <w:sz w:val="24"/>
            <w:szCs w:val="24"/>
            <w:vertAlign w:val="subscript"/>
          </w:rPr>
          <m:t>=</m:t>
        </m:r>
        <m:sSub>
          <m:sSubPr>
            <m:ctrlPr>
              <w:rPr>
                <w:rFonts w:ascii="Cambria Math" w:eastAsia="Times New Roman" w:hAnsi="Cambria Math"/>
                <w:i/>
                <w:sz w:val="24"/>
                <w:szCs w:val="24"/>
                <w:vertAlign w:val="subscript"/>
              </w:rPr>
            </m:ctrlPr>
          </m:sSubPr>
          <m:e>
            <m:r>
              <w:rPr>
                <w:rFonts w:ascii="Cambria Math" w:eastAsia="Times New Roman" w:hAnsi="Cambria Math"/>
                <w:sz w:val="24"/>
                <w:szCs w:val="24"/>
                <w:vertAlign w:val="subscript"/>
              </w:rPr>
              <m:t>A</m:t>
            </m:r>
          </m:e>
          <m:sub>
            <m:r>
              <w:rPr>
                <w:rFonts w:ascii="Cambria Math" w:eastAsia="Times New Roman" w:hAnsi="Cambria Math"/>
                <w:sz w:val="24"/>
                <w:szCs w:val="24"/>
                <w:vertAlign w:val="subscript"/>
              </w:rPr>
              <m:t>2</m:t>
            </m:r>
          </m:sub>
        </m:sSub>
        <m:r>
          <w:rPr>
            <w:rFonts w:ascii="Cambria Math" w:eastAsia="Times New Roman" w:hAnsi="Cambria Math"/>
            <w:sz w:val="24"/>
            <w:szCs w:val="24"/>
          </w:rPr>
          <m:t>=U=C</m:t>
        </m:r>
        <m:d>
          <m:dPr>
            <m:ctrlPr>
              <w:rPr>
                <w:rFonts w:ascii="Cambria Math" w:eastAsia="Times New Roman" w:hAnsi="Cambria Math"/>
                <w:i/>
                <w:sz w:val="24"/>
                <w:szCs w:val="24"/>
              </w:rPr>
            </m:ctrlPr>
          </m:dPr>
          <m:e>
            <m:d>
              <m:dPr>
                <m:begChr m:val="["/>
                <m:endChr m:val="]"/>
                <m:ctrlPr>
                  <w:rPr>
                    <w:rFonts w:ascii="Cambria Math" w:eastAsia="Times New Roman" w:hAnsi="Cambria Math"/>
                    <w:i/>
                    <w:sz w:val="24"/>
                    <w:szCs w:val="24"/>
                  </w:rPr>
                </m:ctrlPr>
              </m:dPr>
              <m:e>
                <m:r>
                  <w:rPr>
                    <w:rFonts w:ascii="Cambria Math" w:eastAsia="Times New Roman" w:hAnsi="Cambria Math"/>
                    <w:sz w:val="24"/>
                    <w:szCs w:val="24"/>
                  </w:rPr>
                  <m:t>0,1</m:t>
                </m:r>
              </m:e>
            </m:d>
            <m:r>
              <m:rPr>
                <m:scr m:val="double-struck"/>
              </m:rPr>
              <w:rPr>
                <w:rFonts w:ascii="Cambria Math" w:eastAsia="Times New Roman" w:hAnsi="Cambria Math"/>
                <w:sz w:val="24"/>
                <w:szCs w:val="24"/>
              </w:rPr>
              <m:t>,R</m:t>
            </m:r>
          </m:e>
        </m:d>
      </m:oMath>
      <w:r w:rsidRPr="00D344D1">
        <w:rPr>
          <w:rFonts w:ascii="Times New Roman" w:eastAsia="Times New Roman" w:hAnsi="Times New Roman"/>
          <w:sz w:val="24"/>
          <w:szCs w:val="24"/>
        </w:rPr>
        <w:t xml:space="preserve"> are nonempty subsets of </w:t>
      </w:r>
      <m:oMath>
        <m:r>
          <w:rPr>
            <w:rFonts w:ascii="Cambria Math" w:eastAsia="Times New Roman" w:hAnsi="Cambria Math"/>
            <w:sz w:val="24"/>
            <w:szCs w:val="24"/>
          </w:rPr>
          <m:t>U</m:t>
        </m:r>
      </m:oMath>
      <w:r w:rsidRPr="00D344D1">
        <w:rPr>
          <w:rFonts w:ascii="Times New Roman" w:eastAsia="Times New Roman" w:hAnsi="Times New Roman"/>
          <w:sz w:val="24"/>
          <w:szCs w:val="24"/>
        </w:rPr>
        <w:t xml:space="preserve">. It is obvious </w:t>
      </w:r>
      <m:oMath>
        <m:sSub>
          <m:sSubPr>
            <m:ctrlPr>
              <w:rPr>
                <w:rFonts w:ascii="Cambria Math" w:eastAsia="Times New Roman" w:hAnsi="Cambria Math"/>
                <w:i/>
                <w:sz w:val="24"/>
                <w:szCs w:val="24"/>
                <w:vertAlign w:val="subscript"/>
              </w:rPr>
            </m:ctrlPr>
          </m:sSubPr>
          <m:e>
            <m:r>
              <w:rPr>
                <w:rFonts w:ascii="Cambria Math" w:eastAsia="Times New Roman" w:hAnsi="Cambria Math"/>
                <w:sz w:val="24"/>
                <w:szCs w:val="24"/>
                <w:vertAlign w:val="subscript"/>
              </w:rPr>
              <m:t>A</m:t>
            </m:r>
          </m:e>
          <m:sub>
            <m:r>
              <w:rPr>
                <w:rFonts w:ascii="Cambria Math" w:eastAsia="Times New Roman" w:hAnsi="Cambria Math"/>
                <w:sz w:val="24"/>
                <w:szCs w:val="24"/>
                <w:vertAlign w:val="subscript"/>
              </w:rPr>
              <m:t>1</m:t>
            </m:r>
          </m:sub>
        </m:sSub>
        <m:r>
          <w:rPr>
            <w:rFonts w:ascii="Cambria Math" w:eastAsia="Times New Roman" w:hAnsi="Cambria Math"/>
            <w:sz w:val="24"/>
            <w:szCs w:val="24"/>
            <w:vertAlign w:val="subscript"/>
          </w:rPr>
          <m:t>,</m:t>
        </m:r>
        <m:sSub>
          <m:sSubPr>
            <m:ctrlPr>
              <w:rPr>
                <w:rFonts w:ascii="Cambria Math" w:eastAsia="Times New Roman" w:hAnsi="Cambria Math"/>
                <w:i/>
                <w:sz w:val="24"/>
                <w:szCs w:val="24"/>
                <w:vertAlign w:val="subscript"/>
              </w:rPr>
            </m:ctrlPr>
          </m:sSubPr>
          <m:e>
            <m:r>
              <w:rPr>
                <w:rFonts w:ascii="Cambria Math" w:eastAsia="Times New Roman" w:hAnsi="Cambria Math"/>
                <w:sz w:val="24"/>
                <w:szCs w:val="24"/>
                <w:vertAlign w:val="subscript"/>
              </w:rPr>
              <m:t>A</m:t>
            </m:r>
          </m:e>
          <m:sub>
            <m:r>
              <w:rPr>
                <w:rFonts w:ascii="Cambria Math" w:eastAsia="Times New Roman" w:hAnsi="Cambria Math"/>
                <w:sz w:val="24"/>
                <w:szCs w:val="24"/>
                <w:vertAlign w:val="subscript"/>
              </w:rPr>
              <m:t>2</m:t>
            </m:r>
          </m:sub>
        </m:sSub>
      </m:oMath>
      <w:r w:rsidRPr="00D344D1">
        <w:rPr>
          <w:rFonts w:ascii="Times New Roman" w:eastAsia="Times New Roman" w:hAnsi="Times New Roman"/>
          <w:sz w:val="24"/>
          <w:szCs w:val="24"/>
        </w:rPr>
        <w:t xml:space="preserve"> are closed subset of </w:t>
      </w:r>
      <m:oMath>
        <m:d>
          <m:dPr>
            <m:ctrlPr>
              <w:rPr>
                <w:rFonts w:ascii="Cambria Math" w:eastAsia="Times New Roman" w:hAnsi="Cambria Math"/>
                <w:i/>
                <w:sz w:val="24"/>
                <w:szCs w:val="24"/>
              </w:rPr>
            </m:ctrlPr>
          </m:dPr>
          <m:e>
            <m:r>
              <w:rPr>
                <w:rFonts w:ascii="Cambria Math" w:eastAsia="Times New Roman" w:hAnsi="Cambria Math"/>
                <w:sz w:val="24"/>
                <w:szCs w:val="24"/>
              </w:rPr>
              <m:t>U,</m:t>
            </m:r>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e>
        </m:d>
      </m:oMath>
      <w:r w:rsidRPr="00D344D1">
        <w:rPr>
          <w:rFonts w:ascii="Times New Roman" w:eastAsia="Times New Roman" w:hAnsi="Times New Roman"/>
          <w:sz w:val="24"/>
          <w:szCs w:val="24"/>
        </w:rPr>
        <w:t xml:space="preserve">. Let us define the operator </w:t>
      </w:r>
      <m:oMath>
        <m:r>
          <w:rPr>
            <w:rFonts w:ascii="Cambria Math" w:eastAsia="Times New Roman" w:hAnsi="Cambria Math"/>
            <w:sz w:val="24"/>
            <w:szCs w:val="24"/>
          </w:rPr>
          <m:t>T: V →V</m:t>
        </m:r>
      </m:oMath>
      <w:r w:rsidRPr="00D344D1">
        <w:rPr>
          <w:rFonts w:ascii="Times New Roman" w:eastAsia="Times New Roman" w:hAnsi="Times New Roman"/>
          <w:sz w:val="24"/>
          <w:szCs w:val="24"/>
        </w:rPr>
        <w:t xml:space="preserve"> where </w:t>
      </w:r>
      <m:oMath>
        <m:r>
          <w:rPr>
            <w:rFonts w:ascii="Cambria Math" w:eastAsia="Times New Roman" w:hAnsi="Cambria Math"/>
            <w:sz w:val="24"/>
            <w:szCs w:val="24"/>
          </w:rPr>
          <m:t>V=</m:t>
        </m:r>
        <m:nary>
          <m:naryPr>
            <m:chr m:val="⋃"/>
            <m:limLoc m:val="undOvr"/>
            <m:ctrlPr>
              <w:rPr>
                <w:rFonts w:ascii="Cambria Math" w:eastAsia="Times New Roman" w:hAnsi="Cambria Math"/>
                <w:i/>
                <w:sz w:val="24"/>
                <w:szCs w:val="24"/>
              </w:rPr>
            </m:ctrlPr>
          </m:naryPr>
          <m:sub>
            <m:r>
              <w:rPr>
                <w:rFonts w:ascii="Cambria Math" w:eastAsia="Times New Roman" w:hAnsi="Cambria Math"/>
                <w:sz w:val="24"/>
                <w:szCs w:val="24"/>
              </w:rPr>
              <m:t>I=1</m:t>
            </m:r>
          </m:sub>
          <m:sup>
            <m:r>
              <w:rPr>
                <w:rFonts w:ascii="Cambria Math" w:eastAsia="Times New Roman" w:hAnsi="Cambria Math"/>
                <w:sz w:val="24"/>
                <w:szCs w:val="24"/>
              </w:rPr>
              <m:t>2</m:t>
            </m:r>
          </m:sup>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nary>
        <m:r>
          <w:rPr>
            <w:rFonts w:ascii="Cambria Math" w:eastAsia="Times New Roman" w:hAnsi="Cambria Math"/>
            <w:sz w:val="24"/>
            <w:szCs w:val="24"/>
          </w:rPr>
          <m:t>⊆U</m:t>
        </m:r>
      </m:oMath>
      <w:r w:rsidR="00223680" w:rsidRPr="00D344D1">
        <w:rPr>
          <w:rFonts w:ascii="Times New Roman" w:eastAsia="Times New Roman" w:hAnsi="Times New Roman"/>
          <w:sz w:val="24"/>
          <w:szCs w:val="24"/>
        </w:rPr>
        <w:t xml:space="preserve"> as</w:t>
      </w:r>
      <w:r w:rsidRPr="00D344D1">
        <w:rPr>
          <w:rFonts w:ascii="Times New Roman" w:eastAsia="Times New Roman" w:hAnsi="Times New Roman"/>
          <w:sz w:val="24"/>
          <w:szCs w:val="24"/>
        </w:rPr>
        <w:t xml:space="preserve"> </w:t>
      </w:r>
    </w:p>
    <w:p w14:paraId="6D6E5BAD" w14:textId="77777777" w:rsidR="00296C7D" w:rsidRPr="00D344D1" w:rsidRDefault="00346672" w:rsidP="00296C7D">
      <w:pPr>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T</m:t>
          </m:r>
          <m:d>
            <m:dPr>
              <m:ctrlPr>
                <w:rPr>
                  <w:rFonts w:ascii="Cambria Math" w:eastAsia="Times New Roman" w:hAnsi="Cambria Math"/>
                  <w:i/>
                  <w:sz w:val="24"/>
                  <w:szCs w:val="24"/>
                </w:rPr>
              </m:ctrlPr>
            </m:dPr>
            <m:e>
              <m:r>
                <w:rPr>
                  <w:rFonts w:ascii="Cambria Math" w:eastAsia="Times New Roman" w:hAnsi="Cambria Math"/>
                  <w:sz w:val="24"/>
                  <w:szCs w:val="24"/>
                </w:rPr>
                <m:t>u</m:t>
              </m:r>
            </m:e>
          </m:d>
          <m:d>
            <m:dPr>
              <m:ctrlPr>
                <w:rPr>
                  <w:rFonts w:ascii="Cambria Math" w:eastAsia="Times New Roman" w:hAnsi="Cambria Math"/>
                  <w:i/>
                  <w:sz w:val="24"/>
                  <w:szCs w:val="24"/>
                </w:rPr>
              </m:ctrlPr>
            </m:dPr>
            <m:e>
              <m:r>
                <w:rPr>
                  <w:rFonts w:ascii="Cambria Math" w:eastAsia="Times New Roman" w:hAnsi="Cambria Math"/>
                  <w:sz w:val="24"/>
                  <w:szCs w:val="24"/>
                </w:rPr>
                <m:t>t</m:t>
              </m:r>
            </m:e>
          </m:d>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0</m:t>
              </m:r>
            </m:sub>
          </m:sSub>
          <m:r>
            <w:rPr>
              <w:rFonts w:ascii="Cambria Math" w:eastAsia="Times New Roman" w:hAnsi="Cambria Math"/>
              <w:sz w:val="24"/>
              <w:szCs w:val="24"/>
            </w:rPr>
            <m:t xml:space="preserve"> + </m:t>
          </m:r>
          <m:sPre>
            <m:sPrePr>
              <m:ctrlPr>
                <w:rPr>
                  <w:rFonts w:ascii="Cambria Math" w:eastAsia="Times New Roman" w:hAnsi="Cambria Math"/>
                  <w:i/>
                  <w:sz w:val="24"/>
                  <w:szCs w:val="24"/>
                </w:rPr>
              </m:ctrlPr>
            </m:sPrePr>
            <m:sub>
              <m:r>
                <w:rPr>
                  <w:rFonts w:ascii="Cambria Math" w:hAnsi="Cambria Math"/>
                  <w:sz w:val="24"/>
                  <w:szCs w:val="24"/>
                </w:rPr>
                <m:t>0</m:t>
              </m:r>
            </m:sub>
            <m:sup>
              <m:r>
                <w:rPr>
                  <w:rFonts w:ascii="Cambria Math" w:hAnsi="Cambria Math"/>
                  <w:sz w:val="24"/>
                  <w:szCs w:val="24"/>
                </w:rPr>
                <m:t>ABC</m:t>
              </m:r>
            </m:sup>
            <m:e>
              <m:sSup>
                <m:sSupPr>
                  <m:ctrlPr>
                    <w:rPr>
                      <w:rFonts w:ascii="Cambria Math" w:hAnsi="Cambria Math"/>
                      <w:i/>
                      <w:sz w:val="24"/>
                      <w:szCs w:val="24"/>
                    </w:rPr>
                  </m:ctrlPr>
                </m:sSupPr>
                <m:e>
                  <m:r>
                    <w:rPr>
                      <w:rFonts w:ascii="Cambria Math" w:hAnsi="Cambria Math"/>
                      <w:sz w:val="24"/>
                      <w:szCs w:val="24"/>
                    </w:rPr>
                    <m:t>I</m:t>
                  </m:r>
                  <m:ctrlPr>
                    <w:rPr>
                      <w:rFonts w:ascii="Cambria Math" w:eastAsia="Times New Roman" w:hAnsi="Cambria Math"/>
                      <w:i/>
                      <w:sz w:val="24"/>
                      <w:szCs w:val="24"/>
                    </w:rPr>
                  </m:ctrlPr>
                </m:e>
                <m:sup>
                  <m:r>
                    <w:rPr>
                      <w:rFonts w:ascii="Cambria Math" w:hAnsi="Cambria Math"/>
                      <w:sz w:val="24"/>
                      <w:szCs w:val="24"/>
                    </w:rPr>
                    <m:t>α</m:t>
                  </m:r>
                  <m:ctrlPr>
                    <w:rPr>
                      <w:rFonts w:ascii="Cambria Math" w:eastAsia="Times New Roman" w:hAnsi="Cambria Math"/>
                      <w:i/>
                      <w:sz w:val="24"/>
                      <w:szCs w:val="24"/>
                    </w:rPr>
                  </m:ctrlPr>
                </m:sup>
              </m:sSup>
            </m:e>
          </m:sPre>
          <m:r>
            <w:rPr>
              <w:rFonts w:ascii="Cambria Math" w:hAnsi="Cambria Math"/>
              <w:sz w:val="24"/>
              <w:szCs w:val="24"/>
            </w:rPr>
            <m:t>f</m:t>
          </m:r>
          <m:d>
            <m:dPr>
              <m:ctrlPr>
                <w:rPr>
                  <w:rFonts w:ascii="Cambria Math" w:eastAsia="Times New Roman" w:hAnsi="Cambria Math"/>
                  <w:i/>
                  <w:sz w:val="24"/>
                  <w:szCs w:val="24"/>
                </w:rPr>
              </m:ctrlPr>
            </m:dPr>
            <m:e>
              <m:r>
                <w:rPr>
                  <w:rFonts w:ascii="Cambria Math" w:hAnsi="Cambria Math"/>
                  <w:sz w:val="24"/>
                  <w:szCs w:val="24"/>
                </w:rPr>
                <m:t>t,u</m:t>
              </m:r>
              <m:d>
                <m:dPr>
                  <m:ctrlPr>
                    <w:rPr>
                      <w:rFonts w:ascii="Cambria Math" w:hAnsi="Cambria Math"/>
                      <w:i/>
                      <w:sz w:val="24"/>
                      <w:szCs w:val="24"/>
                    </w:rPr>
                  </m:ctrlPr>
                </m:dPr>
                <m:e>
                  <m:r>
                    <w:rPr>
                      <w:rFonts w:ascii="Cambria Math" w:hAnsi="Cambria Math"/>
                      <w:sz w:val="24"/>
                      <w:szCs w:val="24"/>
                    </w:rPr>
                    <m:t>t</m:t>
                  </m:r>
                </m:e>
              </m:d>
            </m:e>
          </m:d>
          <m:r>
            <w:rPr>
              <w:rFonts w:ascii="Cambria Math" w:eastAsia="Times New Roman" w:hAnsi="Cambria Math"/>
              <w:sz w:val="24"/>
              <w:szCs w:val="24"/>
            </w:rPr>
            <m:t>.</m:t>
          </m:r>
        </m:oMath>
      </m:oMathPara>
    </w:p>
    <w:p w14:paraId="3DC00052" w14:textId="77777777" w:rsidR="009953B4" w:rsidRPr="00D344D1" w:rsidRDefault="00296C7D" w:rsidP="009953B4">
      <w:pPr>
        <w:spacing w:after="0" w:line="360" w:lineRule="auto"/>
        <w:jc w:val="both"/>
        <w:rPr>
          <w:rFonts w:ascii="Times New Roman" w:hAnsi="Times New Roman"/>
          <w:sz w:val="24"/>
          <w:szCs w:val="24"/>
        </w:rPr>
      </w:pPr>
      <w:r w:rsidRPr="00D344D1">
        <w:rPr>
          <w:rFonts w:ascii="Times New Roman" w:eastAsia="Times New Roman" w:hAnsi="Times New Roman"/>
          <w:sz w:val="24"/>
          <w:szCs w:val="24"/>
        </w:rPr>
        <w:t xml:space="preserve">Clearly, </w:t>
      </w:r>
      <m:oMath>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r>
          <w:rPr>
            <w:rFonts w:ascii="Cambria Math" w:eastAsia="Times New Roman" w:hAnsi="Cambria Math"/>
            <w:sz w:val="24"/>
            <w:szCs w:val="24"/>
          </w:rPr>
          <m:t>∈</m:t>
        </m:r>
        <m:nary>
          <m:naryPr>
            <m:chr m:val="⋂"/>
            <m:limLoc m:val="undOvr"/>
            <m:ctrlPr>
              <w:rPr>
                <w:rFonts w:ascii="Cambria Math" w:eastAsia="Times New Roman" w:hAnsi="Cambria Math"/>
                <w:i/>
                <w:sz w:val="24"/>
                <w:szCs w:val="24"/>
              </w:rPr>
            </m:ctrlPr>
          </m:naryPr>
          <m:sub>
            <m:r>
              <w:rPr>
                <w:rFonts w:ascii="Cambria Math" w:eastAsia="Times New Roman" w:hAnsi="Cambria Math"/>
                <w:sz w:val="24"/>
                <w:szCs w:val="24"/>
              </w:rPr>
              <m:t>i=1</m:t>
            </m:r>
          </m:sub>
          <m:sup>
            <m:r>
              <w:rPr>
                <w:rFonts w:ascii="Cambria Math" w:eastAsia="Times New Roman" w:hAnsi="Cambria Math"/>
                <w:sz w:val="24"/>
                <w:szCs w:val="24"/>
              </w:rPr>
              <m:t>2</m:t>
            </m:r>
          </m:sup>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nary>
        <m:r>
          <w:rPr>
            <w:rFonts w:ascii="Cambria Math" w:eastAsia="Times New Roman" w:hAnsi="Cambria Math"/>
            <w:sz w:val="24"/>
            <w:szCs w:val="24"/>
          </w:rPr>
          <m:t>⊂C</m:t>
        </m:r>
        <m:d>
          <m:dPr>
            <m:ctrlPr>
              <w:rPr>
                <w:rFonts w:ascii="Cambria Math" w:eastAsia="Times New Roman" w:hAnsi="Cambria Math"/>
                <w:i/>
                <w:sz w:val="24"/>
                <w:szCs w:val="24"/>
              </w:rPr>
            </m:ctrlPr>
          </m:dPr>
          <m:e>
            <m:d>
              <m:dPr>
                <m:begChr m:val="["/>
                <m:endChr m:val="]"/>
                <m:ctrlPr>
                  <w:rPr>
                    <w:rFonts w:ascii="Cambria Math" w:eastAsia="Times New Roman" w:hAnsi="Cambria Math"/>
                    <w:i/>
                    <w:sz w:val="24"/>
                    <w:szCs w:val="24"/>
                  </w:rPr>
                </m:ctrlPr>
              </m:dPr>
              <m:e>
                <m:r>
                  <w:rPr>
                    <w:rFonts w:ascii="Cambria Math" w:eastAsia="Times New Roman" w:hAnsi="Cambria Math"/>
                    <w:sz w:val="24"/>
                    <w:szCs w:val="24"/>
                  </w:rPr>
                  <m:t>0,1</m:t>
                </m:r>
              </m:e>
            </m:d>
            <m:r>
              <m:rPr>
                <m:scr m:val="double-struck"/>
              </m:rPr>
              <w:rPr>
                <w:rFonts w:ascii="Cambria Math" w:eastAsia="Times New Roman" w:hAnsi="Cambria Math"/>
                <w:sz w:val="24"/>
                <w:szCs w:val="24"/>
              </w:rPr>
              <m:t>,R</m:t>
            </m:r>
          </m:e>
        </m:d>
      </m:oMath>
      <w:r w:rsidRPr="00D344D1">
        <w:rPr>
          <w:rFonts w:ascii="Times New Roman" w:eastAsia="Times New Roman" w:hAnsi="Times New Roman"/>
          <w:sz w:val="24"/>
          <w:szCs w:val="24"/>
        </w:rPr>
        <w:t xml:space="preserve"> is a fixed point of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Thus, </w:t>
      </w:r>
      <m:oMath>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oMath>
      <w:r w:rsidR="00E367C2" w:rsidRPr="00D344D1">
        <w:rPr>
          <w:rFonts w:ascii="Times New Roman" w:eastAsia="Times New Roman" w:hAnsi="Times New Roman"/>
          <w:sz w:val="24"/>
          <w:szCs w:val="24"/>
        </w:rPr>
        <w:t xml:space="preserve"> is solution of equations (4.</w:t>
      </w:r>
      <w:r w:rsidR="00416730" w:rsidRPr="00D344D1">
        <w:rPr>
          <w:rFonts w:ascii="Times New Roman" w:eastAsia="Times New Roman" w:hAnsi="Times New Roman"/>
          <w:sz w:val="24"/>
          <w:szCs w:val="24"/>
        </w:rPr>
        <w:t>5</w:t>
      </w:r>
      <w:r w:rsidRPr="00D344D1">
        <w:rPr>
          <w:rFonts w:ascii="Times New Roman" w:eastAsia="Times New Roman" w:hAnsi="Times New Roman"/>
          <w:sz w:val="24"/>
          <w:szCs w:val="24"/>
        </w:rPr>
        <w:t>) and (4</w:t>
      </w:r>
      <w:r w:rsidR="00E367C2" w:rsidRPr="00D344D1">
        <w:rPr>
          <w:rFonts w:ascii="Times New Roman" w:eastAsia="Times New Roman" w:hAnsi="Times New Roman"/>
          <w:sz w:val="24"/>
          <w:szCs w:val="24"/>
        </w:rPr>
        <w:t>.</w:t>
      </w:r>
      <w:r w:rsidR="00416730" w:rsidRPr="00D344D1">
        <w:rPr>
          <w:rFonts w:ascii="Times New Roman" w:eastAsia="Times New Roman" w:hAnsi="Times New Roman"/>
          <w:sz w:val="24"/>
          <w:szCs w:val="24"/>
        </w:rPr>
        <w:t>6</w:t>
      </w:r>
      <w:r w:rsidRPr="00D344D1">
        <w:rPr>
          <w:rFonts w:ascii="Times New Roman" w:eastAsia="Times New Roman" w:hAnsi="Times New Roman"/>
          <w:sz w:val="24"/>
          <w:szCs w:val="24"/>
        </w:rPr>
        <w:t xml:space="preserve">) shall prove there exists a fixed point of </w:t>
      </w:r>
      <m:oMath>
        <m:r>
          <w:rPr>
            <w:rFonts w:ascii="Cambria Math" w:eastAsia="Times New Roman" w:hAnsi="Cambria Math"/>
            <w:sz w:val="24"/>
            <w:szCs w:val="24"/>
          </w:rPr>
          <m:t>T</m:t>
        </m:r>
      </m:oMath>
      <w:r w:rsidRPr="00D344D1">
        <w:rPr>
          <w:rFonts w:ascii="Times New Roman" w:eastAsia="Times New Roman" w:hAnsi="Times New Roman"/>
          <w:sz w:val="24"/>
          <w:szCs w:val="24"/>
        </w:rPr>
        <w:t>. For</w:t>
      </w:r>
      <m:oMath>
        <m:r>
          <w:rPr>
            <w:rFonts w:ascii="Cambria Math" w:eastAsia="Times New Roman" w:hAnsi="Cambria Math"/>
            <w:sz w:val="24"/>
            <w:szCs w:val="24"/>
          </w:rPr>
          <m:t xml:space="preserve"> u,v∈V⊆ C ([0,1], </m:t>
        </m:r>
        <m:r>
          <m:rPr>
            <m:scr m:val="double-struck"/>
          </m:rPr>
          <w:rPr>
            <w:rFonts w:ascii="Cambria Math" w:eastAsia="Times New Roman" w:hAnsi="Cambria Math"/>
            <w:sz w:val="24"/>
            <w:szCs w:val="24"/>
          </w:rPr>
          <m:t>R)</m:t>
        </m:r>
      </m:oMath>
      <w:r w:rsidRPr="00D344D1">
        <w:rPr>
          <w:rFonts w:ascii="Times New Roman" w:eastAsia="Times New Roman" w:hAnsi="Times New Roman"/>
          <w:sz w:val="24"/>
          <w:szCs w:val="24"/>
        </w:rPr>
        <w:t xml:space="preserve"> get</w:t>
      </w:r>
      <w:r w:rsidR="009953B4" w:rsidRPr="00D344D1">
        <w:rPr>
          <w:rFonts w:ascii="Times New Roman" w:eastAsia="Times New Roman" w:hAnsi="Times New Roman"/>
          <w:sz w:val="24"/>
          <w:szCs w:val="24"/>
        </w:rPr>
        <w:br/>
      </w:r>
      <m:oMathPara>
        <m:oMath>
          <m:r>
            <w:rPr>
              <w:rFonts w:ascii="Cambria Math" w:hAnsi="Cambria Math"/>
              <w:sz w:val="24"/>
              <w:szCs w:val="24"/>
            </w:rPr>
            <m:t>(|(Tu)(t)|+</m:t>
          </m:r>
          <m:sSup>
            <m:sSupPr>
              <m:ctrlPr>
                <w:rPr>
                  <w:rFonts w:ascii="Cambria Math" w:hAnsi="Cambria Math"/>
                  <w:i/>
                  <w:sz w:val="24"/>
                  <w:szCs w:val="24"/>
                </w:rPr>
              </m:ctrlPr>
            </m:sSupPr>
            <m:e>
              <m:d>
                <m:dPr>
                  <m:begChr m:val="|"/>
                  <m:endChr m:val="|"/>
                  <m:ctrlPr>
                    <w:rPr>
                      <w:rFonts w:ascii="Cambria Math" w:hAnsi="Cambria Math"/>
                      <w:i/>
                      <w:sz w:val="24"/>
                      <w:szCs w:val="24"/>
                    </w:rPr>
                  </m:ctrlPr>
                </m:dPr>
                <m:e>
                  <m:d>
                    <m:dPr>
                      <m:ctrlPr>
                        <w:rPr>
                          <w:rFonts w:ascii="Cambria Math" w:hAnsi="Cambria Math"/>
                          <w:i/>
                          <w:sz w:val="24"/>
                          <w:szCs w:val="24"/>
                        </w:rPr>
                      </m:ctrlPr>
                    </m:dPr>
                    <m:e>
                      <m:r>
                        <w:rPr>
                          <w:rFonts w:ascii="Cambria Math" w:hAnsi="Cambria Math"/>
                          <w:sz w:val="24"/>
                          <w:szCs w:val="24"/>
                        </w:rPr>
                        <m:t>Tv</m:t>
                      </m:r>
                    </m:e>
                  </m:d>
                  <m:d>
                    <m:dPr>
                      <m:ctrlPr>
                        <w:rPr>
                          <w:rFonts w:ascii="Cambria Math" w:hAnsi="Cambria Math"/>
                          <w:i/>
                          <w:sz w:val="24"/>
                          <w:szCs w:val="24"/>
                        </w:rPr>
                      </m:ctrlPr>
                    </m:dPr>
                    <m:e>
                      <m:r>
                        <w:rPr>
                          <w:rFonts w:ascii="Cambria Math" w:hAnsi="Cambria Math"/>
                          <w:sz w:val="24"/>
                          <w:szCs w:val="24"/>
                        </w:rPr>
                        <m:t>t</m:t>
                      </m:r>
                    </m:e>
                  </m:d>
                </m:e>
              </m:d>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 xml:space="preserve"> = </m:t>
          </m:r>
          <m:d>
            <m:dPr>
              <m:ctrlPr>
                <w:rPr>
                  <w:rFonts w:ascii="Cambria Math" w:hAnsi="Cambria Math"/>
                  <w:i/>
                  <w:sz w:val="24"/>
                  <w:szCs w:val="24"/>
                </w:rPr>
              </m:ctrlPr>
            </m:dPr>
            <m:e>
              <m:nary>
                <m:naryPr>
                  <m:limLoc m:val="subSup"/>
                  <m:ctrlPr>
                    <w:rPr>
                      <w:rFonts w:ascii="Cambria Math" w:eastAsiaTheme="minorHAnsi" w:hAnsi="Cambria Math"/>
                      <w:i/>
                      <w:sz w:val="24"/>
                      <w:szCs w:val="24"/>
                    </w:rPr>
                  </m:ctrlPr>
                </m:naryPr>
                <m:sub>
                  <m:r>
                    <w:rPr>
                      <w:rFonts w:ascii="Cambria Math" w:hAnsi="Cambria Math"/>
                      <w:sz w:val="24"/>
                      <w:szCs w:val="24"/>
                    </w:rPr>
                    <m:t>0</m:t>
                  </m:r>
                </m:sub>
                <m:sup>
                  <m:r>
                    <w:rPr>
                      <w:rFonts w:ascii="Cambria Math" w:hAnsi="Cambria Math"/>
                      <w:sz w:val="24"/>
                      <w:szCs w:val="24"/>
                    </w:rPr>
                    <m:t>t</m:t>
                  </m:r>
                </m:sup>
                <m:e>
                  <m:sSup>
                    <m:sSupPr>
                      <m:ctrlPr>
                        <w:rPr>
                          <w:rFonts w:ascii="Cambria Math" w:hAnsi="Cambria Math"/>
                          <w:i/>
                          <w:sz w:val="24"/>
                          <w:szCs w:val="24"/>
                        </w:rPr>
                      </m:ctrlPr>
                    </m:sSupPr>
                    <m:e>
                      <m:r>
                        <w:rPr>
                          <w:rFonts w:ascii="Cambria Math" w:hAnsi="Cambria Math"/>
                          <w:sz w:val="24"/>
                          <w:szCs w:val="24"/>
                        </w:rPr>
                        <m:t>I</m:t>
                      </m:r>
                    </m:e>
                    <m:sup>
                      <m:r>
                        <w:rPr>
                          <w:rFonts w:ascii="Cambria Math" w:hAnsi="Cambria Math"/>
                          <w:sz w:val="24"/>
                          <w:szCs w:val="24"/>
                        </w:rPr>
                        <m:t>q</m:t>
                      </m:r>
                    </m:sup>
                  </m:sSup>
                  <m:sSup>
                    <m:sSupPr>
                      <m:ctrlPr>
                        <w:rPr>
                          <w:rFonts w:ascii="Cambria Math" w:hAnsi="Cambria Math"/>
                          <w:i/>
                          <w:sz w:val="24"/>
                          <w:szCs w:val="24"/>
                        </w:rPr>
                      </m:ctrlPr>
                    </m:sSupPr>
                    <m:e>
                      <m:d>
                        <m:dPr>
                          <m:begChr m:val="["/>
                          <m:endChr m:val="]"/>
                          <m:ctrlPr>
                            <w:rPr>
                              <w:rFonts w:ascii="Cambria Math" w:hAnsi="Cambria Math"/>
                              <w:i/>
                              <w:sz w:val="24"/>
                              <w:szCs w:val="24"/>
                            </w:rPr>
                          </m:ctrlPr>
                        </m:dPr>
                        <m:e>
                          <m:d>
                            <m:dPr>
                              <m:begChr m:val="|"/>
                              <m:endChr m:val="|"/>
                              <m:ctrlPr>
                                <w:rPr>
                                  <w:rFonts w:ascii="Cambria Math" w:hAnsi="Cambria Math"/>
                                  <w:i/>
                                  <w:sz w:val="24"/>
                                  <w:szCs w:val="24"/>
                                </w:rPr>
                              </m:ctrlPr>
                            </m:dPr>
                            <m:e>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β, u</m:t>
                                  </m:r>
                                  <m:d>
                                    <m:dPr>
                                      <m:ctrlPr>
                                        <w:rPr>
                                          <w:rFonts w:ascii="Cambria Math" w:hAnsi="Cambria Math"/>
                                          <w:i/>
                                          <w:sz w:val="24"/>
                                          <w:szCs w:val="24"/>
                                        </w:rPr>
                                      </m:ctrlPr>
                                    </m:dPr>
                                    <m:e>
                                      <m:r>
                                        <w:rPr>
                                          <w:rFonts w:ascii="Cambria Math" w:hAnsi="Cambria Math"/>
                                          <w:sz w:val="24"/>
                                          <w:szCs w:val="24"/>
                                        </w:rPr>
                                        <m:t>β</m:t>
                                      </m:r>
                                    </m:e>
                                  </m:d>
                                </m:e>
                              </m:d>
                            </m:e>
                          </m:d>
                          <m:r>
                            <w:rPr>
                              <w:rFonts w:ascii="Cambria Math" w:hAnsi="Cambria Math"/>
                              <w:sz w:val="24"/>
                              <w:szCs w:val="24"/>
                            </w:rPr>
                            <m:t xml:space="preserve">+ </m:t>
                          </m:r>
                          <m:d>
                            <m:dPr>
                              <m:begChr m:val="|"/>
                              <m:endChr m:val="|"/>
                              <m:ctrlPr>
                                <w:rPr>
                                  <w:rFonts w:ascii="Cambria Math" w:hAnsi="Cambria Math"/>
                                  <w:i/>
                                  <w:sz w:val="24"/>
                                  <w:szCs w:val="24"/>
                                </w:rPr>
                              </m:ctrlPr>
                            </m:dPr>
                            <m:e>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β, v</m:t>
                                  </m:r>
                                  <m:d>
                                    <m:dPr>
                                      <m:ctrlPr>
                                        <w:rPr>
                                          <w:rFonts w:ascii="Cambria Math" w:hAnsi="Cambria Math"/>
                                          <w:i/>
                                          <w:sz w:val="24"/>
                                          <w:szCs w:val="24"/>
                                        </w:rPr>
                                      </m:ctrlPr>
                                    </m:dPr>
                                    <m:e>
                                      <m:r>
                                        <w:rPr>
                                          <w:rFonts w:ascii="Cambria Math" w:hAnsi="Cambria Math"/>
                                          <w:sz w:val="24"/>
                                          <w:szCs w:val="24"/>
                                        </w:rPr>
                                        <m:t>β</m:t>
                                      </m:r>
                                    </m:e>
                                  </m:d>
                                </m:e>
                              </m:d>
                            </m:e>
                          </m:d>
                        </m:e>
                      </m:d>
                    </m:e>
                    <m:sup>
                      <m:r>
                        <w:rPr>
                          <w:rFonts w:ascii="Cambria Math" w:hAnsi="Cambria Math"/>
                          <w:sz w:val="24"/>
                          <w:szCs w:val="24"/>
                        </w:rPr>
                        <m:t>2</m:t>
                      </m:r>
                    </m:sup>
                  </m:sSup>
                  <m:r>
                    <w:rPr>
                      <w:rFonts w:ascii="Cambria Math" w:hAnsi="Cambria Math"/>
                      <w:sz w:val="24"/>
                      <w:szCs w:val="24"/>
                    </w:rPr>
                    <m:t xml:space="preserve"> dβ</m:t>
                  </m:r>
                </m:e>
              </m:nary>
              <m:r>
                <w:rPr>
                  <w:rFonts w:ascii="Cambria Math" w:hAnsi="Cambria Math"/>
                  <w:sz w:val="24"/>
                  <w:szCs w:val="24"/>
                </w:rPr>
                <m:t xml:space="preserve"> </m:t>
              </m:r>
            </m:e>
          </m:d>
        </m:oMath>
      </m:oMathPara>
    </w:p>
    <w:p w14:paraId="09D92907" w14:textId="77777777" w:rsidR="009953B4" w:rsidRPr="00D344D1" w:rsidRDefault="009953B4" w:rsidP="009953B4">
      <w:pPr>
        <w:spacing w:after="0" w:line="360" w:lineRule="auto"/>
        <w:jc w:val="both"/>
        <w:rPr>
          <w:rFonts w:ascii="Times New Roman" w:hAnsi="Times New Roman"/>
          <w:sz w:val="24"/>
          <w:szCs w:val="24"/>
        </w:rPr>
      </w:pPr>
      <w:r w:rsidRPr="00D344D1">
        <w:rPr>
          <w:rFonts w:ascii="Times New Roman" w:hAnsi="Times New Roman"/>
          <w:sz w:val="24"/>
          <w:szCs w:val="24"/>
        </w:rPr>
        <w:t>We estimate the integral using the convexity properties and known bounds:</w:t>
      </w:r>
      <w:r w:rsidR="000246EA" w:rsidRPr="00D344D1">
        <w:rPr>
          <w:rFonts w:ascii="Times New Roman" w:hAnsi="Times New Roman"/>
          <w:sz w:val="24"/>
          <w:szCs w:val="24"/>
        </w:rPr>
        <w:br/>
      </w:r>
      <m:oMathPara>
        <m:oMath>
          <m:sSup>
            <m:sSupPr>
              <m:ctrlPr>
                <w:rPr>
                  <w:rFonts w:ascii="Cambria Math" w:eastAsiaTheme="minorHAnsi" w:hAnsi="Cambria Math"/>
                  <w:i/>
                  <w:sz w:val="24"/>
                  <w:szCs w:val="24"/>
                </w:rPr>
              </m:ctrlPr>
            </m:sSupPr>
            <m:e>
              <m:d>
                <m:dPr>
                  <m:ctrlPr>
                    <w:rPr>
                      <w:rFonts w:ascii="Cambria Math" w:eastAsiaTheme="minorHAnsi" w:hAnsi="Cambria Math"/>
                      <w:i/>
                      <w:sz w:val="24"/>
                      <w:szCs w:val="24"/>
                    </w:rPr>
                  </m:ctrlPr>
                </m:dPr>
                <m:e>
                  <m:nary>
                    <m:naryPr>
                      <m:limLoc m:val="subSup"/>
                      <m:ctrlPr>
                        <w:rPr>
                          <w:rFonts w:ascii="Cambria Math" w:eastAsiaTheme="minorHAnsi" w:hAnsi="Cambria Math"/>
                          <w:i/>
                          <w:sz w:val="24"/>
                          <w:szCs w:val="24"/>
                        </w:rPr>
                      </m:ctrlPr>
                    </m:naryPr>
                    <m:sub>
                      <m:r>
                        <w:rPr>
                          <w:rFonts w:ascii="Cambria Math" w:hAnsi="Cambria Math"/>
                          <w:sz w:val="24"/>
                          <w:szCs w:val="24"/>
                        </w:rPr>
                        <m:t>0</m:t>
                      </m:r>
                    </m:sub>
                    <m:sup>
                      <m:r>
                        <w:rPr>
                          <w:rFonts w:ascii="Cambria Math" w:hAnsi="Cambria Math"/>
                          <w:sz w:val="24"/>
                          <w:szCs w:val="24"/>
                        </w:rPr>
                        <m:t>t</m:t>
                      </m:r>
                    </m:sup>
                    <m:e>
                      <m:sSup>
                        <m:sSupPr>
                          <m:ctrlPr>
                            <w:rPr>
                              <w:rFonts w:ascii="Cambria Math" w:eastAsiaTheme="minorHAnsi" w:hAnsi="Cambria Math"/>
                              <w:i/>
                              <w:sz w:val="24"/>
                              <w:szCs w:val="24"/>
                            </w:rPr>
                          </m:ctrlPr>
                        </m:sSupPr>
                        <m:e>
                          <m:sSup>
                            <m:sSupPr>
                              <m:ctrlPr>
                                <w:rPr>
                                  <w:rFonts w:ascii="Cambria Math" w:hAnsi="Cambria Math"/>
                                  <w:i/>
                                  <w:sz w:val="24"/>
                                  <w:szCs w:val="24"/>
                                </w:rPr>
                              </m:ctrlPr>
                            </m:sSupPr>
                            <m:e>
                              <m:r>
                                <w:rPr>
                                  <w:rFonts w:ascii="Cambria Math" w:hAnsi="Cambria Math"/>
                                  <w:sz w:val="24"/>
                                  <w:szCs w:val="24"/>
                                </w:rPr>
                                <m:t>I</m:t>
                              </m:r>
                            </m:e>
                            <m:sup>
                              <m:r>
                                <w:rPr>
                                  <w:rFonts w:ascii="Cambria Math" w:hAnsi="Cambria Math"/>
                                  <w:sz w:val="24"/>
                                  <w:szCs w:val="24"/>
                                </w:rPr>
                                <m:t>q</m:t>
                              </m:r>
                            </m:sup>
                          </m:sSup>
                          <m:d>
                            <m:dPr>
                              <m:begChr m:val="["/>
                              <m:endChr m:val="]"/>
                              <m:ctrlPr>
                                <w:rPr>
                                  <w:rFonts w:ascii="Cambria Math" w:hAnsi="Cambria Math"/>
                                  <w:i/>
                                  <w:sz w:val="24"/>
                                  <w:szCs w:val="24"/>
                                </w:rPr>
                              </m:ctrlPr>
                            </m:dPr>
                            <m:e>
                              <m:d>
                                <m:dPr>
                                  <m:begChr m:val="|"/>
                                  <m:endChr m:val="|"/>
                                  <m:ctrlPr>
                                    <w:rPr>
                                      <w:rFonts w:ascii="Cambria Math" w:hAnsi="Cambria Math"/>
                                      <w:i/>
                                      <w:sz w:val="24"/>
                                      <w:szCs w:val="24"/>
                                    </w:rPr>
                                  </m:ctrlPr>
                                </m:dPr>
                                <m:e>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β, u</m:t>
                                      </m:r>
                                      <m:d>
                                        <m:dPr>
                                          <m:ctrlPr>
                                            <w:rPr>
                                              <w:rFonts w:ascii="Cambria Math" w:hAnsi="Cambria Math"/>
                                              <w:i/>
                                              <w:sz w:val="24"/>
                                              <w:szCs w:val="24"/>
                                            </w:rPr>
                                          </m:ctrlPr>
                                        </m:dPr>
                                        <m:e>
                                          <m:r>
                                            <w:rPr>
                                              <w:rFonts w:ascii="Cambria Math" w:hAnsi="Cambria Math"/>
                                              <w:sz w:val="24"/>
                                              <w:szCs w:val="24"/>
                                            </w:rPr>
                                            <m:t>β</m:t>
                                          </m:r>
                                        </m:e>
                                      </m:d>
                                    </m:e>
                                  </m:d>
                                </m:e>
                              </m:d>
                              <m:r>
                                <w:rPr>
                                  <w:rFonts w:ascii="Cambria Math" w:hAnsi="Cambria Math"/>
                                  <w:sz w:val="24"/>
                                  <w:szCs w:val="24"/>
                                </w:rPr>
                                <m:t>+</m:t>
                              </m:r>
                              <m:d>
                                <m:dPr>
                                  <m:begChr m:val="|"/>
                                  <m:endChr m:val="|"/>
                                  <m:ctrlPr>
                                    <w:rPr>
                                      <w:rFonts w:ascii="Cambria Math" w:hAnsi="Cambria Math"/>
                                      <w:i/>
                                      <w:sz w:val="24"/>
                                      <w:szCs w:val="24"/>
                                    </w:rPr>
                                  </m:ctrlPr>
                                </m:dPr>
                                <m:e>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β, v</m:t>
                                      </m:r>
                                      <m:d>
                                        <m:dPr>
                                          <m:ctrlPr>
                                            <w:rPr>
                                              <w:rFonts w:ascii="Cambria Math" w:hAnsi="Cambria Math"/>
                                              <w:i/>
                                              <w:sz w:val="24"/>
                                              <w:szCs w:val="24"/>
                                            </w:rPr>
                                          </m:ctrlPr>
                                        </m:dPr>
                                        <m:e>
                                          <m:r>
                                            <w:rPr>
                                              <w:rFonts w:ascii="Cambria Math" w:hAnsi="Cambria Math"/>
                                              <w:sz w:val="24"/>
                                              <w:szCs w:val="24"/>
                                            </w:rPr>
                                            <m:t>β</m:t>
                                          </m:r>
                                        </m:e>
                                      </m:d>
                                    </m:e>
                                  </m:d>
                                </m:e>
                              </m:d>
                            </m:e>
                          </m:d>
                          <m:r>
                            <w:rPr>
                              <w:rFonts w:ascii="Cambria Math" w:hAnsi="Cambria Math"/>
                              <w:sz w:val="24"/>
                              <w:szCs w:val="24"/>
                            </w:rPr>
                            <m:t>dβ</m:t>
                          </m:r>
                        </m:e>
                        <m:sup>
                          <m:r>
                            <w:rPr>
                              <w:rFonts w:ascii="Cambria Math" w:hAnsi="Cambria Math"/>
                              <w:sz w:val="24"/>
                              <w:szCs w:val="24"/>
                            </w:rPr>
                            <m:t>2</m:t>
                          </m:r>
                        </m:sup>
                      </m:sSup>
                    </m:e>
                  </m:nary>
                </m:e>
              </m:d>
            </m:e>
            <m:sup>
              <m:r>
                <w:rPr>
                  <w:rFonts w:ascii="Cambria Math" w:eastAsiaTheme="minorHAnsi" w:hAnsi="Cambria Math"/>
                  <w:sz w:val="24"/>
                  <w:szCs w:val="24"/>
                </w:rPr>
                <m:t>2</m:t>
              </m:r>
            </m:sup>
          </m:sSup>
          <m:r>
            <w:rPr>
              <w:rFonts w:ascii="Cambria Math" w:hAnsi="Cambria Math"/>
              <w:sz w:val="24"/>
              <w:szCs w:val="24"/>
            </w:rPr>
            <m:t>≤</m:t>
          </m:r>
          <m:sSup>
            <m:sSupPr>
              <m:ctrlPr>
                <w:rPr>
                  <w:rFonts w:ascii="Cambria Math" w:hAnsi="Cambria Math"/>
                  <w:i/>
                  <w:sz w:val="24"/>
                  <w:szCs w:val="24"/>
                </w:rPr>
              </m:ctrlPr>
            </m:sSupPr>
            <m:e>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B</m:t>
                      </m:r>
                      <m:d>
                        <m:dPr>
                          <m:ctrlPr>
                            <w:rPr>
                              <w:rFonts w:ascii="Cambria Math" w:hAnsi="Cambria Math"/>
                              <w:i/>
                              <w:sz w:val="24"/>
                              <w:szCs w:val="24"/>
                            </w:rPr>
                          </m:ctrlPr>
                        </m:dPr>
                        <m:e>
                          <m:r>
                            <w:rPr>
                              <w:rFonts w:ascii="Cambria Math" w:hAnsi="Cambria Math"/>
                              <w:sz w:val="24"/>
                              <w:szCs w:val="24"/>
                            </w:rPr>
                            <m:t>q</m:t>
                          </m:r>
                        </m:e>
                      </m:d>
                      <m:r>
                        <m:rPr>
                          <m:sty m:val="p"/>
                        </m:rPr>
                        <w:rPr>
                          <w:rFonts w:ascii="Cambria Math" w:hAnsi="Cambria Math"/>
                          <w:sz w:val="24"/>
                          <w:szCs w:val="24"/>
                        </w:rPr>
                        <m:t>Γ</m:t>
                      </m:r>
                      <m:d>
                        <m:dPr>
                          <m:ctrlPr>
                            <w:rPr>
                              <w:rFonts w:ascii="Cambria Math" w:hAnsi="Cambria Math"/>
                              <w:i/>
                              <w:sz w:val="24"/>
                              <w:szCs w:val="24"/>
                            </w:rPr>
                          </m:ctrlPr>
                        </m:dPr>
                        <m:e>
                          <m:r>
                            <w:rPr>
                              <w:rFonts w:ascii="Cambria Math" w:hAnsi="Cambria Math"/>
                              <w:sz w:val="24"/>
                              <w:szCs w:val="24"/>
                            </w:rPr>
                            <m:t>q</m:t>
                          </m:r>
                        </m:e>
                      </m:d>
                    </m:num>
                    <m:den>
                      <m:r>
                        <w:rPr>
                          <w:rFonts w:ascii="Cambria Math" w:hAnsi="Cambria Math"/>
                          <w:sz w:val="24"/>
                          <w:szCs w:val="24"/>
                        </w:rPr>
                        <m:t>2a</m:t>
                      </m:r>
                    </m:den>
                  </m:f>
                  <m:d>
                    <m:dPr>
                      <m:begChr m:val="["/>
                      <m:endChr m:val="]"/>
                      <m:ctrlPr>
                        <w:rPr>
                          <w:rFonts w:ascii="Cambria Math" w:hAnsi="Cambria Math"/>
                          <w:i/>
                          <w:sz w:val="24"/>
                          <w:szCs w:val="24"/>
                        </w:rPr>
                      </m:ctrlPr>
                    </m:dPr>
                    <m:e>
                      <m:d>
                        <m:dPr>
                          <m:ctrlPr>
                            <w:rPr>
                              <w:rFonts w:ascii="Cambria Math" w:hAnsi="Cambria Math"/>
                              <w:i/>
                              <w:sz w:val="24"/>
                              <w:szCs w:val="24"/>
                            </w:rPr>
                          </m:ctrlPr>
                        </m:dPr>
                        <m:e>
                          <m:r>
                            <w:rPr>
                              <w:rFonts w:ascii="Cambria Math" w:hAnsi="Cambria Math"/>
                              <w:sz w:val="24"/>
                              <w:szCs w:val="24"/>
                            </w:rPr>
                            <m:t>1-q</m:t>
                          </m:r>
                        </m:e>
                      </m:d>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q</m:t>
                          </m:r>
                        </m:e>
                      </m:d>
                      <m:r>
                        <w:rPr>
                          <w:rFonts w:ascii="Cambria Math" w:hAnsi="Cambria Math"/>
                          <w:sz w:val="24"/>
                          <w:szCs w:val="24"/>
                        </w:rPr>
                        <m:t>+1</m:t>
                      </m:r>
                    </m:e>
                  </m:d>
                  <m:r>
                    <w:rPr>
                      <w:rFonts w:ascii="Cambria Math" w:hAnsi="Cambria Math"/>
                      <w:sz w:val="24"/>
                      <w:szCs w:val="24"/>
                    </w:rPr>
                    <m:t xml:space="preserve"> </m:t>
                  </m:r>
                  <m:d>
                    <m:dPr>
                      <m:begChr m:val="["/>
                      <m:endChr m:val="]"/>
                      <m:ctrlPr>
                        <w:rPr>
                          <w:rFonts w:ascii="Cambria Math" w:hAnsi="Cambria Math"/>
                          <w:i/>
                          <w:sz w:val="24"/>
                          <w:szCs w:val="24"/>
                        </w:rPr>
                      </m:ctrlPr>
                    </m:dPr>
                    <m:e>
                      <m:r>
                        <w:rPr>
                          <w:rFonts w:ascii="Cambria Math" w:hAnsi="Cambria Math"/>
                          <w:sz w:val="24"/>
                          <w:szCs w:val="24"/>
                        </w:rPr>
                        <m:t xml:space="preserve">1+ </m:t>
                      </m:r>
                      <m:f>
                        <m:fPr>
                          <m:type m:val="noBar"/>
                          <m:ctrlPr>
                            <w:rPr>
                              <w:rFonts w:ascii="Cambria Math" w:eastAsiaTheme="minorHAnsi" w:hAnsi="Cambria Math"/>
                              <w:i/>
                              <w:sz w:val="24"/>
                              <w:szCs w:val="24"/>
                            </w:rPr>
                          </m:ctrlPr>
                        </m:fPr>
                        <m:num>
                          <m:r>
                            <w:rPr>
                              <w:rFonts w:ascii="Cambria Math" w:hAnsi="Cambria Math"/>
                              <w:sz w:val="24"/>
                              <w:szCs w:val="24"/>
                            </w:rPr>
                            <m:t>sup</m:t>
                          </m:r>
                        </m:num>
                        <m:den>
                          <m:r>
                            <w:rPr>
                              <w:rFonts w:ascii="Cambria Math" w:hAnsi="Cambria Math"/>
                              <w:sz w:val="24"/>
                              <w:szCs w:val="24"/>
                            </w:rPr>
                            <m:t>α∈</m:t>
                          </m:r>
                          <m:d>
                            <m:dPr>
                              <m:begChr m:val="["/>
                              <m:endChr m:val="]"/>
                              <m:ctrlPr>
                                <w:rPr>
                                  <w:rFonts w:ascii="Cambria Math" w:hAnsi="Cambria Math"/>
                                  <w:i/>
                                  <w:sz w:val="24"/>
                                  <w:szCs w:val="24"/>
                                </w:rPr>
                              </m:ctrlPr>
                            </m:dPr>
                            <m:e>
                              <m:r>
                                <w:rPr>
                                  <w:rFonts w:ascii="Cambria Math" w:hAnsi="Cambria Math"/>
                                  <w:sz w:val="24"/>
                                  <w:szCs w:val="24"/>
                                </w:rPr>
                                <m:t>0,1</m:t>
                              </m:r>
                            </m:e>
                          </m:d>
                        </m:den>
                      </m:f>
                      <m:d>
                        <m:dPr>
                          <m:begChr m:val="|"/>
                          <m:endChr m:val="|"/>
                          <m:ctrlPr>
                            <w:rPr>
                              <w:rFonts w:ascii="Cambria Math" w:hAnsi="Cambria Math"/>
                              <w:i/>
                              <w:sz w:val="24"/>
                              <w:szCs w:val="24"/>
                            </w:rPr>
                          </m:ctrlPr>
                        </m:dPr>
                        <m:e>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α</m:t>
                              </m:r>
                            </m:e>
                          </m:d>
                        </m:e>
                      </m:d>
                      <m:r>
                        <w:rPr>
                          <w:rFonts w:ascii="Cambria Math" w:hAnsi="Cambria Math"/>
                          <w:sz w:val="24"/>
                          <w:szCs w:val="24"/>
                        </w:rPr>
                        <m:t>+</m:t>
                      </m:r>
                      <m:f>
                        <m:fPr>
                          <m:type m:val="noBar"/>
                          <m:ctrlPr>
                            <w:rPr>
                              <w:rFonts w:ascii="Cambria Math" w:eastAsiaTheme="minorHAnsi" w:hAnsi="Cambria Math"/>
                              <w:i/>
                              <w:sz w:val="24"/>
                              <w:szCs w:val="24"/>
                            </w:rPr>
                          </m:ctrlPr>
                        </m:fPr>
                        <m:num>
                          <m:r>
                            <w:rPr>
                              <w:rFonts w:ascii="Cambria Math" w:hAnsi="Cambria Math"/>
                              <w:sz w:val="24"/>
                              <w:szCs w:val="24"/>
                            </w:rPr>
                            <m:t>sup</m:t>
                          </m:r>
                        </m:num>
                        <m:den>
                          <m:r>
                            <w:rPr>
                              <w:rFonts w:ascii="Cambria Math" w:hAnsi="Cambria Math"/>
                              <w:sz w:val="24"/>
                              <w:szCs w:val="24"/>
                            </w:rPr>
                            <m:t>α∈</m:t>
                          </m:r>
                          <m:d>
                            <m:dPr>
                              <m:begChr m:val="["/>
                              <m:endChr m:val="]"/>
                              <m:ctrlPr>
                                <w:rPr>
                                  <w:rFonts w:ascii="Cambria Math" w:hAnsi="Cambria Math"/>
                                  <w:i/>
                                  <w:sz w:val="24"/>
                                  <w:szCs w:val="24"/>
                                </w:rPr>
                              </m:ctrlPr>
                            </m:dPr>
                            <m:e>
                              <m:r>
                                <w:rPr>
                                  <w:rFonts w:ascii="Cambria Math" w:hAnsi="Cambria Math"/>
                                  <w:sz w:val="24"/>
                                  <w:szCs w:val="24"/>
                                </w:rPr>
                                <m:t>0,1</m:t>
                              </m:r>
                            </m:e>
                          </m:d>
                        </m:den>
                      </m:f>
                      <m:d>
                        <m:dPr>
                          <m:begChr m:val="|"/>
                          <m:endChr m:val="|"/>
                          <m:ctrlPr>
                            <w:rPr>
                              <w:rFonts w:ascii="Cambria Math" w:hAnsi="Cambria Math"/>
                              <w:i/>
                              <w:sz w:val="24"/>
                              <w:szCs w:val="24"/>
                            </w:rPr>
                          </m:ctrlPr>
                        </m:dPr>
                        <m:e>
                          <m:r>
                            <w:rPr>
                              <w:rFonts w:ascii="Cambria Math" w:hAnsi="Cambria Math"/>
                              <w:sz w:val="24"/>
                              <w:szCs w:val="24"/>
                            </w:rPr>
                            <m:t>v</m:t>
                          </m:r>
                          <m:d>
                            <m:dPr>
                              <m:ctrlPr>
                                <w:rPr>
                                  <w:rFonts w:ascii="Cambria Math" w:hAnsi="Cambria Math"/>
                                  <w:i/>
                                  <w:sz w:val="24"/>
                                  <w:szCs w:val="24"/>
                                </w:rPr>
                              </m:ctrlPr>
                            </m:dPr>
                            <m:e>
                              <m:r>
                                <w:rPr>
                                  <w:rFonts w:ascii="Cambria Math" w:hAnsi="Cambria Math"/>
                                  <w:sz w:val="24"/>
                                  <w:szCs w:val="24"/>
                                </w:rPr>
                                <m:t>α</m:t>
                              </m:r>
                            </m:e>
                          </m:d>
                        </m:e>
                      </m:d>
                    </m:e>
                  </m:d>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1-q</m:t>
                          </m:r>
                        </m:num>
                        <m:den>
                          <m:r>
                            <w:rPr>
                              <w:rFonts w:ascii="Cambria Math" w:hAnsi="Cambria Math"/>
                              <w:sz w:val="24"/>
                              <w:szCs w:val="24"/>
                            </w:rPr>
                            <m:t>B</m:t>
                          </m:r>
                          <m:d>
                            <m:dPr>
                              <m:ctrlPr>
                                <w:rPr>
                                  <w:rFonts w:ascii="Cambria Math" w:hAnsi="Cambria Math"/>
                                  <w:i/>
                                  <w:sz w:val="24"/>
                                  <w:szCs w:val="24"/>
                                </w:rPr>
                              </m:ctrlPr>
                            </m:dPr>
                            <m:e>
                              <m:r>
                                <w:rPr>
                                  <w:rFonts w:ascii="Cambria Math" w:hAnsi="Cambria Math"/>
                                  <w:sz w:val="24"/>
                                  <w:szCs w:val="24"/>
                                </w:rPr>
                                <m:t>q</m:t>
                              </m:r>
                            </m:e>
                          </m:d>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q</m:t>
                          </m:r>
                        </m:num>
                        <m:den>
                          <m:r>
                            <w:rPr>
                              <w:rFonts w:ascii="Cambria Math" w:hAnsi="Cambria Math"/>
                              <w:sz w:val="24"/>
                              <w:szCs w:val="24"/>
                            </w:rPr>
                            <m:t>B</m:t>
                          </m:r>
                          <m:d>
                            <m:dPr>
                              <m:ctrlPr>
                                <w:rPr>
                                  <w:rFonts w:ascii="Cambria Math" w:hAnsi="Cambria Math"/>
                                  <w:i/>
                                  <w:sz w:val="24"/>
                                  <w:szCs w:val="24"/>
                                </w:rPr>
                              </m:ctrlPr>
                            </m:dPr>
                            <m:e>
                              <m:r>
                                <w:rPr>
                                  <w:rFonts w:ascii="Cambria Math" w:hAnsi="Cambria Math"/>
                                  <w:sz w:val="24"/>
                                  <w:szCs w:val="24"/>
                                </w:rPr>
                                <m:t>q</m:t>
                              </m:r>
                            </m:e>
                          </m:d>
                        </m:den>
                      </m:f>
                    </m:e>
                  </m:d>
                </m:e>
              </m:d>
            </m:e>
            <m:sup>
              <m:r>
                <w:rPr>
                  <w:rFonts w:ascii="Cambria Math" w:hAnsi="Cambria Math"/>
                  <w:sz w:val="24"/>
                  <w:szCs w:val="24"/>
                </w:rPr>
                <m:t>2</m:t>
              </m:r>
            </m:sup>
          </m:sSup>
        </m:oMath>
      </m:oMathPara>
    </w:p>
    <w:p w14:paraId="6B079FD9" w14:textId="77777777" w:rsidR="009953B4" w:rsidRPr="00D344D1" w:rsidRDefault="009953B4" w:rsidP="009953B4">
      <w:pPr>
        <w:spacing w:after="0" w:line="360" w:lineRule="auto"/>
        <w:jc w:val="both"/>
        <w:rPr>
          <w:rFonts w:ascii="Times New Roman" w:hAnsi="Times New Roman"/>
          <w:sz w:val="24"/>
          <w:szCs w:val="24"/>
        </w:rPr>
      </w:pPr>
      <w:r w:rsidRPr="00D344D1">
        <w:rPr>
          <w:rFonts w:ascii="Times New Roman" w:hAnsi="Times New Roman"/>
          <w:sz w:val="24"/>
          <w:szCs w:val="24"/>
        </w:rPr>
        <w:t>Hence, we obtain:</w:t>
      </w:r>
    </w:p>
    <w:p w14:paraId="1E8C2B6A" w14:textId="77777777" w:rsidR="009953B4" w:rsidRPr="00D344D1" w:rsidRDefault="001E4147" w:rsidP="009953B4">
      <w:pPr>
        <w:spacing w:after="0" w:line="360" w:lineRule="auto"/>
        <w:jc w:val="both"/>
        <w:rPr>
          <w:rFonts w:ascii="Times New Roman" w:hAnsi="Times New Roman"/>
          <w:sz w:val="24"/>
          <w:szCs w:val="24"/>
        </w:rPr>
      </w:pPr>
      <m:oMathPara>
        <m:oMath>
          <m:sSub>
            <m:sSubPr>
              <m:ctrlPr>
                <w:rPr>
                  <w:rFonts w:ascii="Cambria Math" w:hAnsi="Cambria Math"/>
                  <w:i/>
                  <w:sz w:val="24"/>
                  <w:szCs w:val="24"/>
                </w:rPr>
              </m:ctrlPr>
            </m:sSubPr>
            <m:e>
              <m:d>
                <m:dPr>
                  <m:begChr m:val="‖"/>
                  <m:endChr m:val="‖"/>
                  <m:ctrlPr>
                    <w:rPr>
                      <w:rFonts w:ascii="Cambria Math" w:eastAsiaTheme="minorHAnsi" w:hAnsi="Cambria Math"/>
                      <w:i/>
                      <w:sz w:val="24"/>
                      <w:szCs w:val="24"/>
                    </w:rPr>
                  </m:ctrlPr>
                </m:dPr>
                <m:e>
                  <m:d>
                    <m:dPr>
                      <m:ctrlPr>
                        <w:rPr>
                          <w:rFonts w:ascii="Cambria Math" w:hAnsi="Cambria Math"/>
                          <w:i/>
                          <w:sz w:val="24"/>
                          <w:szCs w:val="24"/>
                        </w:rPr>
                      </m:ctrlPr>
                    </m:dPr>
                    <m:e>
                      <m:r>
                        <w:rPr>
                          <w:rFonts w:ascii="Cambria Math" w:hAnsi="Cambria Math"/>
                          <w:sz w:val="24"/>
                          <w:szCs w:val="24"/>
                        </w:rPr>
                        <m:t>Tu</m:t>
                      </m:r>
                    </m:e>
                  </m:d>
                  <m:d>
                    <m:dPr>
                      <m:ctrlPr>
                        <w:rPr>
                          <w:rFonts w:ascii="Cambria Math" w:hAnsi="Cambria Math"/>
                          <w:i/>
                          <w:sz w:val="24"/>
                          <w:szCs w:val="24"/>
                        </w:rPr>
                      </m:ctrlPr>
                    </m:dPr>
                    <m:e>
                      <m:r>
                        <w:rPr>
                          <w:rFonts w:ascii="Cambria Math" w:hAnsi="Cambria Math"/>
                          <w:sz w:val="24"/>
                          <w:szCs w:val="24"/>
                        </w:rPr>
                        <m:t>t</m:t>
                      </m:r>
                    </m:e>
                  </m:d>
                </m:e>
              </m:d>
            </m:e>
            <m:sub>
              <m:r>
                <w:rPr>
                  <w:rFonts w:ascii="Cambria Math" w:hAnsi="Cambria Math"/>
                  <w:sz w:val="24"/>
                  <w:szCs w:val="24"/>
                </w:rPr>
                <m:t>∞</m:t>
              </m:r>
            </m:sub>
          </m:sSub>
          <m:r>
            <w:rPr>
              <w:rFonts w:ascii="Cambria Math" w:hAnsi="Cambria Math"/>
              <w:sz w:val="24"/>
              <w:szCs w:val="24"/>
            </w:rPr>
            <m:t xml:space="preserve"> +</m:t>
          </m:r>
          <m:sSub>
            <m:sSubPr>
              <m:ctrlPr>
                <w:rPr>
                  <w:rFonts w:ascii="Cambria Math" w:hAnsi="Cambria Math"/>
                  <w:i/>
                  <w:sz w:val="24"/>
                  <w:szCs w:val="24"/>
                </w:rPr>
              </m:ctrlPr>
            </m:sSubPr>
            <m:e>
              <m:d>
                <m:dPr>
                  <m:begChr m:val="‖"/>
                  <m:endChr m:val="‖"/>
                  <m:ctrlPr>
                    <w:rPr>
                      <w:rFonts w:ascii="Cambria Math" w:eastAsiaTheme="minorHAnsi" w:hAnsi="Cambria Math"/>
                      <w:i/>
                      <w:sz w:val="24"/>
                      <w:szCs w:val="24"/>
                    </w:rPr>
                  </m:ctrlPr>
                </m:dPr>
                <m:e>
                  <m:d>
                    <m:dPr>
                      <m:ctrlPr>
                        <w:rPr>
                          <w:rFonts w:ascii="Cambria Math" w:hAnsi="Cambria Math"/>
                          <w:i/>
                          <w:sz w:val="24"/>
                          <w:szCs w:val="24"/>
                        </w:rPr>
                      </m:ctrlPr>
                    </m:dPr>
                    <m:e>
                      <m:r>
                        <w:rPr>
                          <w:rFonts w:ascii="Cambria Math" w:hAnsi="Cambria Math"/>
                          <w:sz w:val="24"/>
                          <w:szCs w:val="24"/>
                        </w:rPr>
                        <m:t>Tv</m:t>
                      </m:r>
                    </m:e>
                  </m:d>
                  <m:d>
                    <m:dPr>
                      <m:ctrlPr>
                        <w:rPr>
                          <w:rFonts w:ascii="Cambria Math" w:hAnsi="Cambria Math"/>
                          <w:i/>
                          <w:sz w:val="24"/>
                          <w:szCs w:val="24"/>
                        </w:rPr>
                      </m:ctrlPr>
                    </m:dPr>
                    <m:e>
                      <m:r>
                        <w:rPr>
                          <w:rFonts w:ascii="Cambria Math" w:hAnsi="Cambria Math"/>
                          <w:sz w:val="24"/>
                          <w:szCs w:val="24"/>
                        </w:rPr>
                        <m:t>t</m:t>
                      </m:r>
                    </m:e>
                  </m:d>
                </m:e>
              </m:d>
            </m:e>
            <m:sub>
              <m:r>
                <w:rPr>
                  <w:rFonts w:ascii="Cambria Math" w:hAnsi="Cambria Math"/>
                  <w:sz w:val="24"/>
                  <w:szCs w:val="24"/>
                </w:rPr>
                <m:t>∞</m:t>
              </m:r>
            </m:sub>
          </m:sSub>
          <m:r>
            <w:rPr>
              <w:rFonts w:ascii="Cambria Math" w:hAnsi="Cambria Math"/>
              <w:sz w:val="24"/>
              <w:szCs w:val="24"/>
            </w:rPr>
            <m:t>≤</m:t>
          </m:r>
          <m:sSup>
            <m:sSupPr>
              <m:ctrlPr>
                <w:rPr>
                  <w:rFonts w:ascii="Cambria Math" w:hAnsi="Cambria Math"/>
                  <w:i/>
                  <w:sz w:val="24"/>
                  <w:szCs w:val="24"/>
                </w:rPr>
              </m:ctrlPr>
            </m:sSupPr>
            <m:e>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B</m:t>
                      </m:r>
                      <m:d>
                        <m:dPr>
                          <m:ctrlPr>
                            <w:rPr>
                              <w:rFonts w:ascii="Cambria Math" w:hAnsi="Cambria Math"/>
                              <w:i/>
                              <w:sz w:val="24"/>
                              <w:szCs w:val="24"/>
                            </w:rPr>
                          </m:ctrlPr>
                        </m:dPr>
                        <m:e>
                          <m:r>
                            <w:rPr>
                              <w:rFonts w:ascii="Cambria Math" w:hAnsi="Cambria Math"/>
                              <w:sz w:val="24"/>
                              <w:szCs w:val="24"/>
                            </w:rPr>
                            <m:t>q</m:t>
                          </m:r>
                        </m:e>
                      </m:d>
                      <m:r>
                        <m:rPr>
                          <m:sty m:val="p"/>
                        </m:rPr>
                        <w:rPr>
                          <w:rFonts w:ascii="Cambria Math" w:hAnsi="Cambria Math"/>
                          <w:sz w:val="24"/>
                          <w:szCs w:val="24"/>
                        </w:rPr>
                        <m:t>Γ</m:t>
                      </m:r>
                      <m:d>
                        <m:dPr>
                          <m:ctrlPr>
                            <w:rPr>
                              <w:rFonts w:ascii="Cambria Math" w:hAnsi="Cambria Math"/>
                              <w:i/>
                              <w:sz w:val="24"/>
                              <w:szCs w:val="24"/>
                            </w:rPr>
                          </m:ctrlPr>
                        </m:dPr>
                        <m:e>
                          <m:r>
                            <w:rPr>
                              <w:rFonts w:ascii="Cambria Math" w:hAnsi="Cambria Math"/>
                              <w:sz w:val="24"/>
                              <w:szCs w:val="24"/>
                            </w:rPr>
                            <m:t>q</m:t>
                          </m:r>
                        </m:e>
                      </m:d>
                    </m:num>
                    <m:den>
                      <m:r>
                        <w:rPr>
                          <w:rFonts w:ascii="Cambria Math" w:hAnsi="Cambria Math"/>
                          <w:sz w:val="24"/>
                          <w:szCs w:val="24"/>
                        </w:rPr>
                        <m:t>2a</m:t>
                      </m:r>
                    </m:den>
                  </m:f>
                  <m:d>
                    <m:dPr>
                      <m:begChr m:val="["/>
                      <m:endChr m:val="]"/>
                      <m:ctrlPr>
                        <w:rPr>
                          <w:rFonts w:ascii="Cambria Math" w:hAnsi="Cambria Math"/>
                          <w:i/>
                          <w:sz w:val="24"/>
                          <w:szCs w:val="24"/>
                        </w:rPr>
                      </m:ctrlPr>
                    </m:dPr>
                    <m:e>
                      <m:d>
                        <m:dPr>
                          <m:ctrlPr>
                            <w:rPr>
                              <w:rFonts w:ascii="Cambria Math" w:hAnsi="Cambria Math"/>
                              <w:i/>
                              <w:sz w:val="24"/>
                              <w:szCs w:val="24"/>
                            </w:rPr>
                          </m:ctrlPr>
                        </m:dPr>
                        <m:e>
                          <m:r>
                            <w:rPr>
                              <w:rFonts w:ascii="Cambria Math" w:hAnsi="Cambria Math"/>
                              <w:sz w:val="24"/>
                              <w:szCs w:val="24"/>
                            </w:rPr>
                            <m:t>1-q</m:t>
                          </m:r>
                        </m:e>
                      </m:d>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q</m:t>
                          </m:r>
                        </m:e>
                      </m:d>
                      <m:r>
                        <w:rPr>
                          <w:rFonts w:ascii="Cambria Math" w:hAnsi="Cambria Math"/>
                          <w:sz w:val="24"/>
                          <w:szCs w:val="24"/>
                        </w:rPr>
                        <m:t xml:space="preserve">+1 </m:t>
                      </m:r>
                    </m:e>
                  </m:d>
                  <m:d>
                    <m:dPr>
                      <m:begChr m:val="["/>
                      <m:endChr m:val="]"/>
                      <m:ctrlPr>
                        <w:rPr>
                          <w:rFonts w:ascii="Cambria Math" w:hAnsi="Cambria Math"/>
                          <w:i/>
                          <w:sz w:val="24"/>
                          <w:szCs w:val="24"/>
                        </w:rPr>
                      </m:ctrlPr>
                    </m:dPr>
                    <m:e>
                      <m:r>
                        <w:rPr>
                          <w:rFonts w:ascii="Cambria Math" w:hAnsi="Cambria Math"/>
                          <w:sz w:val="24"/>
                          <w:szCs w:val="24"/>
                        </w:rPr>
                        <m:t xml:space="preserve">1+ </m:t>
                      </m:r>
                      <m:f>
                        <m:fPr>
                          <m:type m:val="noBar"/>
                          <m:ctrlPr>
                            <w:rPr>
                              <w:rFonts w:ascii="Cambria Math" w:eastAsiaTheme="minorHAnsi" w:hAnsi="Cambria Math"/>
                              <w:i/>
                              <w:sz w:val="24"/>
                              <w:szCs w:val="24"/>
                            </w:rPr>
                          </m:ctrlPr>
                        </m:fPr>
                        <m:num>
                          <m:r>
                            <w:rPr>
                              <w:rFonts w:ascii="Cambria Math" w:hAnsi="Cambria Math"/>
                              <w:sz w:val="24"/>
                              <w:szCs w:val="24"/>
                            </w:rPr>
                            <m:t>sup</m:t>
                          </m:r>
                        </m:num>
                        <m:den>
                          <m:r>
                            <w:rPr>
                              <w:rFonts w:ascii="Cambria Math" w:hAnsi="Cambria Math"/>
                              <w:sz w:val="24"/>
                              <w:szCs w:val="24"/>
                            </w:rPr>
                            <m:t>α∈</m:t>
                          </m:r>
                          <m:d>
                            <m:dPr>
                              <m:begChr m:val="["/>
                              <m:endChr m:val="]"/>
                              <m:ctrlPr>
                                <w:rPr>
                                  <w:rFonts w:ascii="Cambria Math" w:hAnsi="Cambria Math"/>
                                  <w:i/>
                                  <w:sz w:val="24"/>
                                  <w:szCs w:val="24"/>
                                </w:rPr>
                              </m:ctrlPr>
                            </m:dPr>
                            <m:e>
                              <m:r>
                                <w:rPr>
                                  <w:rFonts w:ascii="Cambria Math" w:hAnsi="Cambria Math"/>
                                  <w:sz w:val="24"/>
                                  <w:szCs w:val="24"/>
                                </w:rPr>
                                <m:t>0,1</m:t>
                              </m:r>
                            </m:e>
                          </m:d>
                        </m:den>
                      </m:f>
                      <m:d>
                        <m:dPr>
                          <m:begChr m:val="|"/>
                          <m:endChr m:val="|"/>
                          <m:ctrlPr>
                            <w:rPr>
                              <w:rFonts w:ascii="Cambria Math" w:hAnsi="Cambria Math"/>
                              <w:i/>
                              <w:sz w:val="24"/>
                              <w:szCs w:val="24"/>
                            </w:rPr>
                          </m:ctrlPr>
                        </m:dPr>
                        <m:e>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α</m:t>
                              </m:r>
                            </m:e>
                          </m:d>
                        </m:e>
                      </m:d>
                      <m:r>
                        <w:rPr>
                          <w:rFonts w:ascii="Cambria Math" w:hAnsi="Cambria Math"/>
                          <w:sz w:val="24"/>
                          <w:szCs w:val="24"/>
                        </w:rPr>
                        <m:t>+</m:t>
                      </m:r>
                      <m:f>
                        <m:fPr>
                          <m:type m:val="noBar"/>
                          <m:ctrlPr>
                            <w:rPr>
                              <w:rFonts w:ascii="Cambria Math" w:eastAsiaTheme="minorHAnsi" w:hAnsi="Cambria Math"/>
                              <w:i/>
                              <w:sz w:val="24"/>
                              <w:szCs w:val="24"/>
                            </w:rPr>
                          </m:ctrlPr>
                        </m:fPr>
                        <m:num>
                          <m:r>
                            <w:rPr>
                              <w:rFonts w:ascii="Cambria Math" w:hAnsi="Cambria Math"/>
                              <w:sz w:val="24"/>
                              <w:szCs w:val="24"/>
                            </w:rPr>
                            <m:t>sup</m:t>
                          </m:r>
                        </m:num>
                        <m:den>
                          <m:r>
                            <w:rPr>
                              <w:rFonts w:ascii="Cambria Math" w:hAnsi="Cambria Math"/>
                              <w:sz w:val="24"/>
                              <w:szCs w:val="24"/>
                            </w:rPr>
                            <m:t>α∈</m:t>
                          </m:r>
                          <m:d>
                            <m:dPr>
                              <m:begChr m:val="["/>
                              <m:endChr m:val="]"/>
                              <m:ctrlPr>
                                <w:rPr>
                                  <w:rFonts w:ascii="Cambria Math" w:hAnsi="Cambria Math"/>
                                  <w:i/>
                                  <w:sz w:val="24"/>
                                  <w:szCs w:val="24"/>
                                </w:rPr>
                              </m:ctrlPr>
                            </m:dPr>
                            <m:e>
                              <m:r>
                                <w:rPr>
                                  <w:rFonts w:ascii="Cambria Math" w:hAnsi="Cambria Math"/>
                                  <w:sz w:val="24"/>
                                  <w:szCs w:val="24"/>
                                </w:rPr>
                                <m:t>0,1</m:t>
                              </m:r>
                            </m:e>
                          </m:d>
                        </m:den>
                      </m:f>
                      <m:d>
                        <m:dPr>
                          <m:begChr m:val="|"/>
                          <m:endChr m:val="|"/>
                          <m:ctrlPr>
                            <w:rPr>
                              <w:rFonts w:ascii="Cambria Math" w:hAnsi="Cambria Math"/>
                              <w:i/>
                              <w:sz w:val="24"/>
                              <w:szCs w:val="24"/>
                            </w:rPr>
                          </m:ctrlPr>
                        </m:dPr>
                        <m:e>
                          <m:r>
                            <w:rPr>
                              <w:rFonts w:ascii="Cambria Math" w:hAnsi="Cambria Math"/>
                              <w:sz w:val="24"/>
                              <w:szCs w:val="24"/>
                            </w:rPr>
                            <m:t>v</m:t>
                          </m:r>
                          <m:d>
                            <m:dPr>
                              <m:ctrlPr>
                                <w:rPr>
                                  <w:rFonts w:ascii="Cambria Math" w:hAnsi="Cambria Math"/>
                                  <w:i/>
                                  <w:sz w:val="24"/>
                                  <w:szCs w:val="24"/>
                                </w:rPr>
                              </m:ctrlPr>
                            </m:dPr>
                            <m:e>
                              <m:r>
                                <w:rPr>
                                  <w:rFonts w:ascii="Cambria Math" w:hAnsi="Cambria Math"/>
                                  <w:sz w:val="24"/>
                                  <w:szCs w:val="24"/>
                                </w:rPr>
                                <m:t>α</m:t>
                              </m:r>
                            </m:e>
                          </m:d>
                        </m:e>
                      </m:d>
                    </m:e>
                  </m:d>
                </m:e>
              </m:d>
            </m:e>
            <m:sup>
              <m:r>
                <w:rPr>
                  <w:rFonts w:ascii="Cambria Math" w:hAnsi="Cambria Math"/>
                  <w:sz w:val="24"/>
                  <w:szCs w:val="24"/>
                </w:rPr>
                <m:t>2</m:t>
              </m:r>
            </m:sup>
          </m:sSup>
        </m:oMath>
      </m:oMathPara>
    </w:p>
    <w:p w14:paraId="026A446C" w14:textId="77777777" w:rsidR="009953B4" w:rsidRPr="00D344D1" w:rsidRDefault="009953B4" w:rsidP="009953B4">
      <w:pPr>
        <w:spacing w:after="0" w:line="360" w:lineRule="auto"/>
        <w:jc w:val="both"/>
        <w:rPr>
          <w:rFonts w:ascii="Times New Roman" w:hAnsi="Times New Roman"/>
          <w:sz w:val="24"/>
          <w:szCs w:val="24"/>
        </w:rPr>
      </w:pPr>
      <w:r w:rsidRPr="00D344D1">
        <w:rPr>
          <w:rFonts w:ascii="Times New Roman" w:hAnsi="Times New Roman"/>
          <w:sz w:val="24"/>
          <w:szCs w:val="24"/>
        </w:rPr>
        <w:t xml:space="preserve">Assuming boundedness of </w:t>
      </w:r>
      <m:oMath>
        <m:r>
          <w:rPr>
            <w:rFonts w:ascii="Cambria Math" w:hAnsi="Cambria Math"/>
            <w:sz w:val="24"/>
            <w:szCs w:val="24"/>
          </w:rPr>
          <m:t>u(β)</m:t>
        </m:r>
      </m:oMath>
      <w:r w:rsidRPr="00D344D1">
        <w:rPr>
          <w:rFonts w:ascii="Times New Roman" w:hAnsi="Times New Roman"/>
          <w:sz w:val="24"/>
          <w:szCs w:val="24"/>
        </w:rPr>
        <w:t xml:space="preserve"> and </w:t>
      </w:r>
      <m:oMath>
        <m:r>
          <w:rPr>
            <w:rFonts w:ascii="Cambria Math" w:hAnsi="Cambria Math"/>
            <w:sz w:val="24"/>
            <w:szCs w:val="24"/>
          </w:rPr>
          <m:t>v(β)</m:t>
        </m:r>
      </m:oMath>
      <w:r w:rsidRPr="00D344D1">
        <w:rPr>
          <w:rFonts w:ascii="Times New Roman" w:hAnsi="Times New Roman"/>
          <w:sz w:val="24"/>
          <w:szCs w:val="24"/>
        </w:rPr>
        <w:t>, we further simplify:</w:t>
      </w:r>
    </w:p>
    <w:p w14:paraId="41CF9E94" w14:textId="77777777" w:rsidR="009953B4" w:rsidRPr="00D344D1" w:rsidRDefault="001E4147" w:rsidP="009953B4">
      <w:pPr>
        <w:spacing w:after="0" w:line="360" w:lineRule="auto"/>
        <w:jc w:val="both"/>
        <w:rPr>
          <w:rFonts w:ascii="Times New Roman" w:hAnsi="Times New Roman"/>
          <w:sz w:val="24"/>
          <w:szCs w:val="24"/>
        </w:rPr>
      </w:pPr>
      <m:oMathPara>
        <m:oMath>
          <m:sSup>
            <m:sSupPr>
              <m:ctrlPr>
                <w:rPr>
                  <w:rFonts w:ascii="Cambria Math" w:hAnsi="Cambria Math"/>
                  <w:i/>
                  <w:sz w:val="24"/>
                  <w:szCs w:val="24"/>
                </w:rPr>
              </m:ctrlPr>
            </m:sSupPr>
            <m:e>
              <m:d>
                <m:dPr>
                  <m:ctrlPr>
                    <w:rPr>
                      <w:rFonts w:ascii="Cambria Math" w:hAnsi="Cambria Math"/>
                      <w:i/>
                      <w:sz w:val="24"/>
                      <w:szCs w:val="24"/>
                    </w:rPr>
                  </m:ctrlPr>
                </m:dPr>
                <m:e>
                  <m:sSub>
                    <m:sSubPr>
                      <m:ctrlPr>
                        <w:rPr>
                          <w:rFonts w:ascii="Cambria Math" w:hAnsi="Cambria Math"/>
                          <w:i/>
                          <w:sz w:val="24"/>
                          <w:szCs w:val="24"/>
                        </w:rPr>
                      </m:ctrlPr>
                    </m:sSubPr>
                    <m:e>
                      <m:d>
                        <m:dPr>
                          <m:begChr m:val="‖"/>
                          <m:endChr m:val="‖"/>
                          <m:ctrlPr>
                            <w:rPr>
                              <w:rFonts w:ascii="Cambria Math" w:eastAsiaTheme="minorHAnsi" w:hAnsi="Cambria Math"/>
                              <w:i/>
                              <w:sz w:val="24"/>
                              <w:szCs w:val="24"/>
                            </w:rPr>
                          </m:ctrlPr>
                        </m:dPr>
                        <m:e>
                          <m:d>
                            <m:dPr>
                              <m:ctrlPr>
                                <w:rPr>
                                  <w:rFonts w:ascii="Cambria Math" w:hAnsi="Cambria Math"/>
                                  <w:i/>
                                  <w:sz w:val="24"/>
                                  <w:szCs w:val="24"/>
                                </w:rPr>
                              </m:ctrlPr>
                            </m:dPr>
                            <m:e>
                              <m:r>
                                <w:rPr>
                                  <w:rFonts w:ascii="Cambria Math" w:hAnsi="Cambria Math"/>
                                  <w:sz w:val="24"/>
                                  <w:szCs w:val="24"/>
                                </w:rPr>
                                <m:t>Tu</m:t>
                              </m:r>
                            </m:e>
                          </m:d>
                          <m:d>
                            <m:dPr>
                              <m:ctrlPr>
                                <w:rPr>
                                  <w:rFonts w:ascii="Cambria Math" w:hAnsi="Cambria Math"/>
                                  <w:i/>
                                  <w:sz w:val="24"/>
                                  <w:szCs w:val="24"/>
                                </w:rPr>
                              </m:ctrlPr>
                            </m:dPr>
                            <m:e>
                              <m:r>
                                <w:rPr>
                                  <w:rFonts w:ascii="Cambria Math" w:hAnsi="Cambria Math"/>
                                  <w:sz w:val="24"/>
                                  <w:szCs w:val="24"/>
                                </w:rPr>
                                <m:t>t</m:t>
                              </m:r>
                            </m:e>
                          </m:d>
                        </m:e>
                      </m:d>
                    </m:e>
                    <m:sub>
                      <m:r>
                        <w:rPr>
                          <w:rFonts w:ascii="Cambria Math" w:hAnsi="Cambria Math"/>
                          <w:sz w:val="24"/>
                          <w:szCs w:val="24"/>
                        </w:rPr>
                        <m:t>∞</m:t>
                      </m:r>
                    </m:sub>
                  </m:sSub>
                  <m:r>
                    <w:rPr>
                      <w:rFonts w:ascii="Cambria Math" w:hAnsi="Cambria Math"/>
                      <w:sz w:val="24"/>
                      <w:szCs w:val="24"/>
                    </w:rPr>
                    <m:t>+</m:t>
                  </m:r>
                  <m:sSub>
                    <m:sSubPr>
                      <m:ctrlPr>
                        <w:rPr>
                          <w:rFonts w:ascii="Cambria Math" w:hAnsi="Cambria Math"/>
                          <w:i/>
                          <w:sz w:val="24"/>
                          <w:szCs w:val="24"/>
                        </w:rPr>
                      </m:ctrlPr>
                    </m:sSubPr>
                    <m:e>
                      <m:d>
                        <m:dPr>
                          <m:begChr m:val="‖"/>
                          <m:endChr m:val="‖"/>
                          <m:ctrlPr>
                            <w:rPr>
                              <w:rFonts w:ascii="Cambria Math" w:eastAsiaTheme="minorHAnsi" w:hAnsi="Cambria Math"/>
                              <w:i/>
                              <w:sz w:val="24"/>
                              <w:szCs w:val="24"/>
                            </w:rPr>
                          </m:ctrlPr>
                        </m:dPr>
                        <m:e>
                          <m:d>
                            <m:dPr>
                              <m:ctrlPr>
                                <w:rPr>
                                  <w:rFonts w:ascii="Cambria Math" w:hAnsi="Cambria Math"/>
                                  <w:i/>
                                  <w:sz w:val="24"/>
                                  <w:szCs w:val="24"/>
                                </w:rPr>
                              </m:ctrlPr>
                            </m:dPr>
                            <m:e>
                              <m:r>
                                <w:rPr>
                                  <w:rFonts w:ascii="Cambria Math" w:hAnsi="Cambria Math"/>
                                  <w:sz w:val="24"/>
                                  <w:szCs w:val="24"/>
                                </w:rPr>
                                <m:t>Tv</m:t>
                              </m:r>
                            </m:e>
                          </m:d>
                          <m:d>
                            <m:dPr>
                              <m:ctrlPr>
                                <w:rPr>
                                  <w:rFonts w:ascii="Cambria Math" w:hAnsi="Cambria Math"/>
                                  <w:i/>
                                  <w:sz w:val="24"/>
                                  <w:szCs w:val="24"/>
                                </w:rPr>
                              </m:ctrlPr>
                            </m:dPr>
                            <m:e>
                              <m:r>
                                <w:rPr>
                                  <w:rFonts w:ascii="Cambria Math" w:hAnsi="Cambria Math"/>
                                  <w:sz w:val="24"/>
                                  <w:szCs w:val="24"/>
                                </w:rPr>
                                <m:t>t</m:t>
                              </m:r>
                            </m:e>
                          </m:d>
                        </m:e>
                      </m:d>
                    </m:e>
                    <m:sub>
                      <m:r>
                        <w:rPr>
                          <w:rFonts w:ascii="Cambria Math" w:hAnsi="Cambria Math"/>
                          <w:sz w:val="24"/>
                          <w:szCs w:val="24"/>
                        </w:rPr>
                        <m:t>∞</m:t>
                      </m:r>
                    </m:sub>
                  </m:sSub>
                </m:e>
              </m:d>
            </m:e>
            <m:sup>
              <m:r>
                <w:rPr>
                  <w:rFonts w:ascii="Cambria Math" w:hAnsi="Cambria Math"/>
                  <w:sz w:val="24"/>
                  <w:szCs w:val="24"/>
                </w:rPr>
                <m:t>2</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sSup>
                <m:sSupPr>
                  <m:ctrlPr>
                    <w:rPr>
                      <w:rFonts w:ascii="Cambria Math" w:hAnsi="Cambria Math"/>
                      <w:i/>
                      <w:sz w:val="24"/>
                      <w:szCs w:val="24"/>
                    </w:rPr>
                  </m:ctrlPr>
                </m:sSupPr>
                <m:e>
                  <m:r>
                    <w:rPr>
                      <w:rFonts w:ascii="Cambria Math" w:hAnsi="Cambria Math"/>
                      <w:sz w:val="24"/>
                      <w:szCs w:val="24"/>
                    </w:rPr>
                    <m:t>q</m:t>
                  </m:r>
                </m:e>
                <m:sup>
                  <m:r>
                    <w:rPr>
                      <w:rFonts w:ascii="Cambria Math" w:hAnsi="Cambria Math"/>
                      <w:sz w:val="24"/>
                      <w:szCs w:val="24"/>
                    </w:rPr>
                    <m:t>2</m:t>
                  </m:r>
                </m:sup>
              </m:sSup>
            </m:den>
          </m:f>
          <m:d>
            <m:dPr>
              <m:ctrlPr>
                <w:rPr>
                  <w:rFonts w:ascii="Cambria Math" w:hAnsi="Cambria Math"/>
                  <w:i/>
                  <w:sz w:val="24"/>
                  <w:szCs w:val="24"/>
                </w:rPr>
              </m:ctrlPr>
            </m:dPr>
            <m:e>
              <m:r>
                <w:rPr>
                  <w:rFonts w:ascii="Cambria Math" w:hAnsi="Cambria Math"/>
                  <w:sz w:val="24"/>
                  <w:szCs w:val="24"/>
                </w:rPr>
                <m:t>2+</m:t>
              </m:r>
              <m:sSup>
                <m:sSupPr>
                  <m:ctrlPr>
                    <w:rPr>
                      <w:rFonts w:ascii="Cambria Math" w:hAnsi="Cambria Math"/>
                      <w:i/>
                      <w:sz w:val="24"/>
                      <w:szCs w:val="24"/>
                    </w:rPr>
                  </m:ctrlPr>
                </m:sSupPr>
                <m:e>
                  <m:d>
                    <m:dPr>
                      <m:ctrlPr>
                        <w:rPr>
                          <w:rFonts w:ascii="Cambria Math" w:hAnsi="Cambria Math"/>
                          <w:i/>
                          <w:sz w:val="24"/>
                          <w:szCs w:val="24"/>
                        </w:rPr>
                      </m:ctrlPr>
                    </m:dPr>
                    <m:e>
                      <m:sSub>
                        <m:sSubPr>
                          <m:ctrlPr>
                            <w:rPr>
                              <w:rFonts w:ascii="Cambria Math" w:hAnsi="Cambria Math"/>
                              <w:i/>
                              <w:sz w:val="24"/>
                              <w:szCs w:val="24"/>
                            </w:rPr>
                          </m:ctrlPr>
                        </m:sSubPr>
                        <m:e>
                          <m:d>
                            <m:dPr>
                              <m:begChr m:val="‖"/>
                              <m:endChr m:val="‖"/>
                              <m:ctrlPr>
                                <w:rPr>
                                  <w:rFonts w:ascii="Cambria Math" w:eastAsiaTheme="minorHAnsi" w:hAnsi="Cambria Math"/>
                                  <w:i/>
                                  <w:sz w:val="24"/>
                                  <w:szCs w:val="24"/>
                                </w:rPr>
                              </m:ctrlPr>
                            </m:dPr>
                            <m:e>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α</m:t>
                                  </m:r>
                                </m:e>
                              </m:d>
                            </m:e>
                          </m:d>
                        </m:e>
                        <m:sub>
                          <m:r>
                            <w:rPr>
                              <w:rFonts w:ascii="Cambria Math" w:hAnsi="Cambria Math"/>
                              <w:sz w:val="24"/>
                              <w:szCs w:val="24"/>
                            </w:rPr>
                            <m:t>∞</m:t>
                          </m:r>
                        </m:sub>
                      </m:sSub>
                      <m:r>
                        <w:rPr>
                          <w:rFonts w:ascii="Cambria Math" w:hAnsi="Cambria Math"/>
                          <w:sz w:val="24"/>
                          <w:szCs w:val="24"/>
                        </w:rPr>
                        <m:t xml:space="preserve"> +</m:t>
                      </m:r>
                      <m:sSub>
                        <m:sSubPr>
                          <m:ctrlPr>
                            <w:rPr>
                              <w:rFonts w:ascii="Cambria Math" w:hAnsi="Cambria Math"/>
                              <w:i/>
                              <w:sz w:val="24"/>
                              <w:szCs w:val="24"/>
                            </w:rPr>
                          </m:ctrlPr>
                        </m:sSubPr>
                        <m:e>
                          <m:d>
                            <m:dPr>
                              <m:begChr m:val="‖"/>
                              <m:endChr m:val="‖"/>
                              <m:ctrlPr>
                                <w:rPr>
                                  <w:rFonts w:ascii="Cambria Math" w:eastAsiaTheme="minorHAnsi" w:hAnsi="Cambria Math"/>
                                  <w:i/>
                                  <w:sz w:val="24"/>
                                  <w:szCs w:val="24"/>
                                </w:rPr>
                              </m:ctrlPr>
                            </m:dPr>
                            <m:e>
                              <m:r>
                                <w:rPr>
                                  <w:rFonts w:ascii="Cambria Math" w:hAnsi="Cambria Math"/>
                                  <w:sz w:val="24"/>
                                  <w:szCs w:val="24"/>
                                </w:rPr>
                                <m:t>v</m:t>
                              </m:r>
                              <m:d>
                                <m:dPr>
                                  <m:ctrlPr>
                                    <w:rPr>
                                      <w:rFonts w:ascii="Cambria Math" w:hAnsi="Cambria Math"/>
                                      <w:i/>
                                      <w:sz w:val="24"/>
                                      <w:szCs w:val="24"/>
                                    </w:rPr>
                                  </m:ctrlPr>
                                </m:dPr>
                                <m:e>
                                  <m:r>
                                    <w:rPr>
                                      <w:rFonts w:ascii="Cambria Math" w:hAnsi="Cambria Math"/>
                                      <w:sz w:val="24"/>
                                      <w:szCs w:val="24"/>
                                    </w:rPr>
                                    <m:t>α</m:t>
                                  </m:r>
                                </m:e>
                              </m:d>
                            </m:e>
                          </m:d>
                        </m:e>
                        <m:sub>
                          <m:r>
                            <w:rPr>
                              <w:rFonts w:ascii="Cambria Math" w:hAnsi="Cambria Math"/>
                              <w:sz w:val="24"/>
                              <w:szCs w:val="24"/>
                            </w:rPr>
                            <m:t>∞</m:t>
                          </m:r>
                        </m:sub>
                      </m:sSub>
                    </m:e>
                  </m:d>
                </m:e>
                <m:sup>
                  <m:r>
                    <w:rPr>
                      <w:rFonts w:ascii="Cambria Math" w:hAnsi="Cambria Math"/>
                      <w:sz w:val="24"/>
                      <w:szCs w:val="24"/>
                    </w:rPr>
                    <m:t>2</m:t>
                  </m:r>
                </m:sup>
              </m:sSup>
            </m:e>
          </m:d>
          <m:sSup>
            <m:sSupPr>
              <m:ctrlPr>
                <w:rPr>
                  <w:rFonts w:ascii="Cambria Math" w:hAnsi="Cambria Math"/>
                  <w:i/>
                  <w:sz w:val="24"/>
                  <w:szCs w:val="24"/>
                </w:rPr>
              </m:ctrlPr>
            </m:sSupPr>
            <m:e>
              <m:d>
                <m:dPr>
                  <m:ctrlPr>
                    <w:rPr>
                      <w:rFonts w:ascii="Cambria Math" w:hAnsi="Cambria Math"/>
                      <w:i/>
                      <w:sz w:val="24"/>
                      <w:szCs w:val="24"/>
                    </w:rPr>
                  </m:ctrlPr>
                </m:dPr>
                <m:e>
                  <m:sSub>
                    <m:sSubPr>
                      <m:ctrlPr>
                        <w:rPr>
                          <w:rFonts w:ascii="Cambria Math" w:hAnsi="Cambria Math"/>
                          <w:i/>
                          <w:sz w:val="24"/>
                          <w:szCs w:val="24"/>
                        </w:rPr>
                      </m:ctrlPr>
                    </m:sSubPr>
                    <m:e>
                      <m:d>
                        <m:dPr>
                          <m:begChr m:val="‖"/>
                          <m:endChr m:val="‖"/>
                          <m:ctrlPr>
                            <w:rPr>
                              <w:rFonts w:ascii="Cambria Math" w:eastAsiaTheme="minorHAnsi" w:hAnsi="Cambria Math"/>
                              <w:i/>
                              <w:sz w:val="24"/>
                              <w:szCs w:val="24"/>
                            </w:rPr>
                          </m:ctrlPr>
                        </m:dPr>
                        <m:e>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β</m:t>
                              </m:r>
                            </m:e>
                          </m:d>
                        </m:e>
                      </m:d>
                    </m:e>
                    <m:sub>
                      <m:r>
                        <w:rPr>
                          <w:rFonts w:ascii="Cambria Math" w:hAnsi="Cambria Math"/>
                          <w:sz w:val="24"/>
                          <w:szCs w:val="24"/>
                        </w:rPr>
                        <m:t>∞</m:t>
                      </m:r>
                    </m:sub>
                  </m:sSub>
                  <m:r>
                    <w:rPr>
                      <w:rFonts w:ascii="Cambria Math" w:hAnsi="Cambria Math"/>
                      <w:sz w:val="24"/>
                      <w:szCs w:val="24"/>
                    </w:rPr>
                    <m:t xml:space="preserve"> +</m:t>
                  </m:r>
                  <m:sSub>
                    <m:sSubPr>
                      <m:ctrlPr>
                        <w:rPr>
                          <w:rFonts w:ascii="Cambria Math" w:hAnsi="Cambria Math"/>
                          <w:i/>
                          <w:sz w:val="24"/>
                          <w:szCs w:val="24"/>
                        </w:rPr>
                      </m:ctrlPr>
                    </m:sSubPr>
                    <m:e>
                      <m:d>
                        <m:dPr>
                          <m:begChr m:val="‖"/>
                          <m:endChr m:val="‖"/>
                          <m:ctrlPr>
                            <w:rPr>
                              <w:rFonts w:ascii="Cambria Math" w:eastAsiaTheme="minorHAnsi" w:hAnsi="Cambria Math"/>
                              <w:i/>
                              <w:sz w:val="24"/>
                              <w:szCs w:val="24"/>
                            </w:rPr>
                          </m:ctrlPr>
                        </m:dPr>
                        <m:e>
                          <m:r>
                            <w:rPr>
                              <w:rFonts w:ascii="Cambria Math" w:hAnsi="Cambria Math"/>
                              <w:sz w:val="24"/>
                              <w:szCs w:val="24"/>
                            </w:rPr>
                            <m:t>v</m:t>
                          </m:r>
                          <m:d>
                            <m:dPr>
                              <m:ctrlPr>
                                <w:rPr>
                                  <w:rFonts w:ascii="Cambria Math" w:hAnsi="Cambria Math"/>
                                  <w:i/>
                                  <w:sz w:val="24"/>
                                  <w:szCs w:val="24"/>
                                </w:rPr>
                              </m:ctrlPr>
                            </m:dPr>
                            <m:e>
                              <m:r>
                                <w:rPr>
                                  <w:rFonts w:ascii="Cambria Math" w:hAnsi="Cambria Math"/>
                                  <w:sz w:val="24"/>
                                  <w:szCs w:val="24"/>
                                </w:rPr>
                                <m:t>β</m:t>
                              </m:r>
                            </m:e>
                          </m:d>
                        </m:e>
                      </m:d>
                    </m:e>
                    <m:sub>
                      <m:r>
                        <w:rPr>
                          <w:rFonts w:ascii="Cambria Math" w:hAnsi="Cambria Math"/>
                          <w:sz w:val="24"/>
                          <w:szCs w:val="24"/>
                        </w:rPr>
                        <m:t>∞</m:t>
                      </m:r>
                    </m:sub>
                  </m:sSub>
                </m:e>
              </m:d>
            </m:e>
            <m:sup>
              <m:r>
                <w:rPr>
                  <w:rFonts w:ascii="Cambria Math" w:hAnsi="Cambria Math"/>
                  <w:sz w:val="24"/>
                  <w:szCs w:val="24"/>
                </w:rPr>
                <m:t>2</m:t>
              </m:r>
            </m:sup>
          </m:sSup>
        </m:oMath>
      </m:oMathPara>
    </w:p>
    <w:p w14:paraId="55036836" w14:textId="77777777" w:rsidR="009953B4" w:rsidRPr="00D344D1" w:rsidRDefault="009953B4" w:rsidP="009953B4">
      <w:pPr>
        <w:spacing w:after="0" w:line="360" w:lineRule="auto"/>
        <w:jc w:val="both"/>
        <w:rPr>
          <w:rFonts w:ascii="Times New Roman" w:hAnsi="Times New Roman"/>
          <w:sz w:val="24"/>
          <w:szCs w:val="24"/>
        </w:rPr>
      </w:pPr>
      <w:r w:rsidRPr="00D344D1">
        <w:rPr>
          <w:rFonts w:ascii="Times New Roman" w:hAnsi="Times New Roman"/>
          <w:sz w:val="24"/>
          <w:szCs w:val="24"/>
        </w:rPr>
        <w:t>Finally, this leads to the estimate:</w:t>
      </w:r>
    </w:p>
    <w:p w14:paraId="7EC1C54B" w14:textId="77777777" w:rsidR="009953B4" w:rsidRPr="00D344D1" w:rsidRDefault="001E4147" w:rsidP="009953B4">
      <w:pPr>
        <w:spacing w:after="0"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Tu, Tv</m:t>
              </m:r>
            </m:e>
          </m:d>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u,v</m:t>
                  </m:r>
                </m:e>
              </m:d>
            </m:num>
            <m:den>
              <m:sSup>
                <m:sSupPr>
                  <m:ctrlPr>
                    <w:rPr>
                      <w:rFonts w:ascii="Cambria Math" w:hAnsi="Cambria Math"/>
                      <w:i/>
                      <w:sz w:val="24"/>
                      <w:szCs w:val="24"/>
                    </w:rPr>
                  </m:ctrlPr>
                </m:sSupPr>
                <m:e>
                  <m:r>
                    <w:rPr>
                      <w:rFonts w:ascii="Cambria Math" w:hAnsi="Cambria Math"/>
                      <w:sz w:val="24"/>
                      <w:szCs w:val="24"/>
                    </w:rPr>
                    <m:t>q</m:t>
                  </m:r>
                </m:e>
                <m:sup>
                  <m:r>
                    <w:rPr>
                      <w:rFonts w:ascii="Cambria Math" w:hAnsi="Cambria Math"/>
                      <w:sz w:val="24"/>
                      <w:szCs w:val="24"/>
                    </w:rPr>
                    <m:t>2</m:t>
                  </m:r>
                </m:sup>
              </m:sSup>
            </m:den>
          </m:f>
          <m:r>
            <w:rPr>
              <w:rFonts w:ascii="Cambria Math" w:hAnsi="Cambria Math"/>
              <w:sz w:val="24"/>
              <w:szCs w:val="24"/>
            </w:rPr>
            <m:t xml:space="preserve"> </m:t>
          </m:r>
          <m:d>
            <m:dPr>
              <m:ctrlPr>
                <w:rPr>
                  <w:rFonts w:ascii="Cambria Math" w:hAnsi="Cambria Math"/>
                  <w:i/>
                  <w:sz w:val="24"/>
                  <w:szCs w:val="24"/>
                </w:rPr>
              </m:ctrlPr>
            </m:dPr>
            <m:e>
              <m:r>
                <w:rPr>
                  <w:rFonts w:ascii="Cambria Math" w:hAnsi="Cambria Math"/>
                  <w:sz w:val="24"/>
                  <w:szCs w:val="24"/>
                </w:rPr>
                <m:t>2+</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u,v</m:t>
                  </m:r>
                </m:e>
              </m:d>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sSup>
                <m:sSupPr>
                  <m:ctrlPr>
                    <w:rPr>
                      <w:rFonts w:ascii="Cambria Math" w:hAnsi="Cambria Math"/>
                      <w:i/>
                      <w:sz w:val="24"/>
                      <w:szCs w:val="24"/>
                    </w:rPr>
                  </m:ctrlPr>
                </m:sSupPr>
                <m:e>
                  <m:r>
                    <w:rPr>
                      <w:rFonts w:ascii="Cambria Math" w:hAnsi="Cambria Math"/>
                      <w:sz w:val="24"/>
                      <w:szCs w:val="24"/>
                    </w:rPr>
                    <m:t>q</m:t>
                  </m:r>
                </m:e>
                <m:sup>
                  <m:r>
                    <w:rPr>
                      <w:rFonts w:ascii="Cambria Math" w:hAnsi="Cambria Math"/>
                      <w:sz w:val="24"/>
                      <w:szCs w:val="24"/>
                    </w:rPr>
                    <m:t>2</m:t>
                  </m:r>
                </m:sup>
              </m:sSup>
            </m:den>
          </m:f>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r>
            <w:rPr>
              <w:rFonts w:ascii="Cambria Math" w:hAnsi="Cambria Math"/>
              <w:sz w:val="24"/>
              <w:szCs w:val="24"/>
            </w:rPr>
            <m:t>(u,v)</m:t>
          </m:r>
        </m:oMath>
      </m:oMathPara>
    </w:p>
    <w:p w14:paraId="6ABABABD" w14:textId="77777777" w:rsidR="00296C7D" w:rsidRPr="00D344D1" w:rsidRDefault="00296C7D" w:rsidP="009953B4">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 results </w:t>
      </w:r>
      <m:oMath>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r>
          <w:rPr>
            <w:rFonts w:ascii="Cambria Math" w:eastAsia="Times New Roman" w:hAnsi="Cambria Math"/>
            <w:sz w:val="24"/>
            <w:szCs w:val="24"/>
          </w:rPr>
          <m:t>(T</m:t>
        </m:r>
        <m:r>
          <w:rPr>
            <w:rFonts w:ascii="Cambria Math" w:eastAsia="Times New Roman" w:hAnsi="Cambria Math"/>
            <w:sz w:val="24"/>
            <w:szCs w:val="24"/>
            <w:vertAlign w:val="subscript"/>
          </w:rPr>
          <m:t>x</m:t>
        </m:r>
        <m:r>
          <w:rPr>
            <w:rFonts w:ascii="Cambria Math" w:eastAsia="Times New Roman" w:hAnsi="Cambria Math"/>
            <w:sz w:val="24"/>
            <w:szCs w:val="24"/>
          </w:rPr>
          <m:t>, T</m:t>
        </m:r>
        <m:r>
          <w:rPr>
            <w:rFonts w:ascii="Cambria Math" w:eastAsia="Times New Roman" w:hAnsi="Cambria Math"/>
            <w:sz w:val="24"/>
            <w:szCs w:val="24"/>
            <w:vertAlign w:val="subscript"/>
          </w:rPr>
          <m:t>y</m:t>
        </m:r>
        <m:r>
          <w:rPr>
            <w:rFonts w:ascii="Cambria Math" w:eastAsia="Times New Roman" w:hAnsi="Cambria Math"/>
            <w:sz w:val="24"/>
            <w:szCs w:val="24"/>
          </w:rPr>
          <m:t xml:space="preserve">) ≤ </m:t>
        </m:r>
        <m:r>
          <w:rPr>
            <w:rFonts w:ascii="Cambria Math" w:hAnsi="Cambria Math"/>
            <w:sz w:val="24"/>
            <w:szCs w:val="24"/>
            <w:lang w:val="am-ET"/>
          </w:rPr>
          <m:t>k</m:t>
        </m:r>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r>
              <w:rPr>
                <w:rFonts w:ascii="Cambria Math" w:eastAsia="Times New Roman" w:hAnsi="Cambria Math"/>
                <w:sz w:val="24"/>
                <w:szCs w:val="24"/>
              </w:rPr>
              <m:t>x,y</m:t>
            </m:r>
          </m:e>
        </m:d>
        <m:r>
          <w:rPr>
            <w:rFonts w:ascii="Cambria Math" w:eastAsia="Times New Roman" w:hAnsi="Cambria Math"/>
            <w:sz w:val="24"/>
            <w:szCs w:val="24"/>
          </w:rPr>
          <m:t>)</m:t>
        </m:r>
      </m:oMath>
      <w:r w:rsidRPr="00D344D1">
        <w:rPr>
          <w:rFonts w:ascii="Times New Roman" w:eastAsia="Times New Roman" w:hAnsi="Times New Roman"/>
          <w:sz w:val="24"/>
          <w:szCs w:val="24"/>
        </w:rPr>
        <w:t xml:space="preserve">, where </w:t>
      </w:r>
      <m:oMath>
        <m:r>
          <w:rPr>
            <w:rFonts w:ascii="Cambria Math" w:eastAsia="Times New Roman" w:hAnsi="Cambria Math"/>
            <w:sz w:val="24"/>
            <w:szCs w:val="24"/>
          </w:rPr>
          <m:t xml:space="preserve">φ(t) = </m:t>
        </m:r>
        <m:f>
          <m:fPr>
            <m:ctrlPr>
              <w:rPr>
                <w:rFonts w:ascii="Cambria Math" w:eastAsia="Times New Roman" w:hAnsi="Cambria Math"/>
                <w:i/>
                <w:sz w:val="24"/>
                <w:szCs w:val="24"/>
              </w:rPr>
            </m:ctrlPr>
          </m:fPr>
          <m:num>
            <m:r>
              <w:rPr>
                <w:rFonts w:ascii="Cambria Math" w:hAnsi="Cambria Math"/>
                <w:sz w:val="24"/>
                <w:szCs w:val="24"/>
              </w:rPr>
              <m:t>1</m:t>
            </m:r>
          </m:num>
          <m:den>
            <m:sSup>
              <m:sSupPr>
                <m:ctrlPr>
                  <w:rPr>
                    <w:rFonts w:ascii="Cambria Math" w:hAnsi="Cambria Math"/>
                    <w:i/>
                    <w:sz w:val="24"/>
                    <w:szCs w:val="24"/>
                  </w:rPr>
                </m:ctrlPr>
              </m:sSupPr>
              <m:e>
                <m:r>
                  <w:rPr>
                    <w:rFonts w:ascii="Cambria Math" w:hAnsi="Cambria Math"/>
                    <w:sz w:val="24"/>
                    <w:szCs w:val="24"/>
                  </w:rPr>
                  <m:t>a</m:t>
                </m:r>
              </m:e>
              <m:sup>
                <m:r>
                  <w:rPr>
                    <w:rFonts w:ascii="Cambria Math" w:hAnsi="Cambria Math"/>
                    <w:sz w:val="24"/>
                    <w:szCs w:val="24"/>
                  </w:rPr>
                  <m:t>2</m:t>
                </m:r>
              </m:sup>
            </m:sSup>
          </m:den>
        </m:f>
        <m:r>
          <w:rPr>
            <w:rFonts w:ascii="Cambria Math" w:eastAsia="Times New Roman" w:hAnsi="Cambria Math"/>
            <w:sz w:val="24"/>
            <w:szCs w:val="24"/>
          </w:rPr>
          <m:t>t</m:t>
        </m:r>
      </m:oMath>
      <w:r w:rsidRPr="00D344D1">
        <w:rPr>
          <w:rFonts w:ascii="Times New Roman" w:eastAsia="Times New Roman" w:hAnsi="Times New Roman"/>
          <w:sz w:val="24"/>
          <w:szCs w:val="24"/>
        </w:rPr>
        <w:t xml:space="preserve"> is a composition function. It follows by that </w:t>
      </w:r>
      <m:oMath>
        <m:r>
          <m:rPr>
            <m:sty m:val="p"/>
          </m:rPr>
          <w:rPr>
            <w:rFonts w:ascii="Nyala" w:hAnsi="Nyala" w:cs="Nyala"/>
            <w:sz w:val="24"/>
            <w:szCs w:val="24"/>
            <w:lang w:val="am-ET"/>
          </w:rPr>
          <m:t>ለ</m:t>
        </m:r>
        <m:r>
          <m:rPr>
            <m:sty m:val="p"/>
          </m:rPr>
          <w:rPr>
            <w:rFonts w:ascii="Cambria Math" w:hAnsi="Cambria Math"/>
            <w:sz w:val="24"/>
            <w:szCs w:val="24"/>
            <w:lang w:val="am-ET"/>
          </w:rPr>
          <m:t>φ</m:t>
        </m:r>
      </m:oMath>
      <w:r w:rsidR="0059263F" w:rsidRPr="00D344D1">
        <w:rPr>
          <w:rFonts w:ascii="Times New Roman" w:eastAsia="Times New Roman" w:hAnsi="Times New Roman"/>
          <w:sz w:val="24"/>
          <w:szCs w:val="24"/>
        </w:rPr>
        <w:t xml:space="preserve"> </w:t>
      </w:r>
      <w:r w:rsidRPr="00D344D1">
        <w:rPr>
          <w:rFonts w:ascii="Times New Roman" w:eastAsia="Times New Roman" w:hAnsi="Times New Roman"/>
          <w:sz w:val="24"/>
          <w:szCs w:val="24"/>
        </w:rPr>
        <w:t xml:space="preserve">is an extended </w:t>
      </w:r>
      <m:oMath>
        <m:r>
          <w:rPr>
            <w:rFonts w:ascii="Cambria Math" w:eastAsia="Times New Roman" w:hAnsi="Cambria Math"/>
            <w:sz w:val="24"/>
            <w:szCs w:val="24"/>
          </w:rPr>
          <m:t>b-</m:t>
        </m:r>
      </m:oMath>
      <w:r w:rsidRPr="00D344D1">
        <w:rPr>
          <w:rFonts w:ascii="Times New Roman" w:eastAsia="Times New Roman" w:hAnsi="Times New Roman"/>
          <w:sz w:val="24"/>
          <w:szCs w:val="24"/>
        </w:rPr>
        <w:t xml:space="preserve"> comparasion function with  </w:t>
      </w:r>
      <m:oMath>
        <m:r>
          <w:rPr>
            <w:rFonts w:ascii="Cambria Math" w:hAnsi="Cambria Math"/>
            <w:sz w:val="24"/>
            <w:szCs w:val="24"/>
            <w:lang w:val="am-ET"/>
          </w:rPr>
          <m:t>k=</m:t>
        </m:r>
        <m:f>
          <m:fPr>
            <m:ctrlPr>
              <w:rPr>
                <w:rFonts w:ascii="Cambria Math" w:hAnsi="Cambria Math"/>
                <w:sz w:val="24"/>
                <w:szCs w:val="24"/>
                <w:lang w:val="am-ET"/>
              </w:rPr>
            </m:ctrlPr>
          </m:fPr>
          <m:num>
            <m:r>
              <m:rPr>
                <m:sty m:val="p"/>
              </m:rPr>
              <w:rPr>
                <w:rFonts w:ascii="Cambria Math" w:hAnsi="Cambria Math"/>
                <w:sz w:val="24"/>
                <w:szCs w:val="24"/>
                <w:lang w:val="am-ET"/>
              </w:rPr>
              <m:t>1</m:t>
            </m:r>
          </m:num>
          <m:den>
            <m:sSup>
              <m:sSupPr>
                <m:ctrlPr>
                  <w:rPr>
                    <w:rFonts w:ascii="Cambria Math" w:hAnsi="Cambria Math"/>
                    <w:i/>
                    <w:sz w:val="24"/>
                    <w:szCs w:val="24"/>
                  </w:rPr>
                </m:ctrlPr>
              </m:sSupPr>
              <m:e>
                <m:r>
                  <w:rPr>
                    <w:rFonts w:ascii="Cambria Math" w:hAnsi="Cambria Math"/>
                    <w:sz w:val="24"/>
                    <w:szCs w:val="24"/>
                  </w:rPr>
                  <m:t>a</m:t>
                </m:r>
              </m:e>
              <m:sup>
                <m:r>
                  <w:rPr>
                    <w:rFonts w:ascii="Cambria Math" w:hAnsi="Cambria Math"/>
                    <w:sz w:val="24"/>
                    <w:szCs w:val="24"/>
                  </w:rPr>
                  <m:t>2</m:t>
                </m:r>
              </m:sup>
            </m:sSup>
          </m:den>
        </m:f>
      </m:oMath>
      <w:r w:rsidR="00457534" w:rsidRPr="00D344D1">
        <w:rPr>
          <w:rFonts w:ascii="Times New Roman" w:eastAsia="Times New Roman" w:hAnsi="Times New Roman"/>
          <w:sz w:val="24"/>
          <w:szCs w:val="24"/>
        </w:rPr>
        <w:t>.</w:t>
      </w:r>
    </w:p>
    <w:p w14:paraId="189AE577"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Furthermore, for </w:t>
      </w:r>
      <m:oMath>
        <m:r>
          <w:rPr>
            <w:rFonts w:ascii="Cambria Math" w:eastAsia="Times New Roman" w:hAnsi="Cambria Math"/>
            <w:sz w:val="24"/>
            <w:szCs w:val="24"/>
          </w:rPr>
          <m:t>u∈V=</m:t>
        </m:r>
        <m:nary>
          <m:naryPr>
            <m:chr m:val="⋃"/>
            <m:limLoc m:val="undOvr"/>
            <m:ctrlPr>
              <w:rPr>
                <w:rFonts w:ascii="Cambria Math" w:eastAsia="Times New Roman" w:hAnsi="Cambria Math"/>
                <w:i/>
                <w:sz w:val="24"/>
                <w:szCs w:val="24"/>
              </w:rPr>
            </m:ctrlPr>
          </m:naryPr>
          <m:sub>
            <m:r>
              <w:rPr>
                <w:rFonts w:ascii="Cambria Math" w:eastAsia="Times New Roman" w:hAnsi="Cambria Math"/>
                <w:sz w:val="24"/>
                <w:szCs w:val="24"/>
              </w:rPr>
              <m:t>i=1</m:t>
            </m:r>
          </m:sub>
          <m:sup>
            <m:r>
              <w:rPr>
                <w:rFonts w:ascii="Cambria Math" w:eastAsia="Times New Roman" w:hAnsi="Cambria Math"/>
                <w:sz w:val="24"/>
                <w:szCs w:val="24"/>
              </w:rPr>
              <m:t>2</m:t>
            </m:r>
          </m:sup>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nary>
      </m:oMath>
      <w:r w:rsidRPr="00D344D1">
        <w:rPr>
          <w:rFonts w:ascii="Times New Roman" w:eastAsia="Times New Roman" w:hAnsi="Times New Roman"/>
          <w:sz w:val="24"/>
          <w:szCs w:val="24"/>
        </w:rPr>
        <w:t xml:space="preserve">, </w:t>
      </w:r>
      <m:oMath>
        <m:func>
          <m:funcPr>
            <m:ctrlPr>
              <w:rPr>
                <w:rFonts w:ascii="Cambria Math" w:eastAsia="Times New Roman" w:hAnsi="Cambria Math"/>
                <w:i/>
                <w:sz w:val="24"/>
                <w:szCs w:val="24"/>
              </w:rPr>
            </m:ctrlPr>
          </m:funcPr>
          <m:fName>
            <m:limLow>
              <m:limLowPr>
                <m:ctrlPr>
                  <w:rPr>
                    <w:rFonts w:ascii="Cambria Math" w:eastAsia="Times New Roman" w:hAnsi="Cambria Math"/>
                    <w:i/>
                    <w:sz w:val="24"/>
                    <w:szCs w:val="24"/>
                  </w:rPr>
                </m:ctrlPr>
              </m:limLowPr>
              <m:e>
                <m:r>
                  <m:rPr>
                    <m:sty m:val="p"/>
                  </m:rPr>
                  <w:rPr>
                    <w:rFonts w:ascii="Cambria Math" w:hAnsi="Cambria Math"/>
                    <w:sz w:val="24"/>
                    <w:szCs w:val="24"/>
                  </w:rPr>
                  <m:t>lim</m:t>
                </m:r>
              </m:e>
              <m:lim>
                <m:r>
                  <w:rPr>
                    <w:rFonts w:ascii="Cambria Math" w:eastAsia="Times New Roman" w:hAnsi="Cambria Math"/>
                    <w:sz w:val="24"/>
                    <w:szCs w:val="24"/>
                  </w:rPr>
                  <m:t>n,m→∞</m:t>
                </m:r>
              </m:lim>
            </m:limLow>
          </m:fName>
          <m:e>
            <m:r>
              <w:rPr>
                <w:rFonts w:ascii="Cambria Math" w:eastAsia="Times New Roman" w:hAnsi="Cambria Math"/>
                <w:sz w:val="24"/>
                <w:szCs w:val="24"/>
              </w:rPr>
              <m:t>θ</m:t>
            </m:r>
          </m:e>
        </m:func>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n</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u</m:t>
                </m:r>
              </m:e>
              <m:sub>
                <m:r>
                  <w:rPr>
                    <w:rFonts w:ascii="Cambria Math" w:eastAsia="Times New Roman" w:hAnsi="Cambria Math"/>
                    <w:sz w:val="24"/>
                    <w:szCs w:val="24"/>
                  </w:rPr>
                  <m:t>m</m:t>
                </m:r>
              </m:sub>
            </m:sSub>
          </m:e>
        </m:d>
        <m:r>
          <w:rPr>
            <w:rFonts w:ascii="Cambria Math" w:eastAsia="Times New Roman" w:hAnsi="Cambria Math"/>
            <w:sz w:val="24"/>
            <w:szCs w:val="24"/>
          </w:rPr>
          <m:t>=1&lt;</m:t>
        </m:r>
        <m:sSup>
          <m:sSupPr>
            <m:ctrlPr>
              <w:rPr>
                <w:rFonts w:ascii="Cambria Math" w:eastAsia="Times New Roman" w:hAnsi="Cambria Math"/>
                <w:i/>
                <w:sz w:val="24"/>
                <w:szCs w:val="24"/>
              </w:rPr>
            </m:ctrlPr>
          </m:sSupPr>
          <m:e>
            <m:r>
              <w:rPr>
                <w:rFonts w:ascii="Cambria Math" w:eastAsia="Times New Roman" w:hAnsi="Cambria Math"/>
                <w:sz w:val="24"/>
                <w:szCs w:val="24"/>
              </w:rPr>
              <m:t>q</m:t>
            </m:r>
          </m:e>
          <m:sup>
            <m:r>
              <w:rPr>
                <w:rFonts w:ascii="Cambria Math" w:eastAsia="Times New Roman" w:hAnsi="Cambria Math"/>
                <w:sz w:val="24"/>
                <w:szCs w:val="24"/>
              </w:rPr>
              <m:t>2</m:t>
            </m:r>
          </m:sup>
        </m:sSup>
      </m:oMath>
      <w:r w:rsidR="00194168" w:rsidRPr="00D344D1">
        <w:rPr>
          <w:rFonts w:ascii="Times New Roman" w:eastAsia="Times New Roman" w:hAnsi="Times New Roman"/>
          <w:sz w:val="24"/>
          <w:szCs w:val="24"/>
        </w:rPr>
        <w:t xml:space="preserve">, where </w:t>
      </w:r>
      <m:oMath>
        <m:r>
          <w:rPr>
            <w:rFonts w:ascii="Cambria Math" w:eastAsia="Times New Roman" w:hAnsi="Cambria Math"/>
            <w:sz w:val="24"/>
            <w:szCs w:val="24"/>
          </w:rPr>
          <m:t>q&gt;</m:t>
        </m:r>
        <m:rad>
          <m:radPr>
            <m:degHide m:val="1"/>
            <m:ctrlPr>
              <w:rPr>
                <w:rFonts w:ascii="Cambria Math" w:eastAsia="Times New Roman" w:hAnsi="Cambria Math"/>
                <w:i/>
                <w:sz w:val="24"/>
                <w:szCs w:val="24"/>
              </w:rPr>
            </m:ctrlPr>
          </m:radPr>
          <m:deg/>
          <m:e>
            <m:r>
              <w:rPr>
                <w:rFonts w:ascii="Cambria Math" w:eastAsia="Times New Roman" w:hAnsi="Cambria Math"/>
                <w:sz w:val="24"/>
                <w:szCs w:val="24"/>
              </w:rPr>
              <m:t>2</m:t>
            </m:r>
          </m:e>
        </m:rad>
      </m:oMath>
      <w:r w:rsidR="00194168" w:rsidRPr="00D344D1">
        <w:rPr>
          <w:rFonts w:ascii="Times New Roman" w:eastAsia="Times New Roman" w:hAnsi="Times New Roman"/>
          <w:sz w:val="24"/>
          <w:szCs w:val="24"/>
        </w:rPr>
        <w:t xml:space="preserve">. Then, </w:t>
      </w:r>
      <w:r w:rsidRPr="00D344D1">
        <w:rPr>
          <w:rFonts w:ascii="Times New Roman" w:eastAsia="Times New Roman" w:hAnsi="Times New Roman"/>
          <w:sz w:val="24"/>
          <w:szCs w:val="24"/>
        </w:rPr>
        <w:t xml:space="preserve">the cyclic integral operator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has a fixced </w:t>
      </w:r>
      <w:proofErr w:type="gramStart"/>
      <w:r w:rsidRPr="00D344D1">
        <w:rPr>
          <w:rFonts w:ascii="Times New Roman" w:eastAsia="Times New Roman" w:hAnsi="Times New Roman"/>
          <w:sz w:val="24"/>
          <w:szCs w:val="24"/>
        </w:rPr>
        <w:t>point .</w:t>
      </w:r>
      <w:proofErr w:type="gramEnd"/>
    </w:p>
    <w:p w14:paraId="0961C2ED"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b/>
          <w:sz w:val="24"/>
          <w:szCs w:val="24"/>
        </w:rPr>
        <w:t>Theorem 5.</w:t>
      </w:r>
      <w:r w:rsidR="00241914" w:rsidRPr="00D344D1">
        <w:rPr>
          <w:rFonts w:ascii="Times New Roman" w:eastAsia="Times New Roman" w:hAnsi="Times New Roman"/>
          <w:b/>
          <w:sz w:val="24"/>
          <w:szCs w:val="24"/>
        </w:rPr>
        <w:t>2</w:t>
      </w:r>
      <w:r w:rsidRPr="00D344D1">
        <w:rPr>
          <w:rFonts w:ascii="Times New Roman" w:eastAsia="Times New Roman" w:hAnsi="Times New Roman"/>
          <w:b/>
          <w:sz w:val="24"/>
          <w:szCs w:val="24"/>
        </w:rPr>
        <w:t>.</w:t>
      </w:r>
      <w:r w:rsidRPr="00D344D1">
        <w:rPr>
          <w:rFonts w:ascii="Times New Roman" w:eastAsia="Times New Roman" w:hAnsi="Times New Roman"/>
          <w:sz w:val="24"/>
          <w:szCs w:val="24"/>
        </w:rPr>
        <w:t xml:space="preserve"> Let </w:t>
      </w:r>
      <m:oMath>
        <m:r>
          <w:rPr>
            <w:rFonts w:ascii="Cambria Math" w:eastAsia="Times New Roman" w:hAnsi="Cambria Math"/>
            <w:sz w:val="24"/>
            <w:szCs w:val="24"/>
          </w:rPr>
          <m:t>U</m:t>
        </m:r>
      </m:oMath>
      <w:r w:rsidRPr="00D344D1">
        <w:rPr>
          <w:rFonts w:ascii="Times New Roman" w:eastAsia="Times New Roman" w:hAnsi="Times New Roman"/>
          <w:sz w:val="24"/>
          <w:szCs w:val="24"/>
        </w:rPr>
        <w:t xml:space="preserve"> be a complete extended </w:t>
      </w:r>
      <m:oMath>
        <m:r>
          <w:rPr>
            <w:rFonts w:ascii="Cambria Math" w:eastAsia="Times New Roman" w:hAnsi="Cambria Math"/>
            <w:sz w:val="24"/>
            <w:szCs w:val="24"/>
          </w:rPr>
          <m:t>b-</m:t>
        </m:r>
      </m:oMath>
      <w:r w:rsidRPr="00D344D1">
        <w:rPr>
          <w:rFonts w:ascii="Times New Roman" w:eastAsia="Times New Roman" w:hAnsi="Times New Roman"/>
          <w:sz w:val="24"/>
          <w:szCs w:val="24"/>
        </w:rPr>
        <w:t xml:space="preserve">metric space, and let </w:t>
      </w:r>
      <m:oMath>
        <m:r>
          <w:rPr>
            <w:rFonts w:ascii="Cambria Math" w:eastAsia="Times New Roman" w:hAnsi="Cambria Math"/>
            <w:sz w:val="24"/>
            <w:szCs w:val="24"/>
          </w:rPr>
          <m:t>T:U→U</m:t>
        </m:r>
      </m:oMath>
      <w:r w:rsidRPr="00D344D1">
        <w:rPr>
          <w:rFonts w:ascii="Times New Roman" w:eastAsia="Times New Roman" w:hAnsi="Times New Roman"/>
          <w:sz w:val="24"/>
          <w:szCs w:val="24"/>
        </w:rPr>
        <w:t xml:space="preserve"> be an operator defined by</w:t>
      </w:r>
    </w:p>
    <w:p w14:paraId="067FB686" w14:textId="77777777" w:rsidR="00296C7D" w:rsidRPr="00D344D1" w:rsidRDefault="00346672" w:rsidP="00296C7D">
      <w:pPr>
        <w:spacing w:after="0" w:line="360" w:lineRule="auto"/>
        <w:jc w:val="both"/>
        <w:rPr>
          <w:rFonts w:ascii="Times New Roman" w:eastAsia="Times New Roman" w:hAnsi="Times New Roman"/>
          <w:sz w:val="24"/>
          <w:szCs w:val="24"/>
        </w:rPr>
      </w:pPr>
      <m:oMathPara>
        <m:oMath>
          <m:r>
            <w:rPr>
              <w:rFonts w:ascii="Cambria Math" w:eastAsia="Times New Roman" w:hAnsi="Cambria Math"/>
              <w:sz w:val="24"/>
              <w:szCs w:val="24"/>
            </w:rPr>
            <m:t>T</m:t>
          </m:r>
          <m:d>
            <m:dPr>
              <m:ctrlPr>
                <w:rPr>
                  <w:rFonts w:ascii="Cambria Math" w:eastAsia="Times New Roman" w:hAnsi="Cambria Math"/>
                  <w:i/>
                  <w:sz w:val="24"/>
                  <w:szCs w:val="24"/>
                </w:rPr>
              </m:ctrlPr>
            </m:dPr>
            <m:e>
              <m:r>
                <w:rPr>
                  <w:rFonts w:ascii="Cambria Math" w:eastAsia="Times New Roman" w:hAnsi="Cambria Math"/>
                  <w:sz w:val="24"/>
                  <w:szCs w:val="24"/>
                </w:rPr>
                <m:t>v</m:t>
              </m:r>
            </m:e>
          </m:d>
          <m:d>
            <m:dPr>
              <m:ctrlPr>
                <w:rPr>
                  <w:rFonts w:ascii="Cambria Math" w:eastAsia="Times New Roman" w:hAnsi="Cambria Math"/>
                  <w:i/>
                  <w:sz w:val="24"/>
                  <w:szCs w:val="24"/>
                </w:rPr>
              </m:ctrlPr>
            </m:dPr>
            <m:e>
              <m:r>
                <w:rPr>
                  <w:rFonts w:ascii="Cambria Math" w:eastAsia="Times New Roman" w:hAnsi="Cambria Math"/>
                  <w:sz w:val="24"/>
                  <w:szCs w:val="24"/>
                </w:rPr>
                <m:t>t</m:t>
              </m:r>
            </m:e>
          </m:d>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v</m:t>
              </m:r>
            </m:e>
            <m:sub>
              <m:r>
                <w:rPr>
                  <w:rFonts w:ascii="Cambria Math" w:eastAsia="Times New Roman" w:hAnsi="Cambria Math"/>
                  <w:sz w:val="24"/>
                  <w:szCs w:val="24"/>
                </w:rPr>
                <m:t>0</m:t>
              </m:r>
            </m:sub>
          </m:sSub>
          <m:r>
            <w:rPr>
              <w:rFonts w:ascii="Cambria Math" w:eastAsia="Times New Roman" w:hAnsi="Cambria Math"/>
              <w:sz w:val="24"/>
              <w:szCs w:val="24"/>
            </w:rPr>
            <m:t>(t)+</m:t>
          </m:r>
          <m:nary>
            <m:naryPr>
              <m:limLoc m:val="subSup"/>
              <m:ctrlPr>
                <w:rPr>
                  <w:rFonts w:ascii="Cambria Math" w:eastAsia="Times New Roman" w:hAnsi="Cambria Math"/>
                  <w:i/>
                  <w:sz w:val="24"/>
                  <w:szCs w:val="24"/>
                </w:rPr>
              </m:ctrlPr>
            </m:naryPr>
            <m:sub>
              <m:r>
                <w:rPr>
                  <w:rFonts w:ascii="Cambria Math" w:eastAsia="Times New Roman" w:hAnsi="Cambria Math"/>
                  <w:sz w:val="24"/>
                  <w:szCs w:val="24"/>
                </w:rPr>
                <m:t>0</m:t>
              </m:r>
            </m:sub>
            <m:sup>
              <m:r>
                <w:rPr>
                  <w:rFonts w:ascii="Cambria Math" w:eastAsia="Times New Roman" w:hAnsi="Cambria Math"/>
                  <w:sz w:val="24"/>
                  <w:szCs w:val="24"/>
                </w:rPr>
                <m:t>t</m:t>
              </m:r>
            </m:sup>
            <m:e>
              <m:r>
                <w:rPr>
                  <w:rFonts w:ascii="Cambria Math" w:eastAsia="Times New Roman" w:hAnsi="Cambria Math"/>
                  <w:sz w:val="24"/>
                  <w:szCs w:val="24"/>
                </w:rPr>
                <m:t>K</m:t>
              </m:r>
              <m:d>
                <m:dPr>
                  <m:ctrlPr>
                    <w:rPr>
                      <w:rFonts w:ascii="Cambria Math" w:eastAsia="Times New Roman" w:hAnsi="Cambria Math"/>
                      <w:i/>
                      <w:sz w:val="24"/>
                      <w:szCs w:val="24"/>
                    </w:rPr>
                  </m:ctrlPr>
                </m:dPr>
                <m:e>
                  <m:r>
                    <w:rPr>
                      <w:rFonts w:ascii="Cambria Math" w:eastAsia="Times New Roman" w:hAnsi="Cambria Math"/>
                      <w:sz w:val="24"/>
                      <w:szCs w:val="24"/>
                    </w:rPr>
                    <m:t>t,τ</m:t>
                  </m:r>
                </m:e>
              </m:d>
              <m:r>
                <w:rPr>
                  <w:rFonts w:ascii="Cambria Math" w:eastAsia="Times New Roman" w:hAnsi="Cambria Math"/>
                  <w:sz w:val="24"/>
                  <w:szCs w:val="24"/>
                </w:rPr>
                <m:t>f</m:t>
              </m:r>
              <m:d>
                <m:dPr>
                  <m:ctrlPr>
                    <w:rPr>
                      <w:rFonts w:ascii="Cambria Math" w:eastAsia="Times New Roman" w:hAnsi="Cambria Math"/>
                      <w:i/>
                      <w:sz w:val="24"/>
                      <w:szCs w:val="24"/>
                    </w:rPr>
                  </m:ctrlPr>
                </m:dPr>
                <m:e>
                  <m:r>
                    <w:rPr>
                      <w:rFonts w:ascii="Cambria Math" w:eastAsia="Times New Roman" w:hAnsi="Cambria Math"/>
                      <w:sz w:val="24"/>
                      <w:szCs w:val="24"/>
                    </w:rPr>
                    <m:t>τ,v</m:t>
                  </m:r>
                  <m:d>
                    <m:dPr>
                      <m:ctrlPr>
                        <w:rPr>
                          <w:rFonts w:ascii="Cambria Math" w:eastAsia="Times New Roman" w:hAnsi="Cambria Math"/>
                          <w:i/>
                          <w:sz w:val="24"/>
                          <w:szCs w:val="24"/>
                        </w:rPr>
                      </m:ctrlPr>
                    </m:dPr>
                    <m:e>
                      <m:r>
                        <w:rPr>
                          <w:rFonts w:ascii="Cambria Math" w:eastAsia="Times New Roman" w:hAnsi="Cambria Math"/>
                          <w:sz w:val="24"/>
                          <w:szCs w:val="24"/>
                        </w:rPr>
                        <m:t>τ</m:t>
                      </m:r>
                    </m:e>
                  </m:d>
                </m:e>
              </m:d>
              <m:r>
                <w:rPr>
                  <w:rFonts w:ascii="Cambria Math" w:eastAsia="Times New Roman" w:hAnsi="Cambria Math"/>
                  <w:sz w:val="24"/>
                  <w:szCs w:val="24"/>
                </w:rPr>
                <m:t> dτ</m:t>
              </m:r>
            </m:e>
          </m:nary>
          <m:r>
            <w:rPr>
              <w:rFonts w:ascii="Cambria Math" w:eastAsia="Times New Roman" w:hAnsi="Cambria Math"/>
              <w:sz w:val="24"/>
              <w:szCs w:val="24"/>
            </w:rPr>
            <m:t>,</m:t>
          </m:r>
        </m:oMath>
      </m:oMathPara>
    </w:p>
    <w:p w14:paraId="6C89DD89" w14:textId="77777777" w:rsidR="00296C7D" w:rsidRPr="00D344D1" w:rsidRDefault="00296C7D" w:rsidP="00296C7D">
      <w:pPr>
        <w:spacing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where </w:t>
      </w:r>
      <m:oMath>
        <m:r>
          <w:rPr>
            <w:rFonts w:ascii="Cambria Math" w:eastAsia="Times New Roman" w:hAnsi="Cambria Math"/>
            <w:sz w:val="24"/>
            <w:szCs w:val="24"/>
          </w:rPr>
          <m:t>f</m:t>
        </m:r>
        <m:d>
          <m:dPr>
            <m:ctrlPr>
              <w:rPr>
                <w:rFonts w:ascii="Cambria Math" w:eastAsia="Times New Roman" w:hAnsi="Cambria Math"/>
                <w:i/>
                <w:sz w:val="24"/>
                <w:szCs w:val="24"/>
              </w:rPr>
            </m:ctrlPr>
          </m:dPr>
          <m:e>
            <m:r>
              <w:rPr>
                <w:rFonts w:ascii="Cambria Math" w:eastAsia="Times New Roman" w:hAnsi="Cambria Math"/>
                <w:sz w:val="24"/>
                <w:szCs w:val="24"/>
              </w:rPr>
              <m:t>t,v</m:t>
            </m:r>
            <m:d>
              <m:dPr>
                <m:ctrlPr>
                  <w:rPr>
                    <w:rFonts w:ascii="Cambria Math" w:eastAsia="Times New Roman" w:hAnsi="Cambria Math"/>
                    <w:i/>
                    <w:sz w:val="24"/>
                    <w:szCs w:val="24"/>
                  </w:rPr>
                </m:ctrlPr>
              </m:dPr>
              <m:e>
                <m:r>
                  <w:rPr>
                    <w:rFonts w:ascii="Cambria Math" w:eastAsia="Times New Roman" w:hAnsi="Cambria Math"/>
                    <w:sz w:val="24"/>
                    <w:szCs w:val="24"/>
                  </w:rPr>
                  <m:t>t</m:t>
                </m:r>
              </m:e>
            </m:d>
          </m:e>
        </m:d>
        <m:r>
          <w:rPr>
            <w:rFonts w:ascii="Cambria Math" w:eastAsia="Times New Roman" w:hAnsi="Cambria Math"/>
            <w:sz w:val="24"/>
            <w:szCs w:val="24"/>
          </w:rPr>
          <m:t>=kv</m:t>
        </m:r>
        <m:d>
          <m:dPr>
            <m:ctrlPr>
              <w:rPr>
                <w:rFonts w:ascii="Cambria Math" w:eastAsia="Times New Roman" w:hAnsi="Cambria Math"/>
                <w:i/>
                <w:sz w:val="24"/>
                <w:szCs w:val="24"/>
              </w:rPr>
            </m:ctrlPr>
          </m:dPr>
          <m:e>
            <m:r>
              <w:rPr>
                <w:rFonts w:ascii="Cambria Math" w:eastAsia="Times New Roman" w:hAnsi="Cambria Math"/>
                <w:sz w:val="24"/>
                <w:szCs w:val="24"/>
              </w:rPr>
              <m:t>t</m:t>
            </m:r>
          </m:e>
        </m:d>
        <m:r>
          <w:rPr>
            <w:rFonts w:ascii="Cambria Math" w:eastAsia="Times New Roman" w:hAnsi="Cambria Math"/>
            <w:sz w:val="24"/>
            <w:szCs w:val="24"/>
          </w:rPr>
          <m:t>f</m:t>
        </m:r>
        <m:d>
          <m:dPr>
            <m:ctrlPr>
              <w:rPr>
                <w:rFonts w:ascii="Cambria Math" w:eastAsia="Times New Roman" w:hAnsi="Cambria Math"/>
                <w:i/>
                <w:sz w:val="24"/>
                <w:szCs w:val="24"/>
              </w:rPr>
            </m:ctrlPr>
          </m:dPr>
          <m:e>
            <m:r>
              <w:rPr>
                <w:rFonts w:ascii="Cambria Math" w:eastAsia="Times New Roman" w:hAnsi="Cambria Math"/>
                <w:sz w:val="24"/>
                <w:szCs w:val="24"/>
              </w:rPr>
              <m:t>t, v</m:t>
            </m:r>
            <m:d>
              <m:dPr>
                <m:ctrlPr>
                  <w:rPr>
                    <w:rFonts w:ascii="Cambria Math" w:eastAsia="Times New Roman" w:hAnsi="Cambria Math"/>
                    <w:i/>
                    <w:sz w:val="24"/>
                    <w:szCs w:val="24"/>
                  </w:rPr>
                </m:ctrlPr>
              </m:dPr>
              <m:e>
                <m:r>
                  <w:rPr>
                    <w:rFonts w:ascii="Cambria Math" w:eastAsia="Times New Roman" w:hAnsi="Cambria Math"/>
                    <w:sz w:val="24"/>
                    <w:szCs w:val="24"/>
                  </w:rPr>
                  <m:t>t</m:t>
                </m:r>
              </m:e>
            </m:d>
          </m:e>
        </m:d>
      </m:oMath>
      <w:r w:rsidRPr="00D344D1">
        <w:rPr>
          <w:rFonts w:ascii="Times New Roman" w:eastAsia="Times New Roman" w:hAnsi="Times New Roman"/>
          <w:sz w:val="24"/>
          <w:szCs w:val="24"/>
        </w:rPr>
        <w:t xml:space="preserve">, and </w:t>
      </w:r>
      <m:oMath>
        <m:r>
          <w:rPr>
            <w:rFonts w:ascii="Cambria Math" w:eastAsia="Times New Roman" w:hAnsi="Cambria Math"/>
            <w:sz w:val="24"/>
            <w:szCs w:val="24"/>
          </w:rPr>
          <m:t>K</m:t>
        </m:r>
        <m:d>
          <m:dPr>
            <m:ctrlPr>
              <w:rPr>
                <w:rFonts w:ascii="Cambria Math" w:eastAsia="Times New Roman" w:hAnsi="Cambria Math"/>
                <w:i/>
                <w:sz w:val="24"/>
                <w:szCs w:val="24"/>
              </w:rPr>
            </m:ctrlPr>
          </m:dPr>
          <m:e>
            <m:r>
              <w:rPr>
                <w:rFonts w:ascii="Cambria Math" w:eastAsia="Times New Roman" w:hAnsi="Cambria Math"/>
                <w:sz w:val="24"/>
                <w:szCs w:val="24"/>
              </w:rPr>
              <m:t>t,τ</m:t>
            </m:r>
          </m:e>
        </m:d>
      </m:oMath>
      <w:r w:rsidRPr="00D344D1">
        <w:rPr>
          <w:rFonts w:ascii="Times New Roman" w:eastAsia="Times New Roman" w:hAnsi="Times New Roman"/>
          <w:sz w:val="24"/>
          <w:szCs w:val="24"/>
        </w:rPr>
        <w:t xml:space="preserve"> is a kernel related to the Caputo-type Atangana-Baleanu fractional derivative. Assume that the following conditions are satisfied.</w:t>
      </w:r>
    </w:p>
    <w:p w14:paraId="0004CD14" w14:textId="77777777" w:rsidR="00296C7D" w:rsidRPr="00D344D1" w:rsidRDefault="00296C7D" w:rsidP="00296C7D">
      <w:pPr>
        <w:spacing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There exists a sequence of closed subsets </w:t>
      </w:r>
      <m:oMath>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r>
          <w:rPr>
            <w:rFonts w:ascii="Cambria Math" w:eastAsia="Times New Roman" w:hAnsi="Cambria Math"/>
            <w:sz w:val="24"/>
            <w:szCs w:val="24"/>
          </w:rPr>
          <m:t xml:space="preserve"> ​⊆X</m:t>
        </m:r>
      </m:oMath>
      <w:r w:rsidRPr="00D344D1">
        <w:rPr>
          <w:rFonts w:ascii="Times New Roman" w:eastAsia="Times New Roman" w:hAnsi="Times New Roman"/>
          <w:sz w:val="24"/>
          <w:szCs w:val="24"/>
        </w:rPr>
        <w:t xml:space="preserve"> such that for each </w:t>
      </w:r>
      <m:oMath>
        <m:r>
          <w:rPr>
            <w:rFonts w:ascii="Cambria Math" w:eastAsia="Times New Roman" w:hAnsi="Cambria Math"/>
            <w:sz w:val="24"/>
            <w:szCs w:val="24"/>
          </w:rPr>
          <m:t>i≥0</m:t>
        </m:r>
      </m:oMath>
      <w:r w:rsidRPr="00D344D1">
        <w:rPr>
          <w:rFonts w:ascii="Times New Roman" w:eastAsia="Times New Roman" w:hAnsi="Times New Roman"/>
          <w:sz w:val="24"/>
          <w:szCs w:val="24"/>
        </w:rPr>
        <w:t xml:space="preserve">, </w:t>
      </w:r>
      <m:oMath>
        <m:r>
          <w:rPr>
            <w:rFonts w:ascii="Cambria Math" w:eastAsia="Times New Roman" w:hAnsi="Cambria Math"/>
            <w:sz w:val="24"/>
            <w:szCs w:val="24"/>
          </w:rPr>
          <m:t>T</m:t>
        </m:r>
        <m:d>
          <m:dPr>
            <m:ctrlPr>
              <w:rPr>
                <w:rFonts w:ascii="Cambria Math" w:eastAsia="Times New Roman" w:hAnsi="Cambria Math"/>
                <w:i/>
                <w:sz w:val="24"/>
                <w:szCs w:val="24"/>
              </w:rPr>
            </m:ctrlPr>
          </m:dPr>
          <m:e>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d>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i+1</m:t>
            </m:r>
          </m:sub>
        </m:sSub>
      </m:oMath>
      <w:r w:rsidRPr="00D344D1">
        <w:rPr>
          <w:rFonts w:ascii="Times New Roman" w:eastAsia="Times New Roman" w:hAnsi="Times New Roman"/>
          <w:sz w:val="24"/>
          <w:szCs w:val="24"/>
        </w:rPr>
        <w:t xml:space="preserve">​, and the iterates of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are contained within these subsets </w:t>
      </w:r>
      <m:oMath>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oMath>
      <w:r w:rsidRPr="00D344D1">
        <w:rPr>
          <w:rFonts w:ascii="Times New Roman" w:eastAsia="Times New Roman" w:hAnsi="Times New Roman"/>
          <w:sz w:val="24"/>
          <w:szCs w:val="24"/>
        </w:rPr>
        <w:t xml:space="preserve">, leading to a refinement of the approximation with each application of </w:t>
      </w:r>
      <m:oMath>
        <m:r>
          <w:rPr>
            <w:rFonts w:ascii="Cambria Math" w:eastAsia="Times New Roman" w:hAnsi="Cambria Math"/>
            <w:sz w:val="24"/>
            <w:szCs w:val="24"/>
          </w:rPr>
          <m:t>T</m:t>
        </m:r>
      </m:oMath>
      <w:r w:rsidRPr="00D344D1">
        <w:rPr>
          <w:rFonts w:ascii="Times New Roman" w:eastAsia="Times New Roman" w:hAnsi="Times New Roman"/>
          <w:sz w:val="24"/>
          <w:szCs w:val="24"/>
        </w:rPr>
        <w:t>.</w:t>
      </w:r>
    </w:p>
    <w:p w14:paraId="533C38EE"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 operator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satisfies the contraction condition as follows</w:t>
      </w:r>
    </w:p>
    <w:p w14:paraId="4860D2EF" w14:textId="77777777" w:rsidR="00296C7D" w:rsidRPr="00D344D1" w:rsidRDefault="001E4147" w:rsidP="00296C7D">
      <w:pPr>
        <w:spacing w:after="0" w:line="360" w:lineRule="auto"/>
        <w:jc w:val="both"/>
        <w:rPr>
          <w:rFonts w:ascii="Times New Roman" w:eastAsia="Times New Roman" w:hAnsi="Times New Roman"/>
          <w:sz w:val="24"/>
          <w:szCs w:val="24"/>
        </w:rPr>
      </w:pPr>
      <m:oMathPara>
        <m:oMath>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r>
                <w:rPr>
                  <w:rFonts w:ascii="Cambria Math" w:eastAsia="Times New Roman" w:hAnsi="Cambria Math"/>
                  <w:sz w:val="24"/>
                  <w:szCs w:val="24"/>
                </w:rPr>
                <m:t>Tu,Tv</m:t>
              </m:r>
            </m:e>
          </m:d>
          <m:r>
            <w:rPr>
              <w:rFonts w:ascii="Cambria Math" w:eastAsia="Times New Roman" w:hAnsi="Cambria Math"/>
              <w:sz w:val="24"/>
              <w:szCs w:val="24"/>
            </w:rPr>
            <m:t>=k</m:t>
          </m:r>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r>
                <w:rPr>
                  <w:rFonts w:ascii="Cambria Math" w:eastAsia="Times New Roman" w:hAnsi="Cambria Math"/>
                  <w:sz w:val="24"/>
                  <w:szCs w:val="24"/>
                </w:rPr>
                <m:t>u,v</m:t>
              </m:r>
            </m:e>
          </m:d>
          <m:r>
            <w:rPr>
              <w:rFonts w:ascii="Cambria Math" w:eastAsia="Times New Roman" w:hAnsi="Cambria Math"/>
              <w:sz w:val="24"/>
              <w:szCs w:val="24"/>
            </w:rPr>
            <m:t>,</m:t>
          </m:r>
        </m:oMath>
      </m:oMathPara>
    </w:p>
    <w:p w14:paraId="458905AC" w14:textId="77777777" w:rsidR="00296C7D" w:rsidRPr="00D344D1" w:rsidRDefault="00CF2E8A" w:rsidP="00296C7D">
      <w:pPr>
        <w:spacing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W</w:t>
      </w:r>
      <w:r w:rsidR="00296C7D" w:rsidRPr="00D344D1">
        <w:rPr>
          <w:rFonts w:ascii="Times New Roman" w:eastAsia="Times New Roman" w:hAnsi="Times New Roman"/>
          <w:sz w:val="24"/>
          <w:szCs w:val="24"/>
        </w:rPr>
        <w:t>here</w:t>
      </w:r>
      <w:r w:rsidRPr="00D344D1">
        <w:rPr>
          <w:rFonts w:ascii="Times New Roman" w:eastAsia="Times New Roman" w:hAnsi="Times New Roman"/>
          <w:sz w:val="24"/>
          <w:szCs w:val="24"/>
        </w:rPr>
        <w:t xml:space="preserve"> </w:t>
      </w:r>
      <m:oMath>
        <m:r>
          <w:rPr>
            <w:rFonts w:ascii="Cambria Math" w:eastAsia="Times New Roman" w:hAnsi="Cambria Math"/>
            <w:sz w:val="24"/>
            <w:szCs w:val="24"/>
          </w:rPr>
          <m:t>k∈</m:t>
        </m:r>
        <m:d>
          <m:dPr>
            <m:begChr m:val="["/>
            <m:ctrlPr>
              <w:rPr>
                <w:rFonts w:ascii="Cambria Math" w:eastAsia="Times New Roman" w:hAnsi="Cambria Math"/>
                <w:i/>
                <w:sz w:val="24"/>
                <w:szCs w:val="24"/>
              </w:rPr>
            </m:ctrlPr>
          </m:dPr>
          <m:e>
            <m:r>
              <w:rPr>
                <w:rFonts w:ascii="Cambria Math" w:eastAsia="Times New Roman" w:hAnsi="Cambria Math"/>
                <w:sz w:val="24"/>
                <w:szCs w:val="24"/>
              </w:rPr>
              <m:t>0,1</m:t>
            </m:r>
          </m:e>
        </m:d>
      </m:oMath>
      <w:r w:rsidR="00296C7D" w:rsidRPr="00D344D1">
        <w:rPr>
          <w:rFonts w:ascii="Times New Roman" w:eastAsia="Times New Roman" w:hAnsi="Times New Roman"/>
          <w:sz w:val="24"/>
          <w:szCs w:val="24"/>
        </w:rPr>
        <w:t xml:space="preserve"> is a constant that ensures </w:t>
      </w:r>
      <m:oMath>
        <m:r>
          <w:rPr>
            <w:rFonts w:ascii="Cambria Math" w:eastAsia="Times New Roman" w:hAnsi="Cambria Math"/>
            <w:sz w:val="24"/>
            <w:szCs w:val="24"/>
          </w:rPr>
          <m:t>T</m:t>
        </m:r>
      </m:oMath>
      <w:r w:rsidR="00296C7D" w:rsidRPr="00D344D1">
        <w:rPr>
          <w:rFonts w:ascii="Times New Roman" w:eastAsia="Times New Roman" w:hAnsi="Times New Roman"/>
          <w:sz w:val="24"/>
          <w:szCs w:val="24"/>
        </w:rPr>
        <w:t xml:space="preserve"> is a contraction mapping.</w:t>
      </w:r>
    </w:p>
    <w:p w14:paraId="34AB7213" w14:textId="77777777" w:rsidR="00296C7D" w:rsidRPr="00D344D1" w:rsidRDefault="00296C7D" w:rsidP="00296C7D">
      <w:pPr>
        <w:spacing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 iterates of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form a Cauchy sequence in </w:t>
      </w:r>
      <m:oMath>
        <m:r>
          <w:rPr>
            <w:rFonts w:ascii="Cambria Math" w:eastAsia="Times New Roman" w:hAnsi="Cambria Math"/>
            <w:sz w:val="24"/>
            <w:szCs w:val="24"/>
          </w:rPr>
          <m:t>U</m:t>
        </m:r>
      </m:oMath>
      <w:r w:rsidRPr="00D344D1">
        <w:rPr>
          <w:rFonts w:ascii="Times New Roman" w:eastAsia="Times New Roman" w:hAnsi="Times New Roman"/>
          <w:sz w:val="24"/>
          <w:szCs w:val="24"/>
        </w:rPr>
        <w:t xml:space="preserve">. Specifically, for any </w:t>
      </w:r>
      <m:oMath>
        <m:r>
          <w:rPr>
            <w:rFonts w:ascii="Cambria Math" w:eastAsia="Times New Roman" w:hAnsi="Cambria Math"/>
            <w:sz w:val="24"/>
            <w:szCs w:val="24"/>
          </w:rPr>
          <m:t>ϵ&gt;0</m:t>
        </m:r>
      </m:oMath>
      <w:r w:rsidRPr="00D344D1">
        <w:rPr>
          <w:rFonts w:ascii="Times New Roman" w:eastAsia="Times New Roman" w:hAnsi="Times New Roman"/>
          <w:sz w:val="24"/>
          <w:szCs w:val="24"/>
        </w:rPr>
        <w:t xml:space="preserve">, there exists </w:t>
      </w:r>
      <m:oMath>
        <m:r>
          <w:rPr>
            <w:rFonts w:ascii="Cambria Math" w:eastAsia="Times New Roman" w:hAnsi="Cambria Math"/>
            <w:sz w:val="24"/>
            <w:szCs w:val="24"/>
          </w:rPr>
          <m:t>N</m:t>
        </m:r>
      </m:oMath>
      <w:r w:rsidRPr="00D344D1">
        <w:rPr>
          <w:rFonts w:ascii="Times New Roman" w:eastAsia="Times New Roman" w:hAnsi="Times New Roman"/>
          <w:sz w:val="24"/>
          <w:szCs w:val="24"/>
        </w:rPr>
        <w:t xml:space="preserve"> such that for all </w:t>
      </w:r>
      <m:oMath>
        <m:r>
          <w:rPr>
            <w:rFonts w:ascii="Cambria Math" w:eastAsia="Times New Roman" w:hAnsi="Cambria Math"/>
            <w:sz w:val="24"/>
            <w:szCs w:val="24"/>
          </w:rPr>
          <m:t>n,m≥N</m:t>
        </m:r>
      </m:oMath>
      <w:r w:rsidRPr="00D344D1">
        <w:rPr>
          <w:rFonts w:ascii="Times New Roman" w:eastAsia="Times New Roman" w:hAnsi="Times New Roman"/>
          <w:sz w:val="24"/>
          <w:szCs w:val="24"/>
        </w:rPr>
        <w:t>, we have</w:t>
      </w:r>
    </w:p>
    <w:p w14:paraId="30440D88" w14:textId="77777777" w:rsidR="00296C7D" w:rsidRPr="00D344D1" w:rsidRDefault="001E4147" w:rsidP="00296C7D">
      <w:pPr>
        <w:spacing w:line="360" w:lineRule="auto"/>
        <w:jc w:val="both"/>
        <w:rPr>
          <w:rFonts w:ascii="Times New Roman" w:eastAsia="Times New Roman" w:hAnsi="Times New Roman"/>
          <w:sz w:val="24"/>
          <w:szCs w:val="24"/>
        </w:rPr>
      </w:pPr>
      <m:oMathPara>
        <m:oMath>
          <m:sSub>
            <m:sSubPr>
              <m:ctrlPr>
                <w:rPr>
                  <w:rFonts w:ascii="Cambria Math" w:eastAsia="Times New Roman" w:hAnsi="Cambria Math"/>
                  <w:i/>
                  <w:sz w:val="24"/>
                  <w:szCs w:val="24"/>
                </w:rPr>
              </m:ctrlPr>
            </m:sSubPr>
            <m:e>
              <m:r>
                <w:rPr>
                  <w:rFonts w:ascii="Cambria Math" w:eastAsia="Times New Roman" w:hAnsi="Cambria Math"/>
                  <w:sz w:val="24"/>
                  <w:szCs w:val="24"/>
                </w:rPr>
                <m:t>d</m:t>
              </m:r>
            </m:e>
            <m:sub>
              <m:r>
                <w:rPr>
                  <w:rFonts w:ascii="Cambria Math" w:eastAsia="Times New Roman" w:hAnsi="Cambria Math"/>
                  <w:sz w:val="24"/>
                  <w:szCs w:val="24"/>
                </w:rPr>
                <m:t>θ</m:t>
              </m:r>
            </m:sub>
          </m:sSub>
          <m:d>
            <m:dPr>
              <m:ctrlPr>
                <w:rPr>
                  <w:rFonts w:ascii="Cambria Math" w:eastAsia="Times New Roman" w:hAnsi="Cambria Math"/>
                  <w:i/>
                  <w:sz w:val="24"/>
                  <w:szCs w:val="24"/>
                </w:rPr>
              </m:ctrlPr>
            </m:dPr>
            <m:e>
              <m:sSup>
                <m:sSupPr>
                  <m:ctrlPr>
                    <w:rPr>
                      <w:rFonts w:ascii="Cambria Math" w:eastAsia="Times New Roman" w:hAnsi="Cambria Math"/>
                      <w:i/>
                      <w:sz w:val="24"/>
                      <w:szCs w:val="24"/>
                    </w:rPr>
                  </m:ctrlPr>
                </m:sSupPr>
                <m:e>
                  <m:r>
                    <w:rPr>
                      <w:rFonts w:ascii="Cambria Math" w:eastAsia="Times New Roman" w:hAnsi="Cambria Math"/>
                      <w:sz w:val="24"/>
                      <w:szCs w:val="24"/>
                    </w:rPr>
                    <m:t>T</m:t>
                  </m:r>
                </m:e>
                <m:sup>
                  <m:r>
                    <w:rPr>
                      <w:rFonts w:ascii="Cambria Math" w:eastAsia="Times New Roman" w:hAnsi="Cambria Math"/>
                      <w:sz w:val="24"/>
                      <w:szCs w:val="24"/>
                    </w:rPr>
                    <m:t>n</m:t>
                  </m:r>
                </m:sup>
              </m:sSup>
              <m:d>
                <m:dPr>
                  <m:ctrlPr>
                    <w:rPr>
                      <w:rFonts w:ascii="Cambria Math" w:eastAsia="Times New Roman" w:hAnsi="Cambria Math"/>
                      <w:i/>
                      <w:sz w:val="24"/>
                      <w:szCs w:val="24"/>
                    </w:rPr>
                  </m:ctrlPr>
                </m:dPr>
                <m:e>
                  <m:r>
                    <w:rPr>
                      <w:rFonts w:ascii="Cambria Math" w:eastAsia="Times New Roman" w:hAnsi="Cambria Math"/>
                      <w:sz w:val="24"/>
                      <w:szCs w:val="24"/>
                    </w:rPr>
                    <m:t>v</m:t>
                  </m:r>
                </m:e>
              </m:d>
              <m:r>
                <w:rPr>
                  <w:rFonts w:ascii="Cambria Math" w:eastAsia="Times New Roman" w:hAnsi="Cambria Math"/>
                  <w:sz w:val="24"/>
                  <w:szCs w:val="24"/>
                </w:rPr>
                <m:t>,</m:t>
              </m:r>
              <m:sSup>
                <m:sSupPr>
                  <m:ctrlPr>
                    <w:rPr>
                      <w:rFonts w:ascii="Cambria Math" w:eastAsia="Times New Roman" w:hAnsi="Cambria Math"/>
                      <w:i/>
                      <w:sz w:val="24"/>
                      <w:szCs w:val="24"/>
                    </w:rPr>
                  </m:ctrlPr>
                </m:sSupPr>
                <m:e>
                  <m:r>
                    <w:rPr>
                      <w:rFonts w:ascii="Cambria Math" w:eastAsia="Times New Roman" w:hAnsi="Cambria Math"/>
                      <w:sz w:val="24"/>
                      <w:szCs w:val="24"/>
                    </w:rPr>
                    <m:t>T</m:t>
                  </m:r>
                </m:e>
                <m:sup>
                  <m:r>
                    <w:rPr>
                      <w:rFonts w:ascii="Cambria Math" w:eastAsia="Times New Roman" w:hAnsi="Cambria Math"/>
                      <w:sz w:val="24"/>
                      <w:szCs w:val="24"/>
                    </w:rPr>
                    <m:t>m</m:t>
                  </m:r>
                </m:sup>
              </m:sSup>
              <m:d>
                <m:dPr>
                  <m:ctrlPr>
                    <w:rPr>
                      <w:rFonts w:ascii="Cambria Math" w:eastAsia="Times New Roman" w:hAnsi="Cambria Math"/>
                      <w:i/>
                      <w:sz w:val="24"/>
                      <w:szCs w:val="24"/>
                    </w:rPr>
                  </m:ctrlPr>
                </m:dPr>
                <m:e>
                  <m:r>
                    <w:rPr>
                      <w:rFonts w:ascii="Cambria Math" w:eastAsia="Times New Roman" w:hAnsi="Cambria Math"/>
                      <w:sz w:val="24"/>
                      <w:szCs w:val="24"/>
                    </w:rPr>
                    <m:t>v</m:t>
                  </m:r>
                </m:e>
              </m:d>
            </m:e>
          </m:d>
          <m:r>
            <w:rPr>
              <w:rFonts w:ascii="Cambria Math" w:eastAsia="Times New Roman" w:hAnsi="Cambria Math"/>
              <w:sz w:val="24"/>
              <w:szCs w:val="24"/>
            </w:rPr>
            <m:t>&lt;ϵ.</m:t>
          </m:r>
        </m:oMath>
      </m:oMathPara>
    </w:p>
    <w:p w14:paraId="3DC7F0F3" w14:textId="77777777" w:rsidR="00296C7D" w:rsidRPr="00D344D1" w:rsidRDefault="00296C7D" w:rsidP="00296C7D">
      <w:pPr>
        <w:spacing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Then, there exists a unique function </w:t>
      </w:r>
      <m:oMath>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r>
          <w:rPr>
            <w:rFonts w:ascii="Cambria Math" w:eastAsia="Times New Roman" w:hAnsi="Cambria Math"/>
            <w:sz w:val="24"/>
            <w:szCs w:val="24"/>
          </w:rPr>
          <m:t>∈U</m:t>
        </m:r>
      </m:oMath>
      <w:r w:rsidRPr="00D344D1">
        <w:rPr>
          <w:rFonts w:ascii="Times New Roman" w:eastAsia="Times New Roman" w:hAnsi="Times New Roman"/>
          <w:sz w:val="24"/>
          <w:szCs w:val="24"/>
        </w:rPr>
        <w:t xml:space="preserve"> such that </w:t>
      </w:r>
      <m:oMath>
        <m:r>
          <w:rPr>
            <w:rFonts w:ascii="Cambria Math" w:eastAsia="Times New Roman" w:hAnsi="Cambria Math"/>
            <w:sz w:val="24"/>
            <w:szCs w:val="24"/>
          </w:rPr>
          <m:t>T</m:t>
        </m:r>
        <m:d>
          <m:dPr>
            <m:ctrlPr>
              <w:rPr>
                <w:rFonts w:ascii="Cambria Math" w:eastAsia="Times New Roman" w:hAnsi="Cambria Math"/>
                <w:i/>
                <w:sz w:val="24"/>
                <w:szCs w:val="24"/>
              </w:rPr>
            </m:ctrlPr>
          </m:dPr>
          <m:e>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e>
        </m:d>
        <m:r>
          <w:rPr>
            <w:rFonts w:ascii="Cambria Math" w:eastAsia="Times New Roman" w:hAnsi="Cambria Math"/>
            <w:sz w:val="24"/>
            <w:szCs w:val="24"/>
          </w:rPr>
          <m:t>=</m:t>
        </m:r>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oMath>
      <w:r w:rsidRPr="00D344D1">
        <w:rPr>
          <w:rFonts w:ascii="Times New Roman" w:eastAsia="Times New Roman" w:hAnsi="Times New Roman"/>
          <w:sz w:val="24"/>
          <w:szCs w:val="24"/>
        </w:rPr>
        <w:t xml:space="preserve"> and </w:t>
      </w:r>
      <m:oMath>
        <m:sSup>
          <m:sSupPr>
            <m:ctrlPr>
              <w:rPr>
                <w:rFonts w:ascii="Cambria Math" w:eastAsia="Times New Roman" w:hAnsi="Cambria Math"/>
                <w:i/>
                <w:sz w:val="24"/>
                <w:szCs w:val="24"/>
              </w:rPr>
            </m:ctrlPr>
          </m:sSupPr>
          <m:e>
            <m:r>
              <w:rPr>
                <w:rFonts w:ascii="Cambria Math" w:eastAsia="Times New Roman" w:hAnsi="Cambria Math"/>
                <w:sz w:val="24"/>
                <w:szCs w:val="24"/>
              </w:rPr>
              <m:t>u</m:t>
            </m:r>
          </m:e>
          <m:sup>
            <m:r>
              <w:rPr>
                <w:rFonts w:ascii="Cambria Math" w:eastAsia="Times New Roman" w:hAnsi="Cambria Math"/>
                <w:sz w:val="24"/>
                <w:szCs w:val="24"/>
              </w:rPr>
              <m:t>*</m:t>
            </m:r>
          </m:sup>
        </m:sSup>
      </m:oMath>
      <w:r w:rsidRPr="00D344D1">
        <w:rPr>
          <w:rFonts w:ascii="Times New Roman" w:eastAsia="Times New Roman" w:hAnsi="Times New Roman"/>
          <w:sz w:val="24"/>
          <w:szCs w:val="24"/>
        </w:rPr>
        <w:t xml:space="preserve"> is the unique solution to the fractional differential equation defined by the Caputo-type Atangana-</w:t>
      </w:r>
      <w:r w:rsidR="004771AC" w:rsidRPr="00D344D1">
        <w:rPr>
          <w:rFonts w:ascii="Times New Roman" w:eastAsia="Times New Roman" w:hAnsi="Times New Roman"/>
          <w:sz w:val="24"/>
          <w:szCs w:val="24"/>
        </w:rPr>
        <w:t xml:space="preserve"> </w:t>
      </w:r>
      <w:proofErr w:type="spellStart"/>
      <w:r w:rsidRPr="00D344D1">
        <w:rPr>
          <w:rFonts w:ascii="Times New Roman" w:eastAsia="Times New Roman" w:hAnsi="Times New Roman"/>
          <w:sz w:val="24"/>
          <w:szCs w:val="24"/>
        </w:rPr>
        <w:t>Baleanu</w:t>
      </w:r>
      <w:proofErr w:type="spellEnd"/>
      <w:r w:rsidRPr="00D344D1">
        <w:rPr>
          <w:rFonts w:ascii="Times New Roman" w:eastAsia="Times New Roman" w:hAnsi="Times New Roman"/>
          <w:sz w:val="24"/>
          <w:szCs w:val="24"/>
        </w:rPr>
        <w:t xml:space="preserve"> fractional derivative.</w:t>
      </w:r>
    </w:p>
    <w:p w14:paraId="3A736C40" w14:textId="77777777" w:rsidR="00296C7D" w:rsidRPr="00D344D1" w:rsidRDefault="00296C7D" w:rsidP="00296C7D">
      <w:pPr>
        <w:spacing w:line="360" w:lineRule="auto"/>
        <w:jc w:val="both"/>
        <w:rPr>
          <w:rFonts w:ascii="Times New Roman" w:hAnsi="Times New Roman"/>
          <w:sz w:val="24"/>
          <w:szCs w:val="24"/>
        </w:rPr>
      </w:pPr>
      <w:r w:rsidRPr="00D344D1">
        <w:rPr>
          <w:rFonts w:ascii="Times New Roman" w:hAnsi="Times New Roman"/>
          <w:sz w:val="24"/>
          <w:szCs w:val="24"/>
        </w:rPr>
        <w:t xml:space="preserve">We provide a detailed proof of the properties such as cyclic property, contraction property, and Cauchy sequence for the operator </w:t>
      </w:r>
      <m:oMath>
        <m:r>
          <w:rPr>
            <w:rFonts w:ascii="Cambria Math" w:hAnsi="Cambria Math"/>
            <w:sz w:val="24"/>
            <w:szCs w:val="24"/>
          </w:rPr>
          <m:t>T</m:t>
        </m:r>
      </m:oMath>
      <w:r w:rsidRPr="00D344D1">
        <w:rPr>
          <w:rFonts w:ascii="Times New Roman" w:hAnsi="Times New Roman"/>
          <w:sz w:val="24"/>
          <w:szCs w:val="24"/>
        </w:rPr>
        <w:t xml:space="preserve"> used in the application of solving the fractional differential equation in </w:t>
      </w:r>
      <w:proofErr w:type="gramStart"/>
      <w:r w:rsidRPr="00D344D1">
        <w:rPr>
          <w:rFonts w:ascii="Times New Roman" w:hAnsi="Times New Roman"/>
          <w:sz w:val="24"/>
          <w:szCs w:val="24"/>
        </w:rPr>
        <w:t>an  extended</w:t>
      </w:r>
      <w:proofErr w:type="gramEnd"/>
      <w:r w:rsidR="004771AC" w:rsidRPr="00D344D1">
        <w:rPr>
          <w:rFonts w:ascii="Times New Roman" w:hAnsi="Times New Roman"/>
          <w:sz w:val="24"/>
          <w:szCs w:val="24"/>
        </w:rPr>
        <w:t xml:space="preserve"> </w:t>
      </w:r>
      <m:oMath>
        <m:r>
          <w:rPr>
            <w:rFonts w:ascii="Cambria Math" w:hAnsi="Cambria Math"/>
            <w:sz w:val="24"/>
            <w:szCs w:val="24"/>
          </w:rPr>
          <m:t>b-</m:t>
        </m:r>
      </m:oMath>
      <w:r w:rsidRPr="00D344D1">
        <w:rPr>
          <w:rFonts w:ascii="Times New Roman" w:hAnsi="Times New Roman"/>
          <w:sz w:val="24"/>
          <w:szCs w:val="24"/>
        </w:rPr>
        <w:t>metric space. These properties play a crucial role in the fixed-point approach that guarantees the existence and uniqueness of the solution.</w:t>
      </w:r>
    </w:p>
    <w:p w14:paraId="790CA225" w14:textId="77777777" w:rsidR="00296C7D" w:rsidRPr="00D344D1" w:rsidRDefault="00296C7D" w:rsidP="00296C7D">
      <w:pPr>
        <w:spacing w:line="360" w:lineRule="auto"/>
        <w:jc w:val="both"/>
        <w:rPr>
          <w:rFonts w:ascii="Times New Roman" w:hAnsi="Times New Roman"/>
          <w:sz w:val="24"/>
          <w:szCs w:val="24"/>
        </w:rPr>
      </w:pPr>
      <w:r w:rsidRPr="00D344D1">
        <w:rPr>
          <w:rFonts w:ascii="Times New Roman" w:hAnsi="Times New Roman"/>
          <w:sz w:val="24"/>
          <w:szCs w:val="24"/>
        </w:rPr>
        <w:t xml:space="preserve">Firstly, we show the cyclic property of the operator </w:t>
      </w:r>
      <m:oMath>
        <m:r>
          <w:rPr>
            <w:rFonts w:ascii="Cambria Math" w:hAnsi="Cambria Math"/>
            <w:sz w:val="24"/>
            <w:szCs w:val="24"/>
          </w:rPr>
          <m:t>T</m:t>
        </m:r>
      </m:oMath>
      <w:r w:rsidRPr="00D344D1">
        <w:rPr>
          <w:rFonts w:ascii="Times New Roman" w:hAnsi="Times New Roman"/>
          <w:sz w:val="24"/>
          <w:szCs w:val="24"/>
        </w:rPr>
        <w:t xml:space="preserve">. We need to show that the operator </w:t>
      </w:r>
      <m:oMath>
        <m:r>
          <w:rPr>
            <w:rFonts w:ascii="Cambria Math" w:hAnsi="Cambria Math"/>
            <w:sz w:val="24"/>
            <w:szCs w:val="24"/>
          </w:rPr>
          <m:t>T</m:t>
        </m:r>
      </m:oMath>
      <w:r w:rsidRPr="00D344D1">
        <w:rPr>
          <w:rFonts w:ascii="Times New Roman" w:hAnsi="Times New Roman"/>
          <w:sz w:val="24"/>
          <w:szCs w:val="24"/>
        </w:rPr>
        <w:t xml:space="preserve"> maps </w:t>
      </w:r>
      <w:proofErr w:type="gramStart"/>
      <w:r w:rsidRPr="00D344D1">
        <w:rPr>
          <w:rFonts w:ascii="Times New Roman" w:hAnsi="Times New Roman"/>
          <w:sz w:val="24"/>
          <w:szCs w:val="24"/>
        </w:rPr>
        <w:t>iterates</w:t>
      </w:r>
      <w:proofErr w:type="gramEnd"/>
      <w:r w:rsidRPr="00D344D1">
        <w:rPr>
          <w:rFonts w:ascii="Times New Roman" w:hAnsi="Times New Roman"/>
          <w:sz w:val="24"/>
          <w:szCs w:val="24"/>
        </w:rPr>
        <w:t xml:space="preserve"> from one subset to another in a cyclic manner. Specifically, we need to show that </w:t>
      </w:r>
      <m:oMath>
        <m:r>
          <w:rPr>
            <w:rFonts w:ascii="Cambria Math" w:hAnsi="Cambria Math"/>
            <w:sz w:val="24"/>
            <w:szCs w:val="24"/>
          </w:rPr>
          <m:t>T</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i+1</m:t>
            </m:r>
          </m:sub>
        </m:sSub>
      </m:oMath>
      <w:r w:rsidRPr="00D344D1">
        <w:rPr>
          <w:rFonts w:ascii="Times New Roman" w:hAnsi="Times New Roman"/>
          <w:sz w:val="24"/>
          <w:szCs w:val="24"/>
        </w:rPr>
        <w:t xml:space="preserve">, where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oMath>
      <w:r w:rsidRPr="00D344D1">
        <w:rPr>
          <w:rFonts w:ascii="Times New Roman" w:hAnsi="Times New Roman"/>
          <w:sz w:val="24"/>
          <w:szCs w:val="24"/>
        </w:rPr>
        <w:t xml:space="preserve"> are closed subsets in </w:t>
      </w:r>
      <m:oMath>
        <m:r>
          <w:rPr>
            <w:rFonts w:ascii="Cambria Math" w:hAnsi="Cambria Math"/>
            <w:sz w:val="24"/>
            <w:szCs w:val="24"/>
          </w:rPr>
          <m:t>U</m:t>
        </m:r>
      </m:oMath>
      <w:r w:rsidRPr="00D344D1">
        <w:rPr>
          <w:rFonts w:ascii="Times New Roman" w:hAnsi="Times New Roman"/>
          <w:sz w:val="24"/>
          <w:szCs w:val="24"/>
        </w:rPr>
        <w:t>.</w:t>
      </w:r>
    </w:p>
    <w:p w14:paraId="74B56FE8" w14:textId="77777777" w:rsidR="00296C7D" w:rsidRPr="00D344D1" w:rsidRDefault="00296C7D" w:rsidP="00296C7D">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Let </w:t>
      </w:r>
      <m:oMath>
        <m:r>
          <w:rPr>
            <w:rFonts w:ascii="Cambria Math" w:hAnsi="Cambria Math"/>
            <w:sz w:val="24"/>
            <w:szCs w:val="24"/>
          </w:rPr>
          <m:t>U</m:t>
        </m:r>
      </m:oMath>
      <w:r w:rsidRPr="00D344D1">
        <w:rPr>
          <w:rFonts w:ascii="Times New Roman" w:hAnsi="Times New Roman"/>
          <w:sz w:val="24"/>
          <w:szCs w:val="24"/>
        </w:rPr>
        <w:t xml:space="preserve"> be an extended </w:t>
      </w:r>
      <m:oMath>
        <m:r>
          <w:rPr>
            <w:rFonts w:ascii="Cambria Math" w:hAnsi="Cambria Math"/>
            <w:sz w:val="24"/>
            <w:szCs w:val="24"/>
          </w:rPr>
          <m:t>b-</m:t>
        </m:r>
      </m:oMath>
      <w:r w:rsidRPr="00D344D1">
        <w:rPr>
          <w:rFonts w:ascii="Times New Roman" w:hAnsi="Times New Roman"/>
          <w:sz w:val="24"/>
          <w:szCs w:val="24"/>
        </w:rPr>
        <w:t xml:space="preserve">metric space, and let </w:t>
      </w:r>
      <m:oMath>
        <m:r>
          <w:rPr>
            <w:rFonts w:ascii="Cambria Math" w:hAnsi="Cambria Math"/>
            <w:sz w:val="24"/>
            <w:szCs w:val="24"/>
          </w:rPr>
          <m:t>T</m:t>
        </m:r>
      </m:oMath>
      <w:r w:rsidRPr="00D344D1">
        <w:rPr>
          <w:rFonts w:ascii="Times New Roman" w:hAnsi="Times New Roman"/>
          <w:sz w:val="24"/>
          <w:szCs w:val="24"/>
        </w:rPr>
        <w:t xml:space="preserve"> be the operator defined as</w:t>
      </w:r>
    </w:p>
    <w:p w14:paraId="6F930AE5" w14:textId="77777777" w:rsidR="00296C7D" w:rsidRPr="00D344D1" w:rsidRDefault="00346672" w:rsidP="00296C7D">
      <w:pPr>
        <w:spacing w:after="0" w:line="360" w:lineRule="auto"/>
        <w:jc w:val="both"/>
        <w:rPr>
          <w:rFonts w:ascii="Times New Roman" w:hAnsi="Times New Roman"/>
          <w:sz w:val="24"/>
          <w:szCs w:val="24"/>
        </w:rPr>
      </w:pPr>
      <m:oMath>
        <m:r>
          <w:rPr>
            <w:rFonts w:ascii="Cambria Math" w:hAnsi="Cambria Math"/>
            <w:sz w:val="24"/>
            <w:szCs w:val="24"/>
          </w:rPr>
          <m:t>T(v)(t)=</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t</m:t>
            </m:r>
          </m:e>
        </m:d>
        <m:r>
          <w:rPr>
            <w:rFonts w:ascii="Cambria Math" w:hAnsi="Cambria Math"/>
            <w:sz w:val="24"/>
            <w:szCs w:val="24"/>
          </w:rPr>
          <m:t>+</m:t>
        </m:r>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t</m:t>
            </m:r>
          </m:sup>
          <m:e>
            <m:r>
              <w:rPr>
                <w:rFonts w:ascii="Cambria Math" w:hAnsi="Cambria Math"/>
                <w:sz w:val="24"/>
                <w:szCs w:val="24"/>
              </w:rPr>
              <m:t>K</m:t>
            </m:r>
            <m:d>
              <m:dPr>
                <m:ctrlPr>
                  <w:rPr>
                    <w:rFonts w:ascii="Cambria Math" w:hAnsi="Cambria Math"/>
                    <w:i/>
                    <w:sz w:val="24"/>
                    <w:szCs w:val="24"/>
                  </w:rPr>
                </m:ctrlPr>
              </m:dPr>
              <m:e>
                <m:r>
                  <w:rPr>
                    <w:rFonts w:ascii="Cambria Math" w:hAnsi="Cambria Math"/>
                    <w:sz w:val="24"/>
                    <w:szCs w:val="24"/>
                  </w:rPr>
                  <m:t>t,τ</m:t>
                </m:r>
              </m:e>
            </m:d>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t,v</m:t>
                </m:r>
                <m:d>
                  <m:dPr>
                    <m:ctrlPr>
                      <w:rPr>
                        <w:rFonts w:ascii="Cambria Math" w:hAnsi="Cambria Math"/>
                        <w:i/>
                        <w:sz w:val="24"/>
                        <w:szCs w:val="24"/>
                      </w:rPr>
                    </m:ctrlPr>
                  </m:dPr>
                  <m:e>
                    <m:r>
                      <w:rPr>
                        <w:rFonts w:ascii="Cambria Math" w:hAnsi="Cambria Math"/>
                        <w:sz w:val="24"/>
                        <w:szCs w:val="24"/>
                      </w:rPr>
                      <m:t>τ</m:t>
                    </m:r>
                  </m:e>
                </m:d>
              </m:e>
            </m:d>
            <m:r>
              <w:rPr>
                <w:rFonts w:ascii="Cambria Math" w:hAnsi="Cambria Math"/>
                <w:sz w:val="24"/>
                <w:szCs w:val="24"/>
              </w:rPr>
              <m:t>dτ</m:t>
            </m:r>
          </m:e>
        </m:nary>
        <m:r>
          <w:rPr>
            <w:rFonts w:ascii="Cambria Math" w:hAnsi="Cambria Math"/>
            <w:sz w:val="24"/>
            <w:szCs w:val="24"/>
          </w:rPr>
          <m:t>,w</m:t>
        </m:r>
      </m:oMath>
      <w:r w:rsidR="004753D6" w:rsidRPr="00D344D1">
        <w:rPr>
          <w:rFonts w:ascii="Times New Roman" w:hAnsi="Times New Roman"/>
          <w:sz w:val="24"/>
          <w:szCs w:val="24"/>
        </w:rPr>
        <w:t>h</w:t>
      </w:r>
      <w:r w:rsidR="00296C7D" w:rsidRPr="00D344D1">
        <w:rPr>
          <w:rFonts w:ascii="Times New Roman" w:hAnsi="Times New Roman"/>
          <w:sz w:val="24"/>
          <w:szCs w:val="24"/>
        </w:rPr>
        <w:t xml:space="preserve">ere </w:t>
      </w:r>
      <m:oMath>
        <m:r>
          <w:rPr>
            <w:rFonts w:ascii="Cambria Math" w:hAnsi="Cambria Math"/>
            <w:sz w:val="24"/>
            <w:szCs w:val="24"/>
          </w:rPr>
          <m:t>f(t,v(t))=kv(t)</m:t>
        </m:r>
      </m:oMath>
      <w:r w:rsidR="00296C7D" w:rsidRPr="00D344D1">
        <w:rPr>
          <w:rFonts w:ascii="Times New Roman" w:hAnsi="Times New Roman"/>
          <w:sz w:val="24"/>
          <w:szCs w:val="24"/>
        </w:rPr>
        <w:t xml:space="preserve">, and </w:t>
      </w:r>
      <m:oMath>
        <m:r>
          <w:rPr>
            <w:rFonts w:ascii="Cambria Math" w:hAnsi="Cambria Math"/>
            <w:sz w:val="24"/>
            <w:szCs w:val="24"/>
          </w:rPr>
          <m:t>K</m:t>
        </m:r>
        <m:d>
          <m:dPr>
            <m:ctrlPr>
              <w:rPr>
                <w:rFonts w:ascii="Cambria Math" w:hAnsi="Cambria Math"/>
                <w:i/>
                <w:sz w:val="24"/>
                <w:szCs w:val="24"/>
              </w:rPr>
            </m:ctrlPr>
          </m:dPr>
          <m:e>
            <m:r>
              <w:rPr>
                <w:rFonts w:ascii="Cambria Math" w:hAnsi="Cambria Math"/>
                <w:sz w:val="24"/>
                <w:szCs w:val="24"/>
              </w:rPr>
              <m:t>t,τ</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M</m:t>
            </m:r>
            <m:d>
              <m:dPr>
                <m:ctrlPr>
                  <w:rPr>
                    <w:rFonts w:ascii="Cambria Math" w:hAnsi="Cambria Math"/>
                    <w:i/>
                    <w:sz w:val="24"/>
                    <w:szCs w:val="24"/>
                  </w:rPr>
                </m:ctrlPr>
              </m:dPr>
              <m:e>
                <m:r>
                  <w:rPr>
                    <w:rFonts w:ascii="Cambria Math" w:hAnsi="Cambria Math"/>
                    <w:sz w:val="24"/>
                    <w:szCs w:val="24"/>
                  </w:rPr>
                  <m:t>α</m:t>
                </m:r>
              </m:e>
            </m:d>
          </m:num>
          <m:den>
            <m:r>
              <w:rPr>
                <w:rFonts w:ascii="Cambria Math" w:hAnsi="Cambria Math"/>
                <w:sz w:val="24"/>
                <w:szCs w:val="24"/>
              </w:rPr>
              <m:t>1-α</m:t>
            </m:r>
          </m:den>
        </m:f>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α</m:t>
            </m:r>
          </m:sub>
        </m:sSub>
        <m:d>
          <m:dPr>
            <m:ctrlPr>
              <w:rPr>
                <w:rFonts w:ascii="Cambria Math" w:hAnsi="Cambria Math"/>
                <w:i/>
                <w:sz w:val="24"/>
                <w:szCs w:val="24"/>
              </w:rPr>
            </m:ctrlPr>
          </m:dPr>
          <m:e>
            <m:r>
              <w:rPr>
                <w:rFonts w:ascii="Cambria Math" w:hAnsi="Cambria Math"/>
                <w:sz w:val="24"/>
                <w:szCs w:val="24"/>
              </w:rPr>
              <m:t>u</m:t>
            </m:r>
          </m:e>
        </m:d>
      </m:oMath>
      <w:r w:rsidR="00296C7D" w:rsidRPr="00D344D1">
        <w:rPr>
          <w:rFonts w:ascii="Times New Roman" w:hAnsi="Times New Roman"/>
          <w:sz w:val="24"/>
          <w:szCs w:val="24"/>
        </w:rPr>
        <w:t xml:space="preserve"> is a kernel related to the Caputo-type Atangana-</w:t>
      </w:r>
      <w:r w:rsidR="00773B14" w:rsidRPr="00D344D1">
        <w:rPr>
          <w:rFonts w:ascii="Times New Roman" w:hAnsi="Times New Roman"/>
          <w:sz w:val="24"/>
          <w:szCs w:val="24"/>
        </w:rPr>
        <w:t xml:space="preserve"> </w:t>
      </w:r>
      <w:proofErr w:type="spellStart"/>
      <w:r w:rsidR="00296C7D" w:rsidRPr="00D344D1">
        <w:rPr>
          <w:rFonts w:ascii="Times New Roman" w:hAnsi="Times New Roman"/>
          <w:sz w:val="24"/>
          <w:szCs w:val="24"/>
        </w:rPr>
        <w:t>Baleanu</w:t>
      </w:r>
      <w:proofErr w:type="spellEnd"/>
      <w:r w:rsidR="00296C7D" w:rsidRPr="00D344D1">
        <w:rPr>
          <w:rFonts w:ascii="Times New Roman" w:hAnsi="Times New Roman"/>
          <w:sz w:val="24"/>
          <w:szCs w:val="24"/>
        </w:rPr>
        <w:t xml:space="preserve"> fractional derivative.</w:t>
      </w:r>
    </w:p>
    <w:p w14:paraId="7715D784" w14:textId="77777777" w:rsidR="00296C7D" w:rsidRPr="00D344D1" w:rsidRDefault="00296C7D" w:rsidP="00296C7D">
      <w:pPr>
        <w:spacing w:after="0" w:line="360" w:lineRule="auto"/>
        <w:jc w:val="both"/>
        <w:rPr>
          <w:rFonts w:ascii="Times New Roman" w:hAnsi="Times New Roman"/>
          <w:sz w:val="24"/>
          <w:szCs w:val="24"/>
        </w:rPr>
      </w:pPr>
    </w:p>
    <w:p w14:paraId="1BF9EB8D" w14:textId="77777777" w:rsidR="00296C7D" w:rsidRPr="00D344D1" w:rsidRDefault="00296C7D" w:rsidP="00296C7D">
      <w:pPr>
        <w:spacing w:after="0" w:line="360" w:lineRule="auto"/>
        <w:jc w:val="both"/>
        <w:rPr>
          <w:rFonts w:ascii="Times New Roman" w:hAnsi="Times New Roman"/>
          <w:sz w:val="24"/>
          <w:szCs w:val="24"/>
        </w:rPr>
      </w:pPr>
      <w:r w:rsidRPr="00D344D1">
        <w:rPr>
          <w:rFonts w:ascii="Times New Roman" w:hAnsi="Times New Roman"/>
          <w:sz w:val="24"/>
          <w:szCs w:val="24"/>
        </w:rPr>
        <w:t xml:space="preserve">We define a sequence of closed sets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r>
          <w:rPr>
            <w:rFonts w:ascii="Cambria Math" w:hAnsi="Cambria Math"/>
            <w:sz w:val="24"/>
            <w:szCs w:val="24"/>
          </w:rPr>
          <m:t>⊆U</m:t>
        </m:r>
      </m:oMath>
      <w:r w:rsidRPr="00D344D1">
        <w:rPr>
          <w:rFonts w:ascii="Times New Roman" w:hAnsi="Times New Roman"/>
          <w:sz w:val="24"/>
          <w:szCs w:val="24"/>
        </w:rPr>
        <w:t xml:space="preserve">, where each set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oMath>
      <w:r w:rsidRPr="00D344D1">
        <w:rPr>
          <w:rFonts w:ascii="Times New Roman" w:hAnsi="Times New Roman"/>
          <w:sz w:val="24"/>
          <w:szCs w:val="24"/>
        </w:rPr>
        <w:t xml:space="preserve"> contains progressively better approximations of the solution to the fractional differential equation.</w:t>
      </w:r>
    </w:p>
    <w:p w14:paraId="5DCE38CB" w14:textId="77777777" w:rsidR="00296C7D" w:rsidRPr="00D344D1" w:rsidRDefault="00296C7D" w:rsidP="00296C7D">
      <w:pPr>
        <w:spacing w:after="0" w:line="360" w:lineRule="auto"/>
        <w:jc w:val="both"/>
        <w:rPr>
          <w:rFonts w:ascii="Times New Roman" w:hAnsi="Times New Roman"/>
          <w:sz w:val="24"/>
          <w:szCs w:val="24"/>
        </w:rPr>
      </w:pPr>
    </w:p>
    <w:p w14:paraId="4B65A2E8" w14:textId="77777777" w:rsidR="004419F2" w:rsidRPr="00D344D1" w:rsidRDefault="00296C7D" w:rsidP="004419F2">
      <w:pPr>
        <w:spacing w:after="0" w:line="360" w:lineRule="auto"/>
        <w:jc w:val="both"/>
        <w:rPr>
          <w:rFonts w:ascii="Times New Roman" w:hAnsi="Times New Roman"/>
          <w:sz w:val="24"/>
          <w:szCs w:val="24"/>
        </w:rPr>
      </w:pPr>
      <w:r w:rsidRPr="00D344D1">
        <w:rPr>
          <w:rFonts w:ascii="Times New Roman" w:hAnsi="Times New Roman"/>
          <w:sz w:val="24"/>
          <w:szCs w:val="24"/>
        </w:rPr>
        <w:t xml:space="preserve">We start with an initial guess </w:t>
      </w: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t</m:t>
            </m:r>
          </m:e>
        </m:d>
      </m:oMath>
      <w:r w:rsidRPr="00D344D1">
        <w:rPr>
          <w:rFonts w:ascii="Times New Roman" w:hAnsi="Times New Roman"/>
          <w:sz w:val="24"/>
          <w:szCs w:val="24"/>
        </w:rPr>
        <w:t xml:space="preserve">, which is an element of the space </w:t>
      </w:r>
      <m:oMath>
        <m:r>
          <w:rPr>
            <w:rFonts w:ascii="Cambria Math" w:hAnsi="Cambria Math"/>
            <w:sz w:val="24"/>
            <w:szCs w:val="24"/>
          </w:rPr>
          <m:t>U</m:t>
        </m:r>
      </m:oMath>
      <w:r w:rsidRPr="00D344D1">
        <w:rPr>
          <w:rFonts w:ascii="Times New Roman" w:hAnsi="Times New Roman"/>
          <w:sz w:val="24"/>
          <w:szCs w:val="24"/>
        </w:rPr>
        <w:t xml:space="preserve">. This initial function </w:t>
      </w: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t</m:t>
            </m:r>
          </m:e>
        </m:d>
      </m:oMath>
      <w:r w:rsidRPr="00D344D1">
        <w:rPr>
          <w:rFonts w:ascii="Times New Roman" w:hAnsi="Times New Roman"/>
          <w:sz w:val="24"/>
          <w:szCs w:val="24"/>
        </w:rPr>
        <w:t xml:space="preserve"> forms the first approximation.</w:t>
      </w:r>
      <w:r w:rsidR="004419F2" w:rsidRPr="00D344D1">
        <w:rPr>
          <w:rFonts w:ascii="Times New Roman" w:hAnsi="Times New Roman"/>
          <w:sz w:val="24"/>
          <w:szCs w:val="24"/>
        </w:rPr>
        <w:t xml:space="preserve"> </w:t>
      </w:r>
      <w:r w:rsidRPr="00D344D1">
        <w:rPr>
          <w:rFonts w:ascii="Times New Roman" w:hAnsi="Times New Roman"/>
          <w:sz w:val="24"/>
          <w:szCs w:val="24"/>
        </w:rPr>
        <w:t xml:space="preserve">Hence, we can define the first set as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r>
          <w:rPr>
            <w:rFonts w:ascii="Cambria Math" w:hAnsi="Cambria Math"/>
            <w:sz w:val="24"/>
            <w:szCs w:val="24"/>
          </w:rPr>
          <m:t>=</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t</m:t>
                </m:r>
              </m:e>
            </m:d>
          </m:e>
        </m:d>
      </m:oMath>
      <w:r w:rsidRPr="00D344D1">
        <w:rPr>
          <w:rFonts w:ascii="Times New Roman" w:hAnsi="Times New Roman"/>
          <w:sz w:val="24"/>
          <w:szCs w:val="24"/>
        </w:rPr>
        <w:t>, which contains the initial guess.</w:t>
      </w:r>
    </w:p>
    <w:p w14:paraId="15276BFC" w14:textId="77777777" w:rsidR="004419F2" w:rsidRPr="00D344D1" w:rsidRDefault="00296C7D" w:rsidP="004419F2">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Next, we see for the subsequent sets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oMath>
      <w:r w:rsidRPr="00D344D1">
        <w:rPr>
          <w:rFonts w:ascii="Times New Roman" w:eastAsia="Times New Roman" w:hAnsi="Times New Roman"/>
          <w:sz w:val="24"/>
          <w:szCs w:val="24"/>
        </w:rPr>
        <w:t xml:space="preserve">. </w:t>
      </w:r>
      <w:r w:rsidRPr="00D344D1">
        <w:rPr>
          <w:rFonts w:ascii="Times New Roman" w:hAnsi="Times New Roman"/>
          <w:sz w:val="24"/>
          <w:szCs w:val="24"/>
        </w:rPr>
        <w:t xml:space="preserve">For each </w:t>
      </w:r>
      <m:oMath>
        <m:r>
          <w:rPr>
            <w:rFonts w:ascii="Cambria Math" w:hAnsi="Cambria Math"/>
            <w:sz w:val="24"/>
            <w:szCs w:val="24"/>
          </w:rPr>
          <m:t>i≥0</m:t>
        </m:r>
      </m:oMath>
      <w:r w:rsidRPr="00D344D1">
        <w:rPr>
          <w:rFonts w:ascii="Times New Roman" w:hAnsi="Times New Roman"/>
          <w:sz w:val="24"/>
          <w:szCs w:val="24"/>
        </w:rPr>
        <w:t xml:space="preserve">, the operator </w:t>
      </w:r>
      <m:oMath>
        <m:r>
          <w:rPr>
            <w:rFonts w:ascii="Cambria Math" w:hAnsi="Cambria Math"/>
            <w:sz w:val="24"/>
            <w:szCs w:val="24"/>
          </w:rPr>
          <m:t>T</m:t>
        </m:r>
      </m:oMath>
      <w:r w:rsidRPr="00D344D1">
        <w:rPr>
          <w:rFonts w:ascii="Times New Roman" w:hAnsi="Times New Roman"/>
          <w:sz w:val="24"/>
          <w:szCs w:val="24"/>
        </w:rPr>
        <w:t xml:space="preserve"> acts on the set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oMath>
      <w:r w:rsidRPr="00D344D1">
        <w:rPr>
          <w:rFonts w:ascii="Times New Roman" w:hAnsi="Times New Roman"/>
          <w:sz w:val="24"/>
          <w:szCs w:val="24"/>
        </w:rPr>
        <w:t xml:space="preserve"> and produces the next approximation </w:t>
      </w:r>
      <m:oMath>
        <m:r>
          <w:rPr>
            <w:rFonts w:ascii="Cambria Math" w:hAnsi="Cambria Math"/>
            <w:sz w:val="24"/>
            <w:szCs w:val="24"/>
          </w:rPr>
          <m:t>T(v)(t)</m:t>
        </m:r>
      </m:oMath>
      <w:r w:rsidRPr="00D344D1">
        <w:rPr>
          <w:rFonts w:ascii="Times New Roman" w:hAnsi="Times New Roman"/>
          <w:sz w:val="24"/>
          <w:szCs w:val="24"/>
        </w:rPr>
        <w:t>. The next approximation will be a function that is progressively closer to the actual solution. This means that</w:t>
      </w:r>
      <w:r w:rsidR="004419F2" w:rsidRPr="00D344D1">
        <w:rPr>
          <w:rFonts w:ascii="Times New Roman" w:hAnsi="Times New Roman"/>
          <w:sz w:val="24"/>
          <w:szCs w:val="24"/>
        </w:rPr>
        <w:t xml:space="preserve"> </w:t>
      </w:r>
    </w:p>
    <w:p w14:paraId="246663E3" w14:textId="77777777" w:rsidR="00296C7D" w:rsidRPr="00D344D1" w:rsidRDefault="00296C7D" w:rsidP="004419F2">
      <w:pPr>
        <w:spacing w:after="0" w:line="360" w:lineRule="auto"/>
        <w:jc w:val="both"/>
        <w:rPr>
          <w:rFonts w:ascii="Times New Roman" w:hAnsi="Times New Roman"/>
          <w:sz w:val="24"/>
          <w:szCs w:val="24"/>
        </w:rPr>
      </w:pPr>
      <m:oMathPara>
        <m:oMath>
          <m:r>
            <w:rPr>
              <w:rFonts w:ascii="Cambria Math" w:hAnsi="Cambria Math"/>
              <w:sz w:val="24"/>
              <w:szCs w:val="24"/>
            </w:rPr>
            <m:t>T</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d>
          <m:r>
            <w:rPr>
              <w:rFonts w:ascii="Cambria Math" w:eastAsia="Times New Roman" w:hAnsi="Cambria Math"/>
              <w:sz w:val="24"/>
              <w:szCs w:val="24"/>
            </w:rPr>
            <m:t xml:space="preserve">= </m:t>
          </m:r>
          <m:d>
            <m:dPr>
              <m:begChr m:val="{"/>
              <m:endChr m:val="}"/>
              <m:ctrlPr>
                <w:rPr>
                  <w:rFonts w:ascii="Cambria Math" w:eastAsia="Times New Roman" w:hAnsi="Cambria Math"/>
                  <w:i/>
                  <w:sz w:val="24"/>
                  <w:szCs w:val="24"/>
                </w:rPr>
              </m:ctrlPr>
            </m:dPr>
            <m:e>
              <m:r>
                <w:rPr>
                  <w:rFonts w:ascii="Cambria Math" w:eastAsia="Times New Roman" w:hAnsi="Cambria Math"/>
                  <w:sz w:val="24"/>
                  <w:szCs w:val="24"/>
                </w:rPr>
                <m:t>T</m:t>
              </m:r>
              <m:d>
                <m:dPr>
                  <m:ctrlPr>
                    <w:rPr>
                      <w:rFonts w:ascii="Cambria Math" w:eastAsia="Times New Roman" w:hAnsi="Cambria Math"/>
                      <w:i/>
                      <w:sz w:val="24"/>
                      <w:szCs w:val="24"/>
                    </w:rPr>
                  </m:ctrlPr>
                </m:dPr>
                <m:e>
                  <m:r>
                    <w:rPr>
                      <w:rFonts w:ascii="Cambria Math" w:eastAsia="Times New Roman" w:hAnsi="Cambria Math"/>
                      <w:sz w:val="24"/>
                      <w:szCs w:val="24"/>
                    </w:rPr>
                    <m:t>v</m:t>
                  </m:r>
                </m:e>
              </m:d>
              <m:d>
                <m:dPr>
                  <m:ctrlPr>
                    <w:rPr>
                      <w:rFonts w:ascii="Cambria Math" w:eastAsia="Times New Roman" w:hAnsi="Cambria Math"/>
                      <w:i/>
                      <w:sz w:val="24"/>
                      <w:szCs w:val="24"/>
                    </w:rPr>
                  </m:ctrlPr>
                </m:dPr>
                <m:e>
                  <m:r>
                    <w:rPr>
                      <w:rFonts w:ascii="Cambria Math" w:eastAsia="Times New Roman" w:hAnsi="Cambria Math"/>
                      <w:sz w:val="24"/>
                      <w:szCs w:val="24"/>
                    </w:rPr>
                    <m:t>t</m:t>
                  </m:r>
                </m:e>
              </m:d>
              <m:r>
                <w:rPr>
                  <w:rFonts w:ascii="Cambria Math" w:eastAsia="Times New Roman" w:hAnsi="Cambria Math"/>
                  <w:sz w:val="24"/>
                  <w:szCs w:val="24"/>
                </w:rPr>
                <m:t>:v∈</m:t>
              </m:r>
              <m:sSub>
                <m:sSubPr>
                  <m:ctrlPr>
                    <w:rPr>
                      <w:rFonts w:ascii="Cambria Math" w:eastAsia="Times New Roman" w:hAnsi="Cambria Math"/>
                      <w:i/>
                      <w:sz w:val="24"/>
                      <w:szCs w:val="24"/>
                    </w:rPr>
                  </m:ctrlPr>
                </m:sSubPr>
                <m:e>
                  <m:r>
                    <w:rPr>
                      <w:rFonts w:ascii="Cambria Math" w:eastAsia="Times New Roman" w:hAnsi="Cambria Math"/>
                      <w:sz w:val="24"/>
                      <w:szCs w:val="24"/>
                    </w:rPr>
                    <m:t>A</m:t>
                  </m:r>
                </m:e>
                <m:sub>
                  <m:r>
                    <w:rPr>
                      <w:rFonts w:ascii="Cambria Math" w:eastAsia="Times New Roman" w:hAnsi="Cambria Math"/>
                      <w:sz w:val="24"/>
                      <w:szCs w:val="24"/>
                    </w:rPr>
                    <m:t>i</m:t>
                  </m:r>
                </m:sub>
              </m:sSub>
            </m:e>
          </m:d>
          <m:r>
            <w:rPr>
              <w:rFonts w:ascii="Cambria Math" w:hAnsi="Cambria Math"/>
              <w:sz w:val="24"/>
              <w:szCs w:val="24"/>
            </w:rPr>
            <m:t>,</m:t>
          </m:r>
        </m:oMath>
      </m:oMathPara>
    </w:p>
    <w:p w14:paraId="0712BDEE" w14:textId="77777777" w:rsidR="00296C7D" w:rsidRPr="00D344D1" w:rsidRDefault="00296C7D" w:rsidP="004419F2">
      <w:pPr>
        <w:spacing w:after="0" w:line="360" w:lineRule="auto"/>
        <w:jc w:val="both"/>
        <w:rPr>
          <w:rFonts w:ascii="Times New Roman" w:hAnsi="Times New Roman"/>
          <w:sz w:val="24"/>
          <w:szCs w:val="24"/>
        </w:rPr>
      </w:pPr>
      <w:r w:rsidRPr="00D344D1">
        <w:rPr>
          <w:rFonts w:ascii="Times New Roman" w:hAnsi="Times New Roman"/>
          <w:sz w:val="24"/>
          <w:szCs w:val="24"/>
        </w:rPr>
        <w:t>where</w:t>
      </w:r>
      <w:r w:rsidR="004419F2" w:rsidRPr="00D344D1">
        <w:rPr>
          <w:rFonts w:ascii="Times New Roman" w:hAnsi="Times New Roman"/>
          <w:sz w:val="24"/>
          <w:szCs w:val="24"/>
        </w:rPr>
        <w:t xml:space="preserve">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i+1</m:t>
            </m:r>
          </m:sub>
        </m:sSub>
      </m:oMath>
      <w:r w:rsidRPr="00D344D1">
        <w:rPr>
          <w:rFonts w:ascii="Times New Roman" w:hAnsi="Times New Roman"/>
          <w:sz w:val="24"/>
          <w:szCs w:val="24"/>
        </w:rPr>
        <w:t xml:space="preserve"> is a closed subset of </w:t>
      </w:r>
      <m:oMath>
        <m:r>
          <w:rPr>
            <w:rFonts w:ascii="Cambria Math" w:hAnsi="Cambria Math"/>
            <w:sz w:val="24"/>
            <w:szCs w:val="24"/>
          </w:rPr>
          <m:t>U</m:t>
        </m:r>
      </m:oMath>
      <w:r w:rsidRPr="00D344D1">
        <w:rPr>
          <w:rFonts w:ascii="Times New Roman" w:hAnsi="Times New Roman"/>
          <w:sz w:val="24"/>
          <w:szCs w:val="24"/>
        </w:rPr>
        <w:t xml:space="preserve"> containing the improved approximations of the solution. By applying</w:t>
      </w:r>
      <w:r w:rsidR="004419F2" w:rsidRPr="00D344D1">
        <w:rPr>
          <w:rFonts w:ascii="Times New Roman" w:hAnsi="Times New Roman"/>
          <w:sz w:val="24"/>
          <w:szCs w:val="24"/>
        </w:rPr>
        <w:t xml:space="preserve"> </w:t>
      </w:r>
      <m:oMath>
        <m:r>
          <w:rPr>
            <w:rFonts w:ascii="Cambria Math" w:hAnsi="Cambria Math"/>
            <w:sz w:val="24"/>
            <w:szCs w:val="24"/>
          </w:rPr>
          <m:t>T</m:t>
        </m:r>
      </m:oMath>
      <w:r w:rsidRPr="00D344D1">
        <w:rPr>
          <w:rFonts w:ascii="Times New Roman" w:hAnsi="Times New Roman"/>
          <w:sz w:val="24"/>
          <w:szCs w:val="24"/>
        </w:rPr>
        <w:t xml:space="preserve"> iteratively, each new set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i+1</m:t>
            </m:r>
          </m:sub>
        </m:sSub>
      </m:oMath>
      <w:r w:rsidRPr="00D344D1">
        <w:rPr>
          <w:rFonts w:ascii="Times New Roman" w:hAnsi="Times New Roman"/>
          <w:sz w:val="24"/>
          <w:szCs w:val="24"/>
        </w:rPr>
        <w:t xml:space="preserve"> contains functions that are closer to the actual solution. This process refines the approximation of the solution as </w:t>
      </w:r>
      <m:oMath>
        <m:r>
          <w:rPr>
            <w:rFonts w:ascii="Cambria Math" w:hAnsi="Cambria Math"/>
            <w:sz w:val="24"/>
            <w:szCs w:val="24"/>
          </w:rPr>
          <m:t>i</m:t>
        </m:r>
      </m:oMath>
      <w:r w:rsidRPr="00D344D1">
        <w:rPr>
          <w:rFonts w:ascii="Times New Roman" w:hAnsi="Times New Roman"/>
          <w:sz w:val="24"/>
          <w:szCs w:val="24"/>
        </w:rPr>
        <w:t xml:space="preserve"> increases.</w:t>
      </w:r>
    </w:p>
    <w:p w14:paraId="750D0B5B" w14:textId="77777777" w:rsidR="00773B14" w:rsidRPr="00D344D1" w:rsidRDefault="00296C7D" w:rsidP="004419F2">
      <w:pPr>
        <w:spacing w:before="240" w:after="0" w:line="360" w:lineRule="auto"/>
        <w:jc w:val="both"/>
        <w:rPr>
          <w:rFonts w:ascii="Times New Roman" w:hAnsi="Times New Roman"/>
          <w:sz w:val="24"/>
          <w:szCs w:val="24"/>
        </w:rPr>
      </w:pPr>
      <w:r w:rsidRPr="00D344D1">
        <w:rPr>
          <w:rFonts w:ascii="Times New Roman" w:hAnsi="Times New Roman"/>
          <w:sz w:val="24"/>
          <w:szCs w:val="24"/>
        </w:rPr>
        <w:lastRenderedPageBreak/>
        <w:t xml:space="preserve">Now, we determine the cyclic behavior. The process of refining approximations by applying the operator </w:t>
      </w:r>
      <m:oMath>
        <m:r>
          <w:rPr>
            <w:rFonts w:ascii="Cambria Math" w:hAnsi="Cambria Math"/>
            <w:sz w:val="24"/>
            <w:szCs w:val="24"/>
          </w:rPr>
          <m:t>T</m:t>
        </m:r>
      </m:oMath>
      <w:r w:rsidRPr="00D344D1">
        <w:rPr>
          <w:rFonts w:ascii="Times New Roman" w:hAnsi="Times New Roman"/>
          <w:sz w:val="24"/>
          <w:szCs w:val="24"/>
        </w:rPr>
        <w:t xml:space="preserve"> forms a cyclic behavior because with each iteration, the set of approximations is moving toward the actual solution, and the operator </w:t>
      </w:r>
      <m:oMath>
        <m:r>
          <w:rPr>
            <w:rFonts w:ascii="Cambria Math" w:hAnsi="Cambria Math"/>
            <w:sz w:val="24"/>
            <w:szCs w:val="24"/>
          </w:rPr>
          <m:t>T</m:t>
        </m:r>
      </m:oMath>
      <w:r w:rsidRPr="00D344D1">
        <w:rPr>
          <w:rFonts w:ascii="Times New Roman" w:hAnsi="Times New Roman"/>
          <w:sz w:val="24"/>
          <w:szCs w:val="24"/>
        </w:rPr>
        <w:t xml:space="preserve"> keeps mapping the current set to a better approximation. </w:t>
      </w:r>
    </w:p>
    <w:p w14:paraId="10798F3B" w14:textId="77777777" w:rsidR="00AB752A" w:rsidRPr="00D344D1" w:rsidRDefault="00296C7D" w:rsidP="004419F2">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The sets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oMath>
      <w:r w:rsidRPr="00D344D1">
        <w:rPr>
          <w:rFonts w:ascii="Times New Roman" w:hAnsi="Times New Roman"/>
          <w:sz w:val="24"/>
          <w:szCs w:val="24"/>
        </w:rPr>
        <w:t xml:space="preserve"> are nested, and for each</w:t>
      </w:r>
      <w:r w:rsidR="00773B14" w:rsidRPr="00D344D1">
        <w:rPr>
          <w:rFonts w:ascii="Times New Roman" w:hAnsi="Times New Roman"/>
          <w:sz w:val="24"/>
          <w:szCs w:val="24"/>
        </w:rPr>
        <w:t xml:space="preserve"> </w:t>
      </w:r>
      <m:oMath>
        <m:r>
          <w:rPr>
            <w:rFonts w:ascii="Cambria Math" w:hAnsi="Cambria Math"/>
            <w:sz w:val="24"/>
            <w:szCs w:val="24"/>
          </w:rPr>
          <m:t>i</m:t>
        </m:r>
      </m:oMath>
      <w:r w:rsidRPr="00D344D1">
        <w:rPr>
          <w:rFonts w:ascii="Times New Roman" w:hAnsi="Times New Roman"/>
          <w:sz w:val="24"/>
          <w:szCs w:val="24"/>
        </w:rPr>
        <w:t>, we have</w:t>
      </w:r>
    </w:p>
    <w:p w14:paraId="227896F0" w14:textId="77777777" w:rsidR="00296C7D" w:rsidRPr="00D344D1" w:rsidRDefault="00296C7D" w:rsidP="004419F2">
      <w:pPr>
        <w:spacing w:after="0" w:line="360" w:lineRule="auto"/>
        <w:jc w:val="both"/>
        <w:rPr>
          <w:rFonts w:ascii="Times New Roman" w:hAnsi="Times New Roman"/>
          <w:sz w:val="24"/>
          <w:szCs w:val="24"/>
        </w:rPr>
      </w:pPr>
      <m:oMathPara>
        <m:oMath>
          <m:r>
            <w:rPr>
              <w:rFonts w:ascii="Cambria Math" w:hAnsi="Cambria Math"/>
              <w:sz w:val="24"/>
              <w:szCs w:val="24"/>
            </w:rPr>
            <m:t>T</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e>
          </m:d>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i+1</m:t>
              </m:r>
            </m:sub>
          </m:sSub>
          <m:r>
            <w:rPr>
              <w:rFonts w:ascii="Cambria Math" w:hAnsi="Cambria Math"/>
              <w:sz w:val="24"/>
              <w:szCs w:val="24"/>
            </w:rPr>
            <m:t>.</m:t>
          </m:r>
        </m:oMath>
      </m:oMathPara>
    </w:p>
    <w:p w14:paraId="07433A20" w14:textId="77777777" w:rsidR="00296C7D" w:rsidRPr="00D344D1" w:rsidRDefault="00296C7D" w:rsidP="004419F2">
      <w:pPr>
        <w:spacing w:after="0" w:line="360" w:lineRule="auto"/>
        <w:jc w:val="both"/>
        <w:rPr>
          <w:rFonts w:ascii="Times New Roman" w:hAnsi="Times New Roman"/>
          <w:sz w:val="24"/>
          <w:szCs w:val="24"/>
        </w:rPr>
      </w:pPr>
      <w:r w:rsidRPr="00D344D1">
        <w:rPr>
          <w:rFonts w:ascii="Times New Roman" w:hAnsi="Times New Roman"/>
          <w:sz w:val="24"/>
          <w:szCs w:val="24"/>
        </w:rPr>
        <w:t xml:space="preserve">Thus, the operator </w:t>
      </w:r>
      <m:oMath>
        <m:r>
          <w:rPr>
            <w:rFonts w:ascii="Cambria Math" w:hAnsi="Cambria Math"/>
            <w:sz w:val="24"/>
            <w:szCs w:val="24"/>
          </w:rPr>
          <m:t>T</m:t>
        </m:r>
      </m:oMath>
      <w:r w:rsidRPr="00D344D1">
        <w:rPr>
          <w:rFonts w:ascii="Times New Roman" w:hAnsi="Times New Roman"/>
          <w:sz w:val="24"/>
          <w:szCs w:val="24"/>
        </w:rPr>
        <w:t xml:space="preserve"> exhibits the cyclic property of iteratively mapping an element to an increasingly refined subset of </w:t>
      </w:r>
      <m:oMath>
        <m:r>
          <w:rPr>
            <w:rFonts w:ascii="Cambria Math" w:hAnsi="Cambria Math"/>
            <w:sz w:val="24"/>
            <w:szCs w:val="24"/>
          </w:rPr>
          <m:t>X</m:t>
        </m:r>
      </m:oMath>
      <w:r w:rsidRPr="00D344D1">
        <w:rPr>
          <w:rFonts w:ascii="Times New Roman" w:hAnsi="Times New Roman"/>
          <w:sz w:val="24"/>
          <w:szCs w:val="24"/>
        </w:rPr>
        <w:t>.</w:t>
      </w:r>
    </w:p>
    <w:p w14:paraId="3919954C" w14:textId="77777777" w:rsidR="00296C7D" w:rsidRPr="00D344D1" w:rsidRDefault="00296C7D" w:rsidP="00AB752A">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Now, we can determine the contraction property of the operator </w:t>
      </w:r>
      <m:oMath>
        <m:r>
          <w:rPr>
            <w:rFonts w:ascii="Cambria Math" w:hAnsi="Cambria Math"/>
            <w:sz w:val="24"/>
            <w:szCs w:val="24"/>
          </w:rPr>
          <m:t>T</m:t>
        </m:r>
      </m:oMath>
      <w:r w:rsidRPr="00D344D1">
        <w:rPr>
          <w:rFonts w:ascii="Times New Roman" w:hAnsi="Times New Roman"/>
          <w:sz w:val="24"/>
          <w:szCs w:val="24"/>
        </w:rPr>
        <w:t xml:space="preserve">. We need to show that the operator </w:t>
      </w:r>
      <m:oMath>
        <m:r>
          <w:rPr>
            <w:rFonts w:ascii="Cambria Math" w:hAnsi="Cambria Math"/>
            <w:sz w:val="24"/>
            <w:szCs w:val="24"/>
          </w:rPr>
          <m:t>T</m:t>
        </m:r>
      </m:oMath>
      <w:r w:rsidRPr="00D344D1">
        <w:rPr>
          <w:rFonts w:ascii="Times New Roman" w:hAnsi="Times New Roman"/>
          <w:sz w:val="24"/>
          <w:szCs w:val="24"/>
        </w:rPr>
        <w:t xml:space="preserve"> satisfies the contraction property. Specifically, we need to show that there exists a constant </w:t>
      </w:r>
      <m:oMath>
        <m:r>
          <w:rPr>
            <w:rFonts w:ascii="Cambria Math" w:hAnsi="Cambria Math"/>
            <w:sz w:val="24"/>
            <w:szCs w:val="24"/>
          </w:rPr>
          <m:t>k∈</m:t>
        </m:r>
        <m:d>
          <m:dPr>
            <m:begChr m:val="["/>
            <m:ctrlPr>
              <w:rPr>
                <w:rFonts w:ascii="Cambria Math" w:hAnsi="Cambria Math"/>
                <w:i/>
                <w:sz w:val="24"/>
                <w:szCs w:val="24"/>
              </w:rPr>
            </m:ctrlPr>
          </m:dPr>
          <m:e>
            <m:r>
              <w:rPr>
                <w:rFonts w:ascii="Cambria Math" w:hAnsi="Cambria Math"/>
                <w:sz w:val="24"/>
                <w:szCs w:val="24"/>
              </w:rPr>
              <m:t>0,1</m:t>
            </m:r>
          </m:e>
        </m:d>
      </m:oMath>
      <w:r w:rsidRPr="00D344D1">
        <w:rPr>
          <w:rFonts w:ascii="Times New Roman" w:hAnsi="Times New Roman"/>
          <w:sz w:val="24"/>
          <w:szCs w:val="24"/>
        </w:rPr>
        <w:t xml:space="preserve"> such that</w:t>
      </w:r>
    </w:p>
    <w:p w14:paraId="25815CE0" w14:textId="77777777" w:rsidR="00296C7D" w:rsidRPr="00D344D1" w:rsidRDefault="001E4147" w:rsidP="004419F2">
      <w:pPr>
        <w:spacing w:after="0"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Tu, Tv</m:t>
              </m:r>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u,v</m:t>
              </m:r>
            </m:e>
          </m:d>
        </m:oMath>
      </m:oMathPara>
    </w:p>
    <w:p w14:paraId="6ED4D62A" w14:textId="77777777" w:rsidR="00296C7D" w:rsidRPr="00D344D1" w:rsidRDefault="00296C7D" w:rsidP="004419F2">
      <w:pPr>
        <w:spacing w:after="0" w:line="360" w:lineRule="auto"/>
        <w:jc w:val="both"/>
        <w:rPr>
          <w:rFonts w:ascii="Times New Roman" w:hAnsi="Times New Roman"/>
          <w:sz w:val="24"/>
          <w:szCs w:val="24"/>
        </w:rPr>
      </w:pPr>
      <w:r w:rsidRPr="00D344D1">
        <w:rPr>
          <w:rFonts w:ascii="Times New Roman" w:hAnsi="Times New Roman"/>
          <w:sz w:val="24"/>
          <w:szCs w:val="24"/>
        </w:rPr>
        <w:t xml:space="preserve">for all </w:t>
      </w:r>
      <m:oMath>
        <m:r>
          <w:rPr>
            <w:rFonts w:ascii="Cambria Math" w:hAnsi="Cambria Math"/>
            <w:sz w:val="24"/>
            <w:szCs w:val="24"/>
          </w:rPr>
          <m:t>u,v∈U</m:t>
        </m:r>
      </m:oMath>
      <w:r w:rsidRPr="00D344D1">
        <w:rPr>
          <w:rFonts w:ascii="Times New Roman" w:hAnsi="Times New Roman"/>
          <w:sz w:val="24"/>
          <w:szCs w:val="24"/>
        </w:rPr>
        <w:t xml:space="preserve">, where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oMath>
      <w:r w:rsidRPr="00D344D1">
        <w:rPr>
          <w:rFonts w:ascii="Times New Roman" w:hAnsi="Times New Roman"/>
          <w:sz w:val="24"/>
          <w:szCs w:val="24"/>
        </w:rPr>
        <w:t xml:space="preserve"> is the extended </w:t>
      </w:r>
      <m:oMath>
        <m:r>
          <w:rPr>
            <w:rFonts w:ascii="Cambria Math" w:hAnsi="Cambria Math"/>
            <w:sz w:val="24"/>
            <w:szCs w:val="24"/>
          </w:rPr>
          <m:t>b-</m:t>
        </m:r>
      </m:oMath>
      <w:r w:rsidRPr="00D344D1">
        <w:rPr>
          <w:rFonts w:ascii="Times New Roman" w:hAnsi="Times New Roman"/>
          <w:sz w:val="24"/>
          <w:szCs w:val="24"/>
        </w:rPr>
        <w:t xml:space="preserve">metric on the space </w:t>
      </w:r>
      <m:oMath>
        <m:r>
          <w:rPr>
            <w:rFonts w:ascii="Cambria Math" w:hAnsi="Cambria Math"/>
            <w:sz w:val="24"/>
            <w:szCs w:val="24"/>
          </w:rPr>
          <m:t>U</m:t>
        </m:r>
      </m:oMath>
      <w:r w:rsidRPr="00D344D1">
        <w:rPr>
          <w:rFonts w:ascii="Times New Roman" w:hAnsi="Times New Roman"/>
          <w:sz w:val="24"/>
          <w:szCs w:val="24"/>
        </w:rPr>
        <w:t>.</w:t>
      </w:r>
    </w:p>
    <w:p w14:paraId="7628EC76" w14:textId="77777777" w:rsidR="00296C7D" w:rsidRPr="00D344D1" w:rsidRDefault="00296C7D" w:rsidP="004419F2">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We recall that the operator </w:t>
      </w:r>
      <m:oMath>
        <m:r>
          <w:rPr>
            <w:rFonts w:ascii="Cambria Math" w:hAnsi="Cambria Math"/>
            <w:sz w:val="24"/>
            <w:szCs w:val="24"/>
          </w:rPr>
          <m:t>T</m:t>
        </m:r>
      </m:oMath>
      <w:r w:rsidRPr="00D344D1">
        <w:rPr>
          <w:rFonts w:ascii="Times New Roman" w:hAnsi="Times New Roman"/>
          <w:sz w:val="24"/>
          <w:szCs w:val="24"/>
        </w:rPr>
        <w:t xml:space="preserve"> is defined as</w:t>
      </w:r>
    </w:p>
    <w:p w14:paraId="1B045797" w14:textId="77777777" w:rsidR="00296C7D" w:rsidRPr="00D344D1" w:rsidRDefault="00346672" w:rsidP="004419F2">
      <w:pPr>
        <w:spacing w:after="0" w:line="360" w:lineRule="auto"/>
        <w:jc w:val="both"/>
        <w:rPr>
          <w:rFonts w:ascii="Times New Roman" w:hAnsi="Times New Roman"/>
          <w:sz w:val="24"/>
          <w:szCs w:val="24"/>
        </w:rPr>
      </w:pPr>
      <m:oMathPara>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v</m:t>
              </m:r>
            </m:e>
          </m:d>
          <m:d>
            <m:dPr>
              <m:ctrlPr>
                <w:rPr>
                  <w:rFonts w:ascii="Cambria Math" w:hAnsi="Cambria Math"/>
                  <w:i/>
                  <w:sz w:val="24"/>
                  <w:szCs w:val="24"/>
                </w:rPr>
              </m:ctrlPr>
            </m:dPr>
            <m:e>
              <m:r>
                <w:rPr>
                  <w:rFonts w:ascii="Cambria Math" w:hAnsi="Cambria Math"/>
                  <w:sz w:val="24"/>
                  <w:szCs w:val="24"/>
                </w:rPr>
                <m:t>t</m:t>
              </m:r>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t</m:t>
              </m:r>
            </m:e>
          </m:d>
          <m:r>
            <w:rPr>
              <w:rFonts w:ascii="Cambria Math" w:hAnsi="Cambria Math"/>
              <w:sz w:val="24"/>
              <w:szCs w:val="24"/>
            </w:rPr>
            <m:t>+</m:t>
          </m:r>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t</m:t>
              </m:r>
            </m:sup>
            <m:e>
              <m:r>
                <w:rPr>
                  <w:rFonts w:ascii="Cambria Math" w:hAnsi="Cambria Math"/>
                  <w:sz w:val="24"/>
                  <w:szCs w:val="24"/>
                </w:rPr>
                <m:t>K</m:t>
              </m:r>
              <m:d>
                <m:dPr>
                  <m:ctrlPr>
                    <w:rPr>
                      <w:rFonts w:ascii="Cambria Math" w:hAnsi="Cambria Math"/>
                      <w:i/>
                      <w:sz w:val="24"/>
                      <w:szCs w:val="24"/>
                    </w:rPr>
                  </m:ctrlPr>
                </m:dPr>
                <m:e>
                  <m:r>
                    <w:rPr>
                      <w:rFonts w:ascii="Cambria Math" w:hAnsi="Cambria Math"/>
                      <w:sz w:val="24"/>
                      <w:szCs w:val="24"/>
                    </w:rPr>
                    <m:t>t, τ</m:t>
                  </m:r>
                </m:e>
              </m:d>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τ, v</m:t>
                  </m:r>
                  <m:d>
                    <m:dPr>
                      <m:ctrlPr>
                        <w:rPr>
                          <w:rFonts w:ascii="Cambria Math" w:hAnsi="Cambria Math"/>
                          <w:i/>
                          <w:sz w:val="24"/>
                          <w:szCs w:val="24"/>
                        </w:rPr>
                      </m:ctrlPr>
                    </m:dPr>
                    <m:e>
                      <m:r>
                        <w:rPr>
                          <w:rFonts w:ascii="Cambria Math" w:hAnsi="Cambria Math"/>
                          <w:sz w:val="24"/>
                          <w:szCs w:val="24"/>
                        </w:rPr>
                        <m:t>τ</m:t>
                      </m:r>
                    </m:e>
                  </m:d>
                </m:e>
              </m:d>
            </m:e>
          </m:nary>
          <m:r>
            <w:rPr>
              <w:rFonts w:ascii="Cambria Math" w:hAnsi="Cambria Math"/>
              <w:sz w:val="24"/>
              <w:szCs w:val="24"/>
            </w:rPr>
            <m:t>dτ.</m:t>
          </m:r>
        </m:oMath>
      </m:oMathPara>
    </w:p>
    <w:p w14:paraId="10A104EA" w14:textId="77777777" w:rsidR="00296C7D" w:rsidRPr="00D344D1" w:rsidRDefault="00296C7D" w:rsidP="004419F2">
      <w:pPr>
        <w:spacing w:after="0" w:line="360" w:lineRule="auto"/>
        <w:jc w:val="both"/>
        <w:rPr>
          <w:rFonts w:ascii="Times New Roman" w:hAnsi="Times New Roman"/>
          <w:sz w:val="24"/>
          <w:szCs w:val="24"/>
        </w:rPr>
      </w:pPr>
      <w:r w:rsidRPr="00D344D1">
        <w:rPr>
          <w:rFonts w:ascii="Times New Roman" w:hAnsi="Times New Roman"/>
          <w:sz w:val="24"/>
          <w:szCs w:val="24"/>
        </w:rPr>
        <w:t xml:space="preserve">Let </w:t>
      </w:r>
      <m:oMath>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t</m:t>
            </m:r>
          </m:e>
        </m:d>
      </m:oMath>
      <w:r w:rsidRPr="00D344D1">
        <w:rPr>
          <w:rFonts w:ascii="Times New Roman" w:hAnsi="Times New Roman"/>
          <w:sz w:val="24"/>
          <w:szCs w:val="24"/>
        </w:rPr>
        <w:t xml:space="preserve"> and </w:t>
      </w:r>
      <m:oMath>
        <m:r>
          <w:rPr>
            <w:rFonts w:ascii="Cambria Math" w:hAnsi="Cambria Math"/>
            <w:sz w:val="24"/>
            <w:szCs w:val="24"/>
          </w:rPr>
          <m:t>v</m:t>
        </m:r>
        <m:d>
          <m:dPr>
            <m:ctrlPr>
              <w:rPr>
                <w:rFonts w:ascii="Cambria Math" w:hAnsi="Cambria Math"/>
                <w:i/>
                <w:sz w:val="24"/>
                <w:szCs w:val="24"/>
              </w:rPr>
            </m:ctrlPr>
          </m:dPr>
          <m:e>
            <m:r>
              <w:rPr>
                <w:rFonts w:ascii="Cambria Math" w:hAnsi="Cambria Math"/>
                <w:sz w:val="24"/>
                <w:szCs w:val="24"/>
              </w:rPr>
              <m:t>t</m:t>
            </m:r>
          </m:e>
        </m:d>
      </m:oMath>
      <w:r w:rsidRPr="00D344D1">
        <w:rPr>
          <w:rFonts w:ascii="Times New Roman" w:hAnsi="Times New Roman"/>
          <w:sz w:val="24"/>
          <w:szCs w:val="24"/>
        </w:rPr>
        <w:t xml:space="preserve">be two functions in the space </w:t>
      </w:r>
      <m:oMath>
        <m:r>
          <w:rPr>
            <w:rFonts w:ascii="Cambria Math" w:hAnsi="Cambria Math"/>
            <w:sz w:val="24"/>
            <w:szCs w:val="24"/>
          </w:rPr>
          <m:t>U</m:t>
        </m:r>
      </m:oMath>
      <w:r w:rsidRPr="00D344D1">
        <w:rPr>
          <w:rFonts w:ascii="Times New Roman" w:hAnsi="Times New Roman"/>
          <w:sz w:val="24"/>
          <w:szCs w:val="24"/>
        </w:rPr>
        <w:t xml:space="preserve">, and let </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u</m:t>
            </m:r>
          </m:e>
        </m:d>
      </m:oMath>
      <w:r w:rsidRPr="00D344D1">
        <w:rPr>
          <w:rFonts w:ascii="Times New Roman" w:hAnsi="Times New Roman"/>
          <w:sz w:val="24"/>
          <w:szCs w:val="24"/>
        </w:rPr>
        <w:t xml:space="preserve"> and </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v</m:t>
            </m:r>
          </m:e>
        </m:d>
      </m:oMath>
      <w:r w:rsidRPr="00D344D1">
        <w:rPr>
          <w:rFonts w:ascii="Times New Roman" w:hAnsi="Times New Roman"/>
          <w:sz w:val="24"/>
          <w:szCs w:val="24"/>
        </w:rPr>
        <w:t xml:space="preserve"> be their respective images under the operator </w:t>
      </w:r>
      <m:oMath>
        <m:r>
          <w:rPr>
            <w:rFonts w:ascii="Cambria Math" w:hAnsi="Cambria Math"/>
            <w:sz w:val="24"/>
            <w:szCs w:val="24"/>
          </w:rPr>
          <m:t>T</m:t>
        </m:r>
      </m:oMath>
      <w:r w:rsidRPr="00D344D1">
        <w:rPr>
          <w:rFonts w:ascii="Times New Roman" w:hAnsi="Times New Roman"/>
          <w:sz w:val="24"/>
          <w:szCs w:val="24"/>
        </w:rPr>
        <w:t xml:space="preserve">. Then the difference between </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u</m:t>
            </m:r>
          </m:e>
        </m:d>
        <m:d>
          <m:dPr>
            <m:ctrlPr>
              <w:rPr>
                <w:rFonts w:ascii="Cambria Math" w:hAnsi="Cambria Math"/>
                <w:i/>
                <w:sz w:val="24"/>
                <w:szCs w:val="24"/>
              </w:rPr>
            </m:ctrlPr>
          </m:dPr>
          <m:e>
            <m:r>
              <w:rPr>
                <w:rFonts w:ascii="Cambria Math" w:hAnsi="Cambria Math"/>
                <w:sz w:val="24"/>
                <w:szCs w:val="24"/>
              </w:rPr>
              <m:t>t</m:t>
            </m:r>
          </m:e>
        </m:d>
      </m:oMath>
      <w:r w:rsidRPr="00D344D1">
        <w:rPr>
          <w:rFonts w:ascii="Times New Roman" w:hAnsi="Times New Roman"/>
          <w:sz w:val="24"/>
          <w:szCs w:val="24"/>
        </w:rPr>
        <w:t xml:space="preserve"> and </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v</m:t>
            </m:r>
          </m:e>
        </m:d>
        <m:d>
          <m:dPr>
            <m:ctrlPr>
              <w:rPr>
                <w:rFonts w:ascii="Cambria Math" w:hAnsi="Cambria Math"/>
                <w:i/>
                <w:sz w:val="24"/>
                <w:szCs w:val="24"/>
              </w:rPr>
            </m:ctrlPr>
          </m:dPr>
          <m:e>
            <m:r>
              <w:rPr>
                <w:rFonts w:ascii="Cambria Math" w:hAnsi="Cambria Math"/>
                <w:sz w:val="24"/>
                <w:szCs w:val="24"/>
              </w:rPr>
              <m:t>t</m:t>
            </m:r>
          </m:e>
        </m:d>
      </m:oMath>
      <w:r w:rsidRPr="00D344D1">
        <w:rPr>
          <w:rFonts w:ascii="Times New Roman" w:hAnsi="Times New Roman"/>
          <w:sz w:val="24"/>
          <w:szCs w:val="24"/>
        </w:rPr>
        <w:t xml:space="preserve"> is </w:t>
      </w:r>
    </w:p>
    <w:p w14:paraId="0C463C4F" w14:textId="77777777" w:rsidR="00296C7D" w:rsidRPr="00D344D1" w:rsidRDefault="001E4147" w:rsidP="004419F2">
      <w:pPr>
        <w:spacing w:after="0"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Tu, Tv</m:t>
              </m:r>
            </m:e>
          </m:d>
          <m:r>
            <w:rPr>
              <w:rFonts w:ascii="Cambria Math" w:hAnsi="Cambria Math"/>
              <w:sz w:val="24"/>
              <w:szCs w:val="24"/>
            </w:rPr>
            <m:t>=</m:t>
          </m:r>
          <m:d>
            <m:dPr>
              <m:begChr m:val="|"/>
              <m:endChr m:val="|"/>
              <m:ctrlPr>
                <w:rPr>
                  <w:rFonts w:ascii="Cambria Math" w:hAnsi="Cambria Math"/>
                  <w:i/>
                  <w:sz w:val="24"/>
                  <w:szCs w:val="24"/>
                </w:rPr>
              </m:ctrlPr>
            </m:dPr>
            <m:e>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t</m:t>
                  </m:r>
                </m:sup>
                <m:e>
                  <m:r>
                    <w:rPr>
                      <w:rFonts w:ascii="Cambria Math" w:hAnsi="Cambria Math"/>
                      <w:sz w:val="24"/>
                      <w:szCs w:val="24"/>
                    </w:rPr>
                    <m:t>K</m:t>
                  </m:r>
                  <m:d>
                    <m:dPr>
                      <m:ctrlPr>
                        <w:rPr>
                          <w:rFonts w:ascii="Cambria Math" w:hAnsi="Cambria Math"/>
                          <w:i/>
                          <w:sz w:val="24"/>
                          <w:szCs w:val="24"/>
                        </w:rPr>
                      </m:ctrlPr>
                    </m:dPr>
                    <m:e>
                      <m:r>
                        <w:rPr>
                          <w:rFonts w:ascii="Cambria Math" w:hAnsi="Cambria Math"/>
                          <w:sz w:val="24"/>
                          <w:szCs w:val="24"/>
                        </w:rPr>
                        <m:t>t, τ</m:t>
                      </m:r>
                    </m:e>
                  </m:d>
                  <m:d>
                    <m:dPr>
                      <m:begChr m:val="["/>
                      <m:endChr m:val="]"/>
                      <m:ctrlPr>
                        <w:rPr>
                          <w:rFonts w:ascii="Cambria Math" w:hAnsi="Cambria Math"/>
                          <w:i/>
                          <w:sz w:val="24"/>
                          <w:szCs w:val="24"/>
                        </w:rPr>
                      </m:ctrlPr>
                    </m:dPr>
                    <m:e>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τ, u</m:t>
                          </m:r>
                          <m:d>
                            <m:dPr>
                              <m:ctrlPr>
                                <w:rPr>
                                  <w:rFonts w:ascii="Cambria Math" w:hAnsi="Cambria Math"/>
                                  <w:i/>
                                  <w:sz w:val="24"/>
                                  <w:szCs w:val="24"/>
                                </w:rPr>
                              </m:ctrlPr>
                            </m:dPr>
                            <m:e>
                              <m:r>
                                <w:rPr>
                                  <w:rFonts w:ascii="Cambria Math" w:hAnsi="Cambria Math"/>
                                  <w:sz w:val="24"/>
                                  <w:szCs w:val="24"/>
                                </w:rPr>
                                <m:t>τ</m:t>
                              </m:r>
                            </m:e>
                          </m:d>
                        </m:e>
                      </m:d>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τ, v</m:t>
                          </m:r>
                          <m:d>
                            <m:dPr>
                              <m:ctrlPr>
                                <w:rPr>
                                  <w:rFonts w:ascii="Cambria Math" w:hAnsi="Cambria Math"/>
                                  <w:i/>
                                  <w:sz w:val="24"/>
                                  <w:szCs w:val="24"/>
                                </w:rPr>
                              </m:ctrlPr>
                            </m:dPr>
                            <m:e>
                              <m:r>
                                <w:rPr>
                                  <w:rFonts w:ascii="Cambria Math" w:hAnsi="Cambria Math"/>
                                  <w:sz w:val="24"/>
                                  <w:szCs w:val="24"/>
                                </w:rPr>
                                <m:t>τ</m:t>
                              </m:r>
                            </m:e>
                          </m:d>
                        </m:e>
                      </m:d>
                    </m:e>
                  </m:d>
                  <m:r>
                    <w:rPr>
                      <w:rFonts w:ascii="Cambria Math" w:hAnsi="Cambria Math"/>
                      <w:sz w:val="24"/>
                      <w:szCs w:val="24"/>
                    </w:rPr>
                    <m:t>dτ</m:t>
                  </m:r>
                </m:e>
              </m:nary>
            </m:e>
          </m:d>
          <m:r>
            <w:rPr>
              <w:rFonts w:ascii="Cambria Math" w:hAnsi="Cambria Math"/>
              <w:sz w:val="24"/>
              <w:szCs w:val="24"/>
            </w:rPr>
            <m:t>.</m:t>
          </m:r>
        </m:oMath>
      </m:oMathPara>
    </w:p>
    <w:p w14:paraId="7D84581F" w14:textId="77777777" w:rsidR="00296C7D" w:rsidRPr="00D344D1" w:rsidRDefault="00296C7D" w:rsidP="004419F2">
      <w:pPr>
        <w:spacing w:after="0" w:line="360" w:lineRule="auto"/>
        <w:jc w:val="both"/>
        <w:rPr>
          <w:rFonts w:ascii="Times New Roman" w:hAnsi="Times New Roman"/>
          <w:sz w:val="24"/>
          <w:szCs w:val="24"/>
        </w:rPr>
      </w:pPr>
      <w:r w:rsidRPr="00D344D1">
        <w:rPr>
          <w:rFonts w:ascii="Times New Roman" w:hAnsi="Times New Roman"/>
          <w:sz w:val="24"/>
          <w:szCs w:val="24"/>
        </w:rPr>
        <w:t xml:space="preserve">Since </w:t>
      </w:r>
      <m:oMath>
        <m:r>
          <w:rPr>
            <w:rFonts w:ascii="Cambria Math" w:hAnsi="Cambria Math"/>
            <w:sz w:val="24"/>
            <w:szCs w:val="24"/>
          </w:rPr>
          <m:t>f(τ, v(τ)) =kv(τ))</m:t>
        </m:r>
      </m:oMath>
      <w:r w:rsidRPr="00D344D1">
        <w:rPr>
          <w:rFonts w:ascii="Times New Roman" w:hAnsi="Times New Roman"/>
          <w:sz w:val="24"/>
          <w:szCs w:val="24"/>
        </w:rPr>
        <w:t>, we have</w:t>
      </w:r>
    </w:p>
    <w:p w14:paraId="59358AA8" w14:textId="77777777" w:rsidR="00296C7D" w:rsidRPr="00D344D1" w:rsidRDefault="001E4147" w:rsidP="004419F2">
      <w:pPr>
        <w:spacing w:after="0" w:line="360" w:lineRule="auto"/>
        <w:jc w:val="both"/>
        <w:rPr>
          <w:rFonts w:ascii="Times New Roman" w:eastAsia="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Tx, Ty</m:t>
              </m:r>
            </m:e>
          </m:d>
          <m:r>
            <w:rPr>
              <w:rFonts w:ascii="Cambria Math" w:hAnsi="Cambria Math"/>
              <w:sz w:val="24"/>
              <w:szCs w:val="24"/>
            </w:rPr>
            <m:t>=</m:t>
          </m:r>
          <m:d>
            <m:dPr>
              <m:begChr m:val="|"/>
              <m:endChr m:val="|"/>
              <m:ctrlPr>
                <w:rPr>
                  <w:rFonts w:ascii="Cambria Math" w:hAnsi="Cambria Math"/>
                  <w:i/>
                  <w:sz w:val="24"/>
                  <w:szCs w:val="24"/>
                </w:rPr>
              </m:ctrlPr>
            </m:dPr>
            <m:e>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t</m:t>
                  </m:r>
                </m:sup>
                <m:e>
                  <m:r>
                    <w:rPr>
                      <w:rFonts w:ascii="Cambria Math" w:hAnsi="Cambria Math"/>
                      <w:sz w:val="24"/>
                      <w:szCs w:val="24"/>
                    </w:rPr>
                    <m:t>K</m:t>
                  </m:r>
                  <m:d>
                    <m:dPr>
                      <m:ctrlPr>
                        <w:rPr>
                          <w:rFonts w:ascii="Cambria Math" w:hAnsi="Cambria Math"/>
                          <w:i/>
                          <w:sz w:val="24"/>
                          <w:szCs w:val="24"/>
                        </w:rPr>
                      </m:ctrlPr>
                    </m:dPr>
                    <m:e>
                      <m:r>
                        <w:rPr>
                          <w:rFonts w:ascii="Cambria Math" w:hAnsi="Cambria Math"/>
                          <w:sz w:val="24"/>
                          <w:szCs w:val="24"/>
                        </w:rPr>
                        <m:t>t, τ</m:t>
                      </m:r>
                    </m:e>
                  </m:d>
                  <m:r>
                    <w:rPr>
                      <w:rFonts w:ascii="Cambria Math" w:hAnsi="Cambria Math"/>
                      <w:sz w:val="24"/>
                      <w:szCs w:val="24"/>
                    </w:rPr>
                    <m:t>k</m:t>
                  </m:r>
                  <m:d>
                    <m:dPr>
                      <m:begChr m:val="["/>
                      <m:endChr m:val="]"/>
                      <m:ctrlPr>
                        <w:rPr>
                          <w:rFonts w:ascii="Cambria Math" w:hAnsi="Cambria Math"/>
                          <w:i/>
                          <w:sz w:val="24"/>
                          <w:szCs w:val="24"/>
                        </w:rPr>
                      </m:ctrlPr>
                    </m:dPr>
                    <m:e>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τ</m:t>
                          </m:r>
                        </m:e>
                      </m:d>
                      <m:r>
                        <w:rPr>
                          <w:rFonts w:ascii="Cambria Math" w:hAnsi="Cambria Math"/>
                          <w:sz w:val="24"/>
                          <w:szCs w:val="24"/>
                        </w:rPr>
                        <m:t>-v</m:t>
                      </m:r>
                      <m:d>
                        <m:dPr>
                          <m:ctrlPr>
                            <w:rPr>
                              <w:rFonts w:ascii="Cambria Math" w:hAnsi="Cambria Math"/>
                              <w:i/>
                              <w:sz w:val="24"/>
                              <w:szCs w:val="24"/>
                            </w:rPr>
                          </m:ctrlPr>
                        </m:dPr>
                        <m:e>
                          <m:r>
                            <w:rPr>
                              <w:rFonts w:ascii="Cambria Math" w:hAnsi="Cambria Math"/>
                              <w:sz w:val="24"/>
                              <w:szCs w:val="24"/>
                            </w:rPr>
                            <m:t>τ</m:t>
                          </m:r>
                        </m:e>
                      </m:d>
                    </m:e>
                  </m:d>
                  <m:r>
                    <w:rPr>
                      <w:rFonts w:ascii="Cambria Math" w:hAnsi="Cambria Math"/>
                      <w:sz w:val="24"/>
                      <w:szCs w:val="24"/>
                    </w:rPr>
                    <m:t>dτ</m:t>
                  </m:r>
                </m:e>
              </m:nary>
            </m:e>
          </m:d>
          <m:r>
            <w:rPr>
              <w:rFonts w:ascii="Cambria Math" w:hAnsi="Cambria Math"/>
              <w:sz w:val="24"/>
              <w:szCs w:val="24"/>
            </w:rPr>
            <m:t>.</m:t>
          </m:r>
        </m:oMath>
      </m:oMathPara>
    </w:p>
    <w:p w14:paraId="7615305C" w14:textId="77777777" w:rsidR="00296C7D" w:rsidRPr="00D344D1" w:rsidRDefault="00296C7D" w:rsidP="004419F2">
      <w:pPr>
        <w:spacing w:after="0" w:line="360" w:lineRule="auto"/>
        <w:jc w:val="both"/>
        <w:rPr>
          <w:rFonts w:ascii="Times New Roman" w:hAnsi="Times New Roman"/>
          <w:sz w:val="24"/>
          <w:szCs w:val="24"/>
        </w:rPr>
      </w:pPr>
      <w:r w:rsidRPr="00D344D1">
        <w:rPr>
          <w:rFonts w:ascii="Times New Roman" w:hAnsi="Times New Roman"/>
          <w:sz w:val="24"/>
          <w:szCs w:val="24"/>
        </w:rPr>
        <w:t xml:space="preserve">The kernel </w:t>
      </w:r>
      <m:oMath>
        <m:r>
          <w:rPr>
            <w:rFonts w:ascii="Cambria Math" w:hAnsi="Cambria Math"/>
            <w:sz w:val="24"/>
            <w:szCs w:val="24"/>
          </w:rPr>
          <m:t>K</m:t>
        </m:r>
        <m:d>
          <m:dPr>
            <m:ctrlPr>
              <w:rPr>
                <w:rFonts w:ascii="Cambria Math" w:hAnsi="Cambria Math"/>
                <w:i/>
                <w:sz w:val="24"/>
                <w:szCs w:val="24"/>
              </w:rPr>
            </m:ctrlPr>
          </m:dPr>
          <m:e>
            <m:r>
              <w:rPr>
                <w:rFonts w:ascii="Cambria Math" w:hAnsi="Cambria Math"/>
                <w:sz w:val="24"/>
                <w:szCs w:val="24"/>
              </w:rPr>
              <m:t>t, τ</m:t>
            </m:r>
          </m:e>
        </m:d>
      </m:oMath>
      <w:r w:rsidRPr="00D344D1">
        <w:rPr>
          <w:rFonts w:ascii="Times New Roman" w:hAnsi="Times New Roman"/>
          <w:sz w:val="24"/>
          <w:szCs w:val="24"/>
        </w:rPr>
        <w:t xml:space="preserve"> is typically bounded. Suppose there exists a constant </w:t>
      </w:r>
      <m:oMath>
        <m:r>
          <w:rPr>
            <w:rFonts w:ascii="Cambria Math" w:hAnsi="Cambria Math"/>
            <w:sz w:val="24"/>
            <w:szCs w:val="24"/>
          </w:rPr>
          <m:t>M</m:t>
        </m:r>
      </m:oMath>
      <w:r w:rsidRPr="00D344D1">
        <w:rPr>
          <w:rFonts w:ascii="Times New Roman" w:hAnsi="Times New Roman"/>
          <w:sz w:val="24"/>
          <w:szCs w:val="24"/>
        </w:rPr>
        <w:t xml:space="preserve"> such that</w:t>
      </w:r>
    </w:p>
    <w:p w14:paraId="25ED37C1" w14:textId="77777777" w:rsidR="00296C7D" w:rsidRPr="00D344D1" w:rsidRDefault="001E4147" w:rsidP="004419F2">
      <w:pPr>
        <w:spacing w:after="0" w:line="360" w:lineRule="auto"/>
        <w:jc w:val="both"/>
        <w:rPr>
          <w:rFonts w:ascii="Times New Roman" w:hAnsi="Times New Roman"/>
          <w:sz w:val="24"/>
          <w:szCs w:val="24"/>
        </w:rPr>
      </w:pPr>
      <m:oMathPara>
        <m:oMath>
          <m:d>
            <m:dPr>
              <m:begChr m:val="|"/>
              <m:endChr m:val="|"/>
              <m:ctrlPr>
                <w:rPr>
                  <w:rFonts w:ascii="Cambria Math" w:hAnsi="Cambria Math"/>
                  <w:i/>
                  <w:sz w:val="24"/>
                  <w:szCs w:val="24"/>
                </w:rPr>
              </m:ctrlPr>
            </m:dPr>
            <m:e>
              <m:r>
                <w:rPr>
                  <w:rFonts w:ascii="Cambria Math" w:hAnsi="Cambria Math"/>
                  <w:sz w:val="24"/>
                  <w:szCs w:val="24"/>
                </w:rPr>
                <m:t>K</m:t>
              </m:r>
              <m:d>
                <m:dPr>
                  <m:ctrlPr>
                    <w:rPr>
                      <w:rFonts w:ascii="Cambria Math" w:hAnsi="Cambria Math"/>
                      <w:i/>
                      <w:sz w:val="24"/>
                      <w:szCs w:val="24"/>
                    </w:rPr>
                  </m:ctrlPr>
                </m:dPr>
                <m:e>
                  <m:r>
                    <w:rPr>
                      <w:rFonts w:ascii="Cambria Math" w:hAnsi="Cambria Math"/>
                      <w:sz w:val="24"/>
                      <w:szCs w:val="24"/>
                    </w:rPr>
                    <m:t>t, τ</m:t>
                  </m:r>
                </m:e>
              </m:d>
            </m:e>
          </m:d>
          <m:r>
            <w:rPr>
              <w:rFonts w:ascii="Cambria Math" w:hAnsi="Cambria Math"/>
              <w:sz w:val="24"/>
              <w:szCs w:val="24"/>
            </w:rPr>
            <m:t>≤M.</m:t>
          </m:r>
        </m:oMath>
      </m:oMathPara>
    </w:p>
    <w:p w14:paraId="1880A42F" w14:textId="77777777" w:rsidR="001D1CB3" w:rsidRPr="00D344D1" w:rsidRDefault="001D1CB3" w:rsidP="004419F2">
      <w:pPr>
        <w:spacing w:after="0" w:line="360" w:lineRule="auto"/>
        <w:jc w:val="both"/>
        <w:rPr>
          <w:rFonts w:ascii="Times New Roman" w:hAnsi="Times New Roman"/>
          <w:sz w:val="24"/>
          <w:szCs w:val="24"/>
        </w:rPr>
      </w:pPr>
    </w:p>
    <w:p w14:paraId="1A2753FA" w14:textId="77777777" w:rsidR="00296C7D" w:rsidRPr="00D344D1" w:rsidRDefault="00296C7D" w:rsidP="004419F2">
      <w:pPr>
        <w:spacing w:after="0" w:line="360" w:lineRule="auto"/>
        <w:jc w:val="both"/>
        <w:rPr>
          <w:rFonts w:ascii="Times New Roman" w:hAnsi="Times New Roman"/>
          <w:sz w:val="24"/>
          <w:szCs w:val="24"/>
        </w:rPr>
      </w:pPr>
      <w:r w:rsidRPr="00D344D1">
        <w:rPr>
          <w:rFonts w:ascii="Times New Roman" w:hAnsi="Times New Roman"/>
          <w:sz w:val="24"/>
          <w:szCs w:val="24"/>
        </w:rPr>
        <w:t xml:space="preserve">Then we can bound the distance between </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u</m:t>
            </m:r>
          </m:e>
        </m:d>
      </m:oMath>
      <w:r w:rsidRPr="00D344D1">
        <w:rPr>
          <w:rFonts w:ascii="Times New Roman" w:hAnsi="Times New Roman"/>
          <w:sz w:val="24"/>
          <w:szCs w:val="24"/>
        </w:rPr>
        <w:t xml:space="preserve"> and </w:t>
      </w:r>
      <m:oMath>
        <m:r>
          <w:rPr>
            <w:rFonts w:ascii="Cambria Math" w:hAnsi="Cambria Math"/>
            <w:sz w:val="24"/>
            <w:szCs w:val="24"/>
          </w:rPr>
          <m:t>T</m:t>
        </m:r>
        <m:d>
          <m:dPr>
            <m:ctrlPr>
              <w:rPr>
                <w:rFonts w:ascii="Cambria Math" w:hAnsi="Cambria Math"/>
                <w:i/>
                <w:sz w:val="24"/>
                <w:szCs w:val="24"/>
              </w:rPr>
            </m:ctrlPr>
          </m:dPr>
          <m:e>
            <m:r>
              <w:rPr>
                <w:rFonts w:ascii="Cambria Math" w:hAnsi="Cambria Math"/>
                <w:sz w:val="24"/>
                <w:szCs w:val="24"/>
              </w:rPr>
              <m:t>v</m:t>
            </m:r>
          </m:e>
        </m:d>
      </m:oMath>
      <w:r w:rsidRPr="00D344D1">
        <w:rPr>
          <w:rFonts w:ascii="Times New Roman" w:hAnsi="Times New Roman"/>
          <w:sz w:val="24"/>
          <w:szCs w:val="24"/>
        </w:rPr>
        <w:t xml:space="preserve"> as</w:t>
      </w:r>
    </w:p>
    <w:p w14:paraId="71CD5A6F" w14:textId="77777777" w:rsidR="00296C7D" w:rsidRPr="00D344D1" w:rsidRDefault="001E4147" w:rsidP="00296C7D">
      <w:pPr>
        <w:spacing w:after="0"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Tu, Tv</m:t>
              </m:r>
            </m:e>
          </m:d>
          <m:r>
            <w:rPr>
              <w:rFonts w:ascii="Cambria Math" w:hAnsi="Cambria Math"/>
              <w:sz w:val="24"/>
              <w:szCs w:val="24"/>
            </w:rPr>
            <m:t>≤kM</m:t>
          </m:r>
          <m:nary>
            <m:naryPr>
              <m:limLoc m:val="subSup"/>
              <m:ctrlPr>
                <w:rPr>
                  <w:rFonts w:ascii="Cambria Math" w:hAnsi="Cambria Math"/>
                  <w:i/>
                  <w:sz w:val="24"/>
                  <w:szCs w:val="24"/>
                </w:rPr>
              </m:ctrlPr>
            </m:naryPr>
            <m:sub>
              <m:r>
                <w:rPr>
                  <w:rFonts w:ascii="Cambria Math" w:hAnsi="Cambria Math"/>
                  <w:sz w:val="24"/>
                  <w:szCs w:val="24"/>
                </w:rPr>
                <m:t>0</m:t>
              </m:r>
            </m:sub>
            <m:sup>
              <m:r>
                <w:rPr>
                  <w:rFonts w:ascii="Cambria Math" w:hAnsi="Cambria Math"/>
                  <w:sz w:val="24"/>
                  <w:szCs w:val="24"/>
                </w:rPr>
                <m:t>t</m:t>
              </m:r>
            </m:sup>
            <m:e>
              <m:d>
                <m:dPr>
                  <m:begChr m:val="["/>
                  <m:endChr m:val="]"/>
                  <m:ctrlPr>
                    <w:rPr>
                      <w:rFonts w:ascii="Cambria Math" w:hAnsi="Cambria Math"/>
                      <w:i/>
                      <w:sz w:val="24"/>
                      <w:szCs w:val="24"/>
                    </w:rPr>
                  </m:ctrlPr>
                </m:dPr>
                <m:e>
                  <m:r>
                    <w:rPr>
                      <w:rFonts w:ascii="Cambria Math" w:hAnsi="Cambria Math"/>
                      <w:sz w:val="24"/>
                      <w:szCs w:val="24"/>
                    </w:rPr>
                    <m:t>u</m:t>
                  </m:r>
                  <m:d>
                    <m:dPr>
                      <m:ctrlPr>
                        <w:rPr>
                          <w:rFonts w:ascii="Cambria Math" w:hAnsi="Cambria Math"/>
                          <w:i/>
                          <w:sz w:val="24"/>
                          <w:szCs w:val="24"/>
                        </w:rPr>
                      </m:ctrlPr>
                    </m:dPr>
                    <m:e>
                      <m:r>
                        <w:rPr>
                          <w:rFonts w:ascii="Cambria Math" w:hAnsi="Cambria Math"/>
                          <w:sz w:val="24"/>
                          <w:szCs w:val="24"/>
                        </w:rPr>
                        <m:t>τ</m:t>
                      </m:r>
                    </m:e>
                  </m:d>
                  <m:r>
                    <w:rPr>
                      <w:rFonts w:ascii="Cambria Math" w:hAnsi="Cambria Math"/>
                      <w:sz w:val="24"/>
                      <w:szCs w:val="24"/>
                    </w:rPr>
                    <m:t>-v</m:t>
                  </m:r>
                  <m:d>
                    <m:dPr>
                      <m:ctrlPr>
                        <w:rPr>
                          <w:rFonts w:ascii="Cambria Math" w:hAnsi="Cambria Math"/>
                          <w:i/>
                          <w:sz w:val="24"/>
                          <w:szCs w:val="24"/>
                        </w:rPr>
                      </m:ctrlPr>
                    </m:dPr>
                    <m:e>
                      <m:r>
                        <w:rPr>
                          <w:rFonts w:ascii="Cambria Math" w:hAnsi="Cambria Math"/>
                          <w:sz w:val="24"/>
                          <w:szCs w:val="24"/>
                        </w:rPr>
                        <m:t>τ</m:t>
                      </m:r>
                    </m:e>
                  </m:d>
                </m:e>
              </m:d>
              <m:r>
                <w:rPr>
                  <w:rFonts w:ascii="Cambria Math" w:hAnsi="Cambria Math"/>
                  <w:sz w:val="24"/>
                  <w:szCs w:val="24"/>
                </w:rPr>
                <m:t>dτ</m:t>
              </m:r>
            </m:e>
          </m:nary>
          <m:r>
            <m:rPr>
              <m:sty m:val="p"/>
            </m:rPr>
            <w:rPr>
              <w:rFonts w:ascii="Cambria Math" w:hAnsi="Cambria Math"/>
              <w:sz w:val="24"/>
              <w:szCs w:val="24"/>
            </w:rPr>
            <w:br/>
          </m:r>
        </m:oMath>
      </m:oMathPara>
      <w:r w:rsidR="00296C7D" w:rsidRPr="00D344D1">
        <w:rPr>
          <w:rFonts w:ascii="Times New Roman" w:hAnsi="Times New Roman"/>
          <w:sz w:val="24"/>
          <w:szCs w:val="24"/>
        </w:rPr>
        <w:t xml:space="preserve"> The distance between successive iterates of </w:t>
      </w:r>
      <m:oMath>
        <m:r>
          <w:rPr>
            <w:rFonts w:ascii="Cambria Math" w:hAnsi="Cambria Math"/>
            <w:sz w:val="24"/>
            <w:szCs w:val="24"/>
          </w:rPr>
          <m:t>T</m:t>
        </m:r>
      </m:oMath>
      <w:r w:rsidR="00296C7D" w:rsidRPr="00D344D1">
        <w:rPr>
          <w:rFonts w:ascii="Times New Roman" w:hAnsi="Times New Roman"/>
          <w:sz w:val="24"/>
          <w:szCs w:val="24"/>
        </w:rPr>
        <w:t xml:space="preserve"> shrinks due to the contraction property. We can bound the integral and show that the operator </w:t>
      </w:r>
      <m:oMath>
        <m:r>
          <w:rPr>
            <w:rFonts w:ascii="Cambria Math" w:hAnsi="Cambria Math"/>
            <w:sz w:val="24"/>
            <w:szCs w:val="24"/>
          </w:rPr>
          <m:t>T</m:t>
        </m:r>
      </m:oMath>
      <w:r w:rsidR="00296C7D" w:rsidRPr="00D344D1">
        <w:rPr>
          <w:rFonts w:ascii="Times New Roman" w:hAnsi="Times New Roman"/>
          <w:sz w:val="24"/>
          <w:szCs w:val="24"/>
        </w:rPr>
        <w:t xml:space="preserve"> brings the functions closer together by a factor related to </w:t>
      </w:r>
      <m:oMath>
        <m:r>
          <w:rPr>
            <w:rFonts w:ascii="Cambria Math" w:hAnsi="Cambria Math"/>
            <w:sz w:val="24"/>
            <w:szCs w:val="24"/>
          </w:rPr>
          <m:t>M</m:t>
        </m:r>
      </m:oMath>
      <w:r w:rsidR="00296C7D" w:rsidRPr="00D344D1">
        <w:rPr>
          <w:rFonts w:ascii="Times New Roman" w:hAnsi="Times New Roman"/>
          <w:sz w:val="24"/>
          <w:szCs w:val="24"/>
        </w:rPr>
        <w:t xml:space="preserve">and </w:t>
      </w:r>
      <m:oMath>
        <m:r>
          <w:rPr>
            <w:rFonts w:ascii="Cambria Math" w:hAnsi="Cambria Math"/>
            <w:sz w:val="24"/>
            <w:szCs w:val="24"/>
          </w:rPr>
          <m:t>k</m:t>
        </m:r>
      </m:oMath>
      <w:r w:rsidR="00296C7D" w:rsidRPr="00D344D1">
        <w:rPr>
          <w:rFonts w:ascii="Times New Roman" w:hAnsi="Times New Roman"/>
          <w:sz w:val="24"/>
          <w:szCs w:val="24"/>
        </w:rPr>
        <w:t xml:space="preserve">. Specifically, the contraction constant </w:t>
      </w:r>
      <m:oMath>
        <m:r>
          <w:rPr>
            <w:rFonts w:ascii="Cambria Math" w:hAnsi="Cambria Math"/>
            <w:sz w:val="24"/>
            <w:szCs w:val="24"/>
          </w:rPr>
          <m:t>k</m:t>
        </m:r>
      </m:oMath>
      <w:r w:rsidR="00296C7D" w:rsidRPr="00D344D1">
        <w:rPr>
          <w:rFonts w:ascii="Times New Roman" w:hAnsi="Times New Roman"/>
          <w:sz w:val="24"/>
          <w:szCs w:val="24"/>
        </w:rPr>
        <w:t xml:space="preserve"> can be chosen such that:</w:t>
      </w:r>
    </w:p>
    <w:p w14:paraId="6E135280" w14:textId="77777777" w:rsidR="00296C7D" w:rsidRPr="00D344D1" w:rsidRDefault="001E4147" w:rsidP="00296C7D">
      <w:pPr>
        <w:spacing w:after="0"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Tu, Tv</m:t>
              </m:r>
            </m:e>
          </m:d>
          <m:r>
            <w:rPr>
              <w:rFonts w:ascii="Cambria Math" w:hAnsi="Cambria Math"/>
              <w:sz w:val="24"/>
              <w:szCs w:val="24"/>
            </w:rPr>
            <m:t>≤k</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r>
                <w:rPr>
                  <w:rFonts w:ascii="Cambria Math" w:hAnsi="Cambria Math"/>
                  <w:sz w:val="24"/>
                  <w:szCs w:val="24"/>
                </w:rPr>
                <m:t>u,v</m:t>
              </m:r>
            </m:e>
          </m:d>
          <m:r>
            <w:rPr>
              <w:rFonts w:ascii="Cambria Math" w:eastAsia="Times New Roman" w:hAnsi="Cambria Math"/>
              <w:sz w:val="24"/>
              <w:szCs w:val="24"/>
            </w:rPr>
            <m:t>,</m:t>
          </m:r>
        </m:oMath>
      </m:oMathPara>
    </w:p>
    <w:p w14:paraId="7650F434" w14:textId="77777777" w:rsidR="00296C7D" w:rsidRPr="00D344D1" w:rsidRDefault="00296C7D" w:rsidP="009D4E59">
      <w:pPr>
        <w:spacing w:after="0" w:line="360" w:lineRule="auto"/>
        <w:jc w:val="both"/>
        <w:rPr>
          <w:rFonts w:ascii="Times New Roman" w:hAnsi="Times New Roman"/>
          <w:sz w:val="24"/>
          <w:szCs w:val="24"/>
        </w:rPr>
      </w:pPr>
      <w:r w:rsidRPr="00D344D1">
        <w:rPr>
          <w:rFonts w:ascii="Times New Roman" w:hAnsi="Times New Roman"/>
          <w:sz w:val="24"/>
          <w:szCs w:val="24"/>
        </w:rPr>
        <w:t>where</w:t>
      </w:r>
      <w:r w:rsidR="009D4E59" w:rsidRPr="00D344D1">
        <w:rPr>
          <w:rFonts w:ascii="Times New Roman" w:hAnsi="Times New Roman"/>
          <w:sz w:val="24"/>
          <w:szCs w:val="24"/>
        </w:rPr>
        <w:t xml:space="preserve"> </w:t>
      </w:r>
      <m:oMath>
        <m:r>
          <w:rPr>
            <w:rFonts w:ascii="Cambria Math" w:hAnsi="Cambria Math"/>
            <w:sz w:val="24"/>
            <w:szCs w:val="24"/>
          </w:rPr>
          <m:t>k</m:t>
        </m:r>
      </m:oMath>
      <w:r w:rsidRPr="00D344D1">
        <w:rPr>
          <w:rFonts w:ascii="Times New Roman" w:hAnsi="Times New Roman"/>
          <w:sz w:val="24"/>
          <w:szCs w:val="24"/>
        </w:rPr>
        <w:t xml:space="preserve"> is strictly less than 1. This contraction property ensures that the distance between successive approximations shrinks with each iteration, leading to convergence.</w:t>
      </w:r>
      <w:r w:rsidR="009D4E59" w:rsidRPr="00D344D1">
        <w:rPr>
          <w:rFonts w:ascii="Times New Roman" w:hAnsi="Times New Roman"/>
          <w:sz w:val="24"/>
          <w:szCs w:val="24"/>
        </w:rPr>
        <w:t xml:space="preserve"> </w:t>
      </w:r>
      <w:r w:rsidRPr="00D344D1">
        <w:rPr>
          <w:rFonts w:ascii="Times New Roman" w:hAnsi="Times New Roman"/>
          <w:sz w:val="24"/>
          <w:szCs w:val="24"/>
        </w:rPr>
        <w:t xml:space="preserve">Thus, we have shown that </w:t>
      </w:r>
      <m:oMath>
        <m:r>
          <w:rPr>
            <w:rFonts w:ascii="Cambria Math" w:hAnsi="Cambria Math"/>
            <w:sz w:val="24"/>
            <w:szCs w:val="24"/>
          </w:rPr>
          <m:t>T</m:t>
        </m:r>
      </m:oMath>
      <w:r w:rsidRPr="00D344D1">
        <w:rPr>
          <w:rFonts w:ascii="Times New Roman" w:hAnsi="Times New Roman"/>
          <w:sz w:val="24"/>
          <w:szCs w:val="24"/>
        </w:rPr>
        <w:t xml:space="preserve"> satisfies the contraction property with a constant </w:t>
      </w:r>
      <m:oMath>
        <m:r>
          <w:rPr>
            <w:rFonts w:ascii="Cambria Math" w:hAnsi="Cambria Math"/>
            <w:sz w:val="24"/>
            <w:szCs w:val="24"/>
          </w:rPr>
          <m:t>k∈</m:t>
        </m:r>
        <m:d>
          <m:dPr>
            <m:begChr m:val="["/>
            <m:ctrlPr>
              <w:rPr>
                <w:rFonts w:ascii="Cambria Math" w:hAnsi="Cambria Math"/>
                <w:i/>
                <w:sz w:val="24"/>
                <w:szCs w:val="24"/>
              </w:rPr>
            </m:ctrlPr>
          </m:dPr>
          <m:e>
            <m:r>
              <w:rPr>
                <w:rFonts w:ascii="Cambria Math" w:hAnsi="Cambria Math"/>
                <w:sz w:val="24"/>
                <w:szCs w:val="24"/>
              </w:rPr>
              <m:t>0, 1</m:t>
            </m:r>
          </m:e>
        </m:d>
      </m:oMath>
      <w:r w:rsidRPr="00D344D1">
        <w:rPr>
          <w:rFonts w:ascii="Times New Roman" w:hAnsi="Times New Roman"/>
          <w:sz w:val="24"/>
          <w:szCs w:val="24"/>
        </w:rPr>
        <w:t>.</w:t>
      </w:r>
    </w:p>
    <w:p w14:paraId="1AB56AE6" w14:textId="77777777" w:rsidR="00296C7D" w:rsidRPr="00D344D1" w:rsidRDefault="00296C7D" w:rsidP="00296C7D">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We need to show that the sequence of iterates </w:t>
      </w:r>
      <m:oMath>
        <m:d>
          <m:dPr>
            <m:begChr m:val="{"/>
            <m:endChr m:val="}"/>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e>
        </m:d>
      </m:oMath>
      <w:r w:rsidRPr="00D344D1">
        <w:rPr>
          <w:rFonts w:ascii="Times New Roman" w:hAnsi="Times New Roman"/>
          <w:sz w:val="24"/>
          <w:szCs w:val="24"/>
        </w:rPr>
        <w:t xml:space="preserve"> forms a Cauchy sequence in the extended </w:t>
      </w:r>
      <m:oMath>
        <m:r>
          <w:rPr>
            <w:rFonts w:ascii="Cambria Math" w:hAnsi="Cambria Math"/>
            <w:sz w:val="24"/>
            <w:szCs w:val="24"/>
          </w:rPr>
          <m:t>b-</m:t>
        </m:r>
      </m:oMath>
      <w:r w:rsidRPr="00D344D1">
        <w:rPr>
          <w:rFonts w:ascii="Times New Roman" w:hAnsi="Times New Roman"/>
          <w:sz w:val="24"/>
          <w:szCs w:val="24"/>
        </w:rPr>
        <w:t>metric space, and thus converges to the unique fixed point (solution).</w:t>
      </w:r>
      <w:r w:rsidR="00C7289F" w:rsidRPr="00D344D1">
        <w:rPr>
          <w:rFonts w:ascii="Times New Roman" w:hAnsi="Times New Roman"/>
          <w:sz w:val="24"/>
          <w:szCs w:val="24"/>
        </w:rPr>
        <w:t xml:space="preserve"> </w:t>
      </w:r>
      <w:r w:rsidRPr="00D344D1">
        <w:rPr>
          <w:rFonts w:ascii="Times New Roman" w:hAnsi="Times New Roman"/>
          <w:sz w:val="24"/>
          <w:szCs w:val="24"/>
        </w:rPr>
        <w:t xml:space="preserve">Let </w:t>
      </w: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t</m:t>
            </m:r>
          </m:e>
        </m:d>
      </m:oMath>
      <w:r w:rsidRPr="00D344D1">
        <w:rPr>
          <w:rFonts w:ascii="Times New Roman" w:hAnsi="Times New Roman"/>
          <w:sz w:val="24"/>
          <w:szCs w:val="24"/>
        </w:rPr>
        <w:t xml:space="preserve"> be an initial guess, and define the iterates </w:t>
      </w:r>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oMath>
      <w:r w:rsidRPr="00D344D1">
        <w:rPr>
          <w:rFonts w:ascii="Times New Roman" w:hAnsi="Times New Roman"/>
          <w:sz w:val="24"/>
          <w:szCs w:val="24"/>
        </w:rPr>
        <w:t xml:space="preserve"> as the result of applying the operator </w:t>
      </w:r>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m:t>
        </m:r>
      </m:oMath>
      <w:r w:rsidRPr="00D344D1">
        <w:rPr>
          <w:rFonts w:ascii="Times New Roman" w:hAnsi="Times New Roman"/>
          <w:sz w:val="24"/>
          <w:szCs w:val="24"/>
        </w:rPr>
        <w:t xml:space="preserve">times to </w:t>
      </w: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t</m:t>
            </m:r>
          </m:e>
        </m:d>
      </m:oMath>
      <w:r w:rsidRPr="00D344D1">
        <w:rPr>
          <w:rFonts w:ascii="Times New Roman" w:eastAsia="Times New Roman" w:hAnsi="Times New Roman"/>
          <w:sz w:val="24"/>
          <w:szCs w:val="24"/>
        </w:rPr>
        <w:t>.</w:t>
      </w:r>
      <w:r w:rsidRPr="00D344D1">
        <w:rPr>
          <w:rFonts w:ascii="Times New Roman" w:hAnsi="Times New Roman"/>
          <w:sz w:val="24"/>
          <w:szCs w:val="24"/>
        </w:rPr>
        <w:t xml:space="preserve"> The iterates </w:t>
      </w:r>
      <m:oMath>
        <m:d>
          <m:dPr>
            <m:begChr m:val="{"/>
            <m:endChr m:val="}"/>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e>
        </m:d>
      </m:oMath>
      <w:r w:rsidRPr="00D344D1">
        <w:rPr>
          <w:rFonts w:ascii="Times New Roman" w:hAnsi="Times New Roman"/>
          <w:sz w:val="24"/>
          <w:szCs w:val="24"/>
        </w:rPr>
        <w:t xml:space="preserve"> form a sequence of functions in </w:t>
      </w:r>
      <m:oMath>
        <m:r>
          <w:rPr>
            <w:rFonts w:ascii="Cambria Math" w:hAnsi="Cambria Math"/>
            <w:sz w:val="24"/>
            <w:szCs w:val="24"/>
          </w:rPr>
          <m:t>U</m:t>
        </m:r>
      </m:oMath>
      <w:r w:rsidRPr="00D344D1">
        <w:rPr>
          <w:rFonts w:ascii="Times New Roman" w:hAnsi="Times New Roman"/>
          <w:sz w:val="24"/>
          <w:szCs w:val="24"/>
        </w:rPr>
        <w:t>.</w:t>
      </w:r>
    </w:p>
    <w:p w14:paraId="3CD2C4B5" w14:textId="77777777" w:rsidR="001D1CB3" w:rsidRPr="00D344D1" w:rsidRDefault="00296C7D" w:rsidP="00296C7D">
      <w:pPr>
        <w:spacing w:before="240" w:after="0" w:line="360" w:lineRule="auto"/>
        <w:jc w:val="both"/>
        <w:rPr>
          <w:rFonts w:ascii="Times New Roman" w:hAnsi="Times New Roman"/>
          <w:sz w:val="24"/>
          <w:szCs w:val="24"/>
        </w:rPr>
      </w:pPr>
      <w:r w:rsidRPr="00D344D1">
        <w:rPr>
          <w:rFonts w:ascii="Times New Roman" w:hAnsi="Times New Roman"/>
          <w:sz w:val="24"/>
          <w:szCs w:val="24"/>
        </w:rPr>
        <w:t xml:space="preserve">To show that the sequence </w:t>
      </w:r>
      <m:oMath>
        <m:d>
          <m:dPr>
            <m:begChr m:val="{"/>
            <m:endChr m:val="}"/>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e>
        </m:d>
      </m:oMath>
      <w:r w:rsidRPr="00D344D1">
        <w:rPr>
          <w:rFonts w:ascii="Times New Roman" w:hAnsi="Times New Roman"/>
          <w:sz w:val="24"/>
          <w:szCs w:val="24"/>
        </w:rPr>
        <w:t xml:space="preserve"> is a Cauchy sequence, we need to show that for any </w:t>
      </w:r>
      <m:oMath>
        <m:r>
          <w:rPr>
            <w:rFonts w:ascii="Cambria Math" w:hAnsi="Cambria Math"/>
            <w:sz w:val="24"/>
            <w:szCs w:val="24"/>
          </w:rPr>
          <m:t>ε&gt;0</m:t>
        </m:r>
      </m:oMath>
      <w:r w:rsidRPr="00D344D1">
        <w:rPr>
          <w:rFonts w:ascii="Times New Roman" w:hAnsi="Times New Roman"/>
          <w:sz w:val="24"/>
          <w:szCs w:val="24"/>
        </w:rPr>
        <w:t xml:space="preserve">, there exists an </w:t>
      </w:r>
      <m:oMath>
        <m:r>
          <w:rPr>
            <w:rFonts w:ascii="Cambria Math" w:hAnsi="Cambria Math"/>
            <w:sz w:val="24"/>
            <w:szCs w:val="24"/>
          </w:rPr>
          <m:t>N</m:t>
        </m:r>
      </m:oMath>
      <w:r w:rsidR="00FD7550" w:rsidRPr="00D344D1">
        <w:rPr>
          <w:rFonts w:ascii="Times New Roman" w:hAnsi="Times New Roman"/>
          <w:sz w:val="24"/>
          <w:szCs w:val="24"/>
        </w:rPr>
        <w:t xml:space="preserve"> </w:t>
      </w:r>
      <w:r w:rsidRPr="00D344D1">
        <w:rPr>
          <w:rFonts w:ascii="Times New Roman" w:hAnsi="Times New Roman"/>
          <w:sz w:val="24"/>
          <w:szCs w:val="24"/>
        </w:rPr>
        <w:t xml:space="preserve">such that for all </w:t>
      </w:r>
      <m:oMath>
        <m:r>
          <w:rPr>
            <w:rFonts w:ascii="Cambria Math" w:hAnsi="Cambria Math"/>
            <w:sz w:val="24"/>
            <w:szCs w:val="24"/>
          </w:rPr>
          <m:t>n,m≥N</m:t>
        </m:r>
      </m:oMath>
      <w:r w:rsidR="001D1CB3" w:rsidRPr="00D344D1">
        <w:rPr>
          <w:rFonts w:ascii="Times New Roman" w:hAnsi="Times New Roman"/>
          <w:sz w:val="24"/>
          <w:szCs w:val="24"/>
        </w:rPr>
        <w:t>,</w:t>
      </w:r>
      <w:r w:rsidRPr="00D344D1">
        <w:rPr>
          <w:rFonts w:ascii="Times New Roman" w:hAnsi="Times New Roman"/>
          <w:sz w:val="24"/>
          <w:szCs w:val="24"/>
        </w:rPr>
        <w:t xml:space="preserve">the distance between </w:t>
      </w:r>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d>
          <m:dPr>
            <m:ctrlPr>
              <w:rPr>
                <w:rFonts w:ascii="Cambria Math" w:hAnsi="Cambria Math"/>
                <w:i/>
                <w:sz w:val="24"/>
                <w:szCs w:val="24"/>
              </w:rPr>
            </m:ctrlPr>
          </m:dPr>
          <m:e>
            <m:r>
              <w:rPr>
                <w:rFonts w:ascii="Cambria Math" w:hAnsi="Cambria Math"/>
                <w:sz w:val="24"/>
                <w:szCs w:val="24"/>
              </w:rPr>
              <m:t>v</m:t>
            </m:r>
          </m:e>
        </m:d>
      </m:oMath>
      <w:r w:rsidRPr="00D344D1">
        <w:rPr>
          <w:rFonts w:ascii="Times New Roman" w:hAnsi="Times New Roman"/>
          <w:sz w:val="24"/>
          <w:szCs w:val="24"/>
        </w:rPr>
        <w:t xml:space="preserve"> and </w:t>
      </w:r>
      <m:oMath>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m</m:t>
            </m:r>
          </m:sup>
        </m:sSup>
        <m:d>
          <m:dPr>
            <m:ctrlPr>
              <w:rPr>
                <w:rFonts w:ascii="Cambria Math" w:hAnsi="Cambria Math"/>
                <w:i/>
                <w:sz w:val="24"/>
                <w:szCs w:val="24"/>
              </w:rPr>
            </m:ctrlPr>
          </m:dPr>
          <m:e>
            <m:r>
              <w:rPr>
                <w:rFonts w:ascii="Cambria Math" w:hAnsi="Cambria Math"/>
                <w:sz w:val="24"/>
                <w:szCs w:val="24"/>
              </w:rPr>
              <m:t>v</m:t>
            </m:r>
          </m:e>
        </m:d>
      </m:oMath>
      <w:r w:rsidRPr="00D344D1">
        <w:rPr>
          <w:rFonts w:ascii="Times New Roman" w:hAnsi="Times New Roman"/>
          <w:sz w:val="24"/>
          <w:szCs w:val="24"/>
        </w:rPr>
        <w:t xml:space="preserve"> is less than</w:t>
      </w:r>
      <w:r w:rsidR="00FD7550" w:rsidRPr="00D344D1">
        <w:rPr>
          <w:rFonts w:ascii="Times New Roman" w:hAnsi="Times New Roman"/>
          <w:sz w:val="24"/>
          <w:szCs w:val="24"/>
        </w:rPr>
        <w:t xml:space="preserve"> </w:t>
      </w:r>
      <m:oMath>
        <m:r>
          <w:rPr>
            <w:rFonts w:ascii="Cambria Math" w:hAnsi="Cambria Math"/>
            <w:sz w:val="24"/>
            <w:szCs w:val="24"/>
          </w:rPr>
          <m:t>ε</m:t>
        </m:r>
      </m:oMath>
      <w:r w:rsidR="00FD7550" w:rsidRPr="00D344D1">
        <w:rPr>
          <w:rFonts w:ascii="Times New Roman" w:hAnsi="Times New Roman"/>
          <w:sz w:val="24"/>
          <w:szCs w:val="24"/>
        </w:rPr>
        <w:t>.</w:t>
      </w:r>
    </w:p>
    <w:p w14:paraId="7CD134B5" w14:textId="77777777" w:rsidR="00296C7D" w:rsidRPr="00D344D1" w:rsidRDefault="001E4147" w:rsidP="00296C7D">
      <w:pPr>
        <w:spacing w:before="240" w:after="0"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d>
                <m:dPr>
                  <m:ctrlPr>
                    <w:rPr>
                      <w:rFonts w:ascii="Cambria Math" w:hAnsi="Cambria Math"/>
                      <w:i/>
                      <w:sz w:val="24"/>
                      <w:szCs w:val="24"/>
                    </w:rPr>
                  </m:ctrlPr>
                </m:dPr>
                <m:e>
                  <m:r>
                    <w:rPr>
                      <w:rFonts w:ascii="Cambria Math" w:hAnsi="Cambria Math"/>
                      <w:sz w:val="24"/>
                      <w:szCs w:val="24"/>
                    </w:rPr>
                    <m:t>v</m:t>
                  </m:r>
                </m:e>
              </m:d>
              <m:r>
                <w:rPr>
                  <w:rFonts w:ascii="Cambria Math" w:hAnsi="Cambria Math"/>
                  <w:sz w:val="24"/>
                  <w:szCs w:val="24"/>
                </w:rPr>
                <m:t xml:space="preserve">, </m:t>
              </m:r>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m</m:t>
                  </m:r>
                </m:sup>
              </m:sSup>
              <m:d>
                <m:dPr>
                  <m:ctrlPr>
                    <w:rPr>
                      <w:rFonts w:ascii="Cambria Math" w:hAnsi="Cambria Math"/>
                      <w:i/>
                      <w:sz w:val="24"/>
                      <w:szCs w:val="24"/>
                    </w:rPr>
                  </m:ctrlPr>
                </m:dPr>
                <m:e>
                  <m:r>
                    <w:rPr>
                      <w:rFonts w:ascii="Cambria Math" w:hAnsi="Cambria Math"/>
                      <w:sz w:val="24"/>
                      <w:szCs w:val="24"/>
                    </w:rPr>
                    <m:t>v</m:t>
                  </m:r>
                </m:e>
              </m:d>
            </m:e>
          </m:d>
          <m:r>
            <w:rPr>
              <w:rFonts w:ascii="Cambria Math" w:hAnsi="Cambria Math"/>
              <w:sz w:val="24"/>
              <w:szCs w:val="24"/>
            </w:rPr>
            <m:t>&lt;ε</m:t>
          </m:r>
          <m:r>
            <w:rPr>
              <w:rFonts w:ascii="Cambria Math" w:eastAsia="Times New Roman" w:hAnsi="Cambria Math"/>
              <w:sz w:val="24"/>
              <w:szCs w:val="24"/>
            </w:rPr>
            <m:t>.</m:t>
          </m:r>
        </m:oMath>
      </m:oMathPara>
    </w:p>
    <w:p w14:paraId="00E0059C" w14:textId="77777777" w:rsidR="00296C7D" w:rsidRPr="00D344D1" w:rsidRDefault="00296C7D" w:rsidP="00296C7D">
      <w:pPr>
        <w:spacing w:after="0" w:line="360" w:lineRule="auto"/>
        <w:jc w:val="both"/>
        <w:rPr>
          <w:rFonts w:ascii="Times New Roman" w:hAnsi="Times New Roman"/>
          <w:sz w:val="24"/>
          <w:szCs w:val="24"/>
        </w:rPr>
      </w:pPr>
    </w:p>
    <w:p w14:paraId="2D43DCE8" w14:textId="77777777" w:rsidR="00296C7D" w:rsidRPr="00D344D1" w:rsidRDefault="00296C7D" w:rsidP="00296C7D">
      <w:pPr>
        <w:spacing w:after="0" w:line="360" w:lineRule="auto"/>
        <w:jc w:val="both"/>
        <w:rPr>
          <w:rFonts w:ascii="Times New Roman" w:hAnsi="Times New Roman"/>
          <w:sz w:val="24"/>
          <w:szCs w:val="24"/>
        </w:rPr>
      </w:pPr>
      <w:r w:rsidRPr="00D344D1">
        <w:rPr>
          <w:rFonts w:ascii="Times New Roman" w:hAnsi="Times New Roman"/>
          <w:sz w:val="24"/>
          <w:szCs w:val="24"/>
        </w:rPr>
        <w:t xml:space="preserve">Since </w:t>
      </w:r>
      <m:oMath>
        <m:r>
          <w:rPr>
            <w:rFonts w:ascii="Cambria Math" w:hAnsi="Cambria Math"/>
            <w:sz w:val="24"/>
            <w:szCs w:val="24"/>
          </w:rPr>
          <m:t>T</m:t>
        </m:r>
      </m:oMath>
      <w:r w:rsidRPr="00D344D1">
        <w:rPr>
          <w:rFonts w:ascii="Times New Roman" w:hAnsi="Times New Roman"/>
          <w:sz w:val="24"/>
          <w:szCs w:val="24"/>
        </w:rPr>
        <w:t xml:space="preserve"> is a contraction, the distance between successive iterates shrinks as </w:t>
      </w:r>
      <m:oMath>
        <m:r>
          <w:rPr>
            <w:rFonts w:ascii="Cambria Math" w:hAnsi="Cambria Math"/>
            <w:sz w:val="24"/>
            <w:szCs w:val="24"/>
          </w:rPr>
          <m:t>n</m:t>
        </m:r>
      </m:oMath>
      <w:r w:rsidRPr="00D344D1">
        <w:rPr>
          <w:rFonts w:ascii="Times New Roman" w:hAnsi="Times New Roman"/>
          <w:sz w:val="24"/>
          <w:szCs w:val="24"/>
        </w:rPr>
        <w:t xml:space="preserve"> and </w:t>
      </w:r>
      <m:oMath>
        <m:r>
          <w:rPr>
            <w:rFonts w:ascii="Cambria Math" w:hAnsi="Cambria Math"/>
            <w:sz w:val="24"/>
            <w:szCs w:val="24"/>
          </w:rPr>
          <m:t>m</m:t>
        </m:r>
      </m:oMath>
      <w:r w:rsidRPr="00D344D1">
        <w:rPr>
          <w:rFonts w:ascii="Times New Roman" w:hAnsi="Times New Roman"/>
          <w:sz w:val="24"/>
          <w:szCs w:val="24"/>
        </w:rPr>
        <w:t xml:space="preserve"> increase. Specifically, for </w:t>
      </w:r>
      <m:oMath>
        <m:r>
          <w:rPr>
            <w:rFonts w:ascii="Cambria Math" w:hAnsi="Cambria Math"/>
            <w:sz w:val="24"/>
            <w:szCs w:val="24"/>
          </w:rPr>
          <m:t>n&gt;m</m:t>
        </m:r>
      </m:oMath>
      <w:r w:rsidRPr="00D344D1">
        <w:rPr>
          <w:rFonts w:ascii="Times New Roman" w:hAnsi="Times New Roman"/>
          <w:sz w:val="24"/>
          <w:szCs w:val="24"/>
        </w:rPr>
        <w:t>, we have:</w:t>
      </w:r>
    </w:p>
    <w:p w14:paraId="1F7E82B5" w14:textId="77777777" w:rsidR="00296C7D" w:rsidRPr="00D344D1" w:rsidRDefault="001E4147" w:rsidP="00296C7D">
      <w:pPr>
        <w:spacing w:after="0" w:line="360" w:lineRule="auto"/>
        <w:jc w:val="both"/>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d>
                <m:dPr>
                  <m:ctrlPr>
                    <w:rPr>
                      <w:rFonts w:ascii="Cambria Math" w:hAnsi="Cambria Math"/>
                      <w:i/>
                      <w:sz w:val="24"/>
                      <w:szCs w:val="24"/>
                    </w:rPr>
                  </m:ctrlPr>
                </m:dPr>
                <m:e>
                  <m:r>
                    <w:rPr>
                      <w:rFonts w:ascii="Cambria Math" w:hAnsi="Cambria Math"/>
                      <w:sz w:val="24"/>
                      <w:szCs w:val="24"/>
                    </w:rPr>
                    <m:t>v</m:t>
                  </m:r>
                </m:e>
              </m:d>
              <m:r>
                <w:rPr>
                  <w:rFonts w:ascii="Cambria Math" w:hAnsi="Cambria Math"/>
                  <w:sz w:val="24"/>
                  <w:szCs w:val="24"/>
                </w:rPr>
                <m:t xml:space="preserve">, </m:t>
              </m:r>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m</m:t>
                  </m:r>
                </m:sup>
              </m:sSup>
              <m:d>
                <m:dPr>
                  <m:ctrlPr>
                    <w:rPr>
                      <w:rFonts w:ascii="Cambria Math" w:hAnsi="Cambria Math"/>
                      <w:i/>
                      <w:sz w:val="24"/>
                      <w:szCs w:val="24"/>
                    </w:rPr>
                  </m:ctrlPr>
                </m:dPr>
                <m:e>
                  <m:r>
                    <w:rPr>
                      <w:rFonts w:ascii="Cambria Math" w:hAnsi="Cambria Math"/>
                      <w:sz w:val="24"/>
                      <w:szCs w:val="24"/>
                    </w:rPr>
                    <m:t>v</m:t>
                  </m:r>
                </m:e>
              </m:d>
            </m:e>
          </m:d>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n-m</m:t>
              </m:r>
            </m:sup>
          </m:sSup>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θ</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0</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0</m:t>
                  </m:r>
                </m:sub>
              </m:sSub>
            </m:e>
          </m:d>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n-m</m:t>
              </m:r>
            </m:sup>
          </m:sSup>
          <m:r>
            <w:rPr>
              <w:rFonts w:ascii="Cambria Math" w:hAnsi="Cambria Math"/>
              <w:sz w:val="24"/>
              <w:szCs w:val="24"/>
            </w:rPr>
            <m:t>∙0=0.</m:t>
          </m:r>
        </m:oMath>
      </m:oMathPara>
    </w:p>
    <w:p w14:paraId="5369113D" w14:textId="77777777" w:rsidR="00296C7D" w:rsidRPr="00D344D1" w:rsidRDefault="00296C7D" w:rsidP="00296C7D">
      <w:pPr>
        <w:spacing w:after="0" w:line="360" w:lineRule="auto"/>
        <w:jc w:val="both"/>
        <w:rPr>
          <w:rFonts w:ascii="Times New Roman" w:hAnsi="Times New Roman"/>
          <w:sz w:val="24"/>
          <w:szCs w:val="24"/>
        </w:rPr>
      </w:pPr>
      <w:r w:rsidRPr="00D344D1">
        <w:rPr>
          <w:rFonts w:ascii="Times New Roman" w:hAnsi="Times New Roman"/>
          <w:sz w:val="24"/>
          <w:szCs w:val="24"/>
        </w:rPr>
        <w:t xml:space="preserve">This shows that the iterates get arbitrarily close to each other as </w:t>
      </w:r>
      <m:oMath>
        <m:r>
          <w:rPr>
            <w:rFonts w:ascii="Cambria Math" w:hAnsi="Cambria Math"/>
            <w:sz w:val="24"/>
            <w:szCs w:val="24"/>
          </w:rPr>
          <m:t>n, m⟶∞</m:t>
        </m:r>
      </m:oMath>
      <w:r w:rsidRPr="00D344D1">
        <w:rPr>
          <w:rFonts w:ascii="Times New Roman" w:hAnsi="Times New Roman"/>
          <w:sz w:val="24"/>
          <w:szCs w:val="24"/>
        </w:rPr>
        <w:t xml:space="preserve">. Since </w:t>
      </w:r>
      <m:oMath>
        <m:d>
          <m:dPr>
            <m:begChr m:val="{"/>
            <m:endChr m:val="}"/>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e>
        </m:d>
      </m:oMath>
      <w:r w:rsidRPr="00D344D1">
        <w:rPr>
          <w:rFonts w:ascii="Times New Roman" w:hAnsi="Times New Roman"/>
          <w:sz w:val="24"/>
          <w:szCs w:val="24"/>
        </w:rPr>
        <w:t xml:space="preserve"> is a Cauchy sequence in the complete extended </w:t>
      </w:r>
      <m:oMath>
        <m:r>
          <w:rPr>
            <w:rFonts w:ascii="Cambria Math" w:hAnsi="Cambria Math"/>
            <w:sz w:val="24"/>
            <w:szCs w:val="24"/>
          </w:rPr>
          <m:t>b-</m:t>
        </m:r>
      </m:oMath>
      <w:r w:rsidRPr="00D344D1">
        <w:rPr>
          <w:rFonts w:ascii="Times New Roman" w:hAnsi="Times New Roman"/>
          <w:sz w:val="24"/>
          <w:szCs w:val="24"/>
        </w:rPr>
        <w:t xml:space="preserve">metric space </w:t>
      </w:r>
      <m:oMath>
        <m:r>
          <w:rPr>
            <w:rFonts w:ascii="Cambria Math" w:hAnsi="Cambria Math"/>
            <w:sz w:val="24"/>
            <w:szCs w:val="24"/>
          </w:rPr>
          <m:t>U</m:t>
        </m:r>
      </m:oMath>
      <w:r w:rsidRPr="00D344D1">
        <w:rPr>
          <w:rFonts w:ascii="Times New Roman" w:hAnsi="Times New Roman"/>
          <w:sz w:val="24"/>
          <w:szCs w:val="24"/>
        </w:rPr>
        <w:t xml:space="preserve">, the sequence must converge to a limit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r>
          <w:rPr>
            <w:rFonts w:ascii="Cambria Math" w:hAnsi="Cambria Math"/>
            <w:sz w:val="24"/>
            <w:szCs w:val="24"/>
          </w:rPr>
          <m:t>∈U</m:t>
        </m:r>
      </m:oMath>
      <w:r w:rsidRPr="00D344D1">
        <w:rPr>
          <w:rFonts w:ascii="Times New Roman" w:eastAsia="Times New Roman" w:hAnsi="Times New Roman"/>
          <w:sz w:val="24"/>
          <w:szCs w:val="24"/>
        </w:rPr>
        <w:t xml:space="preserve">. Hence, the limit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Pr="00D344D1">
        <w:rPr>
          <w:rFonts w:ascii="Times New Roman" w:eastAsia="Times New Roman" w:hAnsi="Times New Roman"/>
          <w:sz w:val="24"/>
          <w:szCs w:val="24"/>
        </w:rPr>
        <w:t xml:space="preserve"> is the unique fixed point of the operator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and thus the solution to the fractional differential equation. Therefore, the sequence of iterates </w:t>
      </w:r>
      <m:oMath>
        <m:d>
          <m:dPr>
            <m:begChr m:val="{"/>
            <m:endChr m:val="}"/>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r>
              <w:rPr>
                <w:rFonts w:ascii="Cambria Math" w:hAnsi="Cambria Math"/>
                <w:sz w:val="24"/>
                <w:szCs w:val="24"/>
              </w:rPr>
              <m:t>v</m:t>
            </m:r>
          </m:e>
        </m:d>
      </m:oMath>
      <w:r w:rsidRPr="00D344D1">
        <w:rPr>
          <w:rFonts w:ascii="Times New Roman" w:eastAsia="Times New Roman" w:hAnsi="Times New Roman"/>
          <w:sz w:val="24"/>
          <w:szCs w:val="24"/>
        </w:rPr>
        <w:t xml:space="preserve"> is a Cauchy sequence, and by the completeness of </w:t>
      </w:r>
      <m:oMath>
        <m:r>
          <w:rPr>
            <w:rFonts w:ascii="Cambria Math" w:eastAsia="Times New Roman" w:hAnsi="Cambria Math"/>
            <w:sz w:val="24"/>
            <w:szCs w:val="24"/>
          </w:rPr>
          <m:t>U</m:t>
        </m:r>
      </m:oMath>
      <w:r w:rsidRPr="00D344D1">
        <w:rPr>
          <w:rFonts w:ascii="Times New Roman" w:eastAsia="Times New Roman" w:hAnsi="Times New Roman"/>
          <w:sz w:val="24"/>
          <w:szCs w:val="24"/>
        </w:rPr>
        <w:t xml:space="preserve">, it converges to the unique solution </w:t>
      </w:r>
      <m:oMath>
        <m:sSup>
          <m:sSupPr>
            <m:ctrlPr>
              <w:rPr>
                <w:rFonts w:ascii="Cambria Math" w:hAnsi="Cambria Math"/>
                <w:i/>
                <w:sz w:val="24"/>
                <w:szCs w:val="24"/>
              </w:rPr>
            </m:ctrlPr>
          </m:sSupPr>
          <m:e>
            <m:r>
              <w:rPr>
                <w:rFonts w:ascii="Cambria Math" w:hAnsi="Cambria Math"/>
                <w:sz w:val="24"/>
                <w:szCs w:val="24"/>
              </w:rPr>
              <m:t>u</m:t>
            </m:r>
          </m:e>
          <m:sup>
            <m:r>
              <w:rPr>
                <w:rFonts w:ascii="Cambria Math" w:hAnsi="Cambria Math"/>
                <w:sz w:val="24"/>
                <w:szCs w:val="24"/>
              </w:rPr>
              <m:t>*</m:t>
            </m:r>
          </m:sup>
        </m:sSup>
      </m:oMath>
      <w:r w:rsidRPr="00D344D1">
        <w:rPr>
          <w:rFonts w:ascii="Times New Roman" w:eastAsia="Times New Roman" w:hAnsi="Times New Roman"/>
          <w:sz w:val="24"/>
          <w:szCs w:val="24"/>
        </w:rPr>
        <w:t xml:space="preserve">, which is the fixed point of </w:t>
      </w:r>
      <m:oMath>
        <m:r>
          <w:rPr>
            <w:rFonts w:ascii="Cambria Math" w:eastAsia="Times New Roman" w:hAnsi="Cambria Math"/>
            <w:sz w:val="24"/>
            <w:szCs w:val="24"/>
          </w:rPr>
          <m:t>T</m:t>
        </m:r>
      </m:oMath>
      <w:r w:rsidRPr="00D344D1">
        <w:rPr>
          <w:rFonts w:ascii="Times New Roman" w:eastAsia="Times New Roman" w:hAnsi="Times New Roman"/>
          <w:sz w:val="24"/>
          <w:szCs w:val="24"/>
        </w:rPr>
        <w:t>.</w:t>
      </w:r>
    </w:p>
    <w:p w14:paraId="00C72B31" w14:textId="77777777" w:rsidR="00296C7D" w:rsidRPr="00D344D1" w:rsidRDefault="00296C7D" w:rsidP="0062172E">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In summary, the </w:t>
      </w:r>
      <w:r w:rsidRPr="00D344D1">
        <w:rPr>
          <w:rFonts w:ascii="Times New Roman" w:eastAsia="Times New Roman" w:hAnsi="Times New Roman"/>
          <w:bCs/>
          <w:sz w:val="24"/>
          <w:szCs w:val="24"/>
        </w:rPr>
        <w:t>cyclic property</w:t>
      </w:r>
      <w:r w:rsidRPr="00D344D1">
        <w:rPr>
          <w:rFonts w:ascii="Times New Roman" w:eastAsia="Times New Roman" w:hAnsi="Times New Roman"/>
          <w:sz w:val="24"/>
          <w:szCs w:val="24"/>
        </w:rPr>
        <w:t xml:space="preserve"> ensures that the operator </w:t>
      </w:r>
      <m:oMath>
        <m:r>
          <w:rPr>
            <w:rFonts w:ascii="Cambria Math" w:eastAsia="Times New Roman" w:hAnsi="Cambria Math"/>
            <w:sz w:val="24"/>
            <w:szCs w:val="24"/>
          </w:rPr>
          <m:t>T</m:t>
        </m:r>
      </m:oMath>
      <w:r w:rsidRPr="00D344D1">
        <w:rPr>
          <w:rFonts w:ascii="Times New Roman" w:eastAsia="Times New Roman" w:hAnsi="Times New Roman"/>
          <w:sz w:val="24"/>
          <w:szCs w:val="24"/>
        </w:rPr>
        <w:t xml:space="preserve"> maps </w:t>
      </w:r>
      <w:proofErr w:type="gramStart"/>
      <w:r w:rsidRPr="00D344D1">
        <w:rPr>
          <w:rFonts w:ascii="Times New Roman" w:eastAsia="Times New Roman" w:hAnsi="Times New Roman"/>
          <w:sz w:val="24"/>
          <w:szCs w:val="24"/>
        </w:rPr>
        <w:t>iterates</w:t>
      </w:r>
      <w:proofErr w:type="gramEnd"/>
      <w:r w:rsidRPr="00D344D1">
        <w:rPr>
          <w:rFonts w:ascii="Times New Roman" w:eastAsia="Times New Roman" w:hAnsi="Times New Roman"/>
          <w:sz w:val="24"/>
          <w:szCs w:val="24"/>
        </w:rPr>
        <w:t xml:space="preserve"> to progressively refined subsets of </w:t>
      </w:r>
      <m:oMath>
        <m:r>
          <w:rPr>
            <w:rFonts w:ascii="Cambria Math" w:eastAsia="Times New Roman" w:hAnsi="Cambria Math"/>
            <w:sz w:val="24"/>
            <w:szCs w:val="24"/>
          </w:rPr>
          <m:t>U</m:t>
        </m:r>
      </m:oMath>
      <w:r w:rsidRPr="00D344D1">
        <w:rPr>
          <w:rFonts w:ascii="Times New Roman" w:eastAsia="Times New Roman" w:hAnsi="Times New Roman"/>
          <w:sz w:val="24"/>
          <w:szCs w:val="24"/>
        </w:rPr>
        <w:t xml:space="preserve">, the </w:t>
      </w:r>
      <w:r w:rsidRPr="00D344D1">
        <w:rPr>
          <w:rFonts w:ascii="Times New Roman" w:eastAsia="Times New Roman" w:hAnsi="Times New Roman"/>
          <w:bCs/>
          <w:sz w:val="24"/>
          <w:szCs w:val="24"/>
        </w:rPr>
        <w:t>contraction property</w:t>
      </w:r>
      <w:r w:rsidRPr="00D344D1">
        <w:rPr>
          <w:rFonts w:ascii="Times New Roman" w:eastAsia="Times New Roman" w:hAnsi="Times New Roman"/>
          <w:sz w:val="24"/>
          <w:szCs w:val="24"/>
        </w:rPr>
        <w:t xml:space="preserve"> guarantees that the distance between successive iterates </w:t>
      </w:r>
      <w:r w:rsidRPr="00D344D1">
        <w:rPr>
          <w:rFonts w:ascii="Times New Roman" w:eastAsia="Times New Roman" w:hAnsi="Times New Roman"/>
          <w:sz w:val="24"/>
          <w:szCs w:val="24"/>
        </w:rPr>
        <w:lastRenderedPageBreak/>
        <w:t xml:space="preserve">shrinks, ensuring convergence, and the </w:t>
      </w:r>
      <w:r w:rsidRPr="00D344D1">
        <w:rPr>
          <w:rFonts w:ascii="Times New Roman" w:eastAsia="Times New Roman" w:hAnsi="Times New Roman"/>
          <w:bCs/>
          <w:sz w:val="24"/>
          <w:szCs w:val="24"/>
        </w:rPr>
        <w:t>Cauchy sequence</w:t>
      </w:r>
      <w:r w:rsidRPr="00D344D1">
        <w:rPr>
          <w:rFonts w:ascii="Times New Roman" w:eastAsia="Times New Roman" w:hAnsi="Times New Roman"/>
          <w:sz w:val="24"/>
          <w:szCs w:val="24"/>
        </w:rPr>
        <w:t xml:space="preserve"> property shows that the iterates form a Cauchy sequence, which must converge to the unique fixed point (the solution).</w:t>
      </w:r>
    </w:p>
    <w:p w14:paraId="73D0A04F" w14:textId="77777777" w:rsidR="00296C7D" w:rsidRDefault="00296C7D" w:rsidP="00296C7D">
      <w:pPr>
        <w:jc w:val="both"/>
        <w:rPr>
          <w:rFonts w:ascii="Times New Roman" w:eastAsia="Times New Roman" w:hAnsi="Times New Roman"/>
          <w:b/>
          <w:sz w:val="28"/>
        </w:rPr>
      </w:pPr>
    </w:p>
    <w:p w14:paraId="4CFD10D4" w14:textId="77777777" w:rsidR="008729C3" w:rsidRDefault="008729C3" w:rsidP="00296C7D">
      <w:pPr>
        <w:jc w:val="both"/>
        <w:rPr>
          <w:rFonts w:ascii="Times New Roman" w:eastAsia="Times New Roman" w:hAnsi="Times New Roman"/>
          <w:b/>
          <w:sz w:val="28"/>
        </w:rPr>
      </w:pPr>
    </w:p>
    <w:p w14:paraId="5297AAE0" w14:textId="77777777" w:rsidR="008729C3" w:rsidRDefault="008729C3" w:rsidP="00296C7D">
      <w:pPr>
        <w:jc w:val="both"/>
        <w:rPr>
          <w:rFonts w:ascii="Times New Roman" w:eastAsia="Times New Roman" w:hAnsi="Times New Roman"/>
          <w:b/>
          <w:sz w:val="28"/>
        </w:rPr>
      </w:pPr>
    </w:p>
    <w:p w14:paraId="6694B4B4" w14:textId="77777777" w:rsidR="008729C3" w:rsidRDefault="008729C3" w:rsidP="00296C7D">
      <w:pPr>
        <w:jc w:val="both"/>
        <w:rPr>
          <w:rFonts w:ascii="Times New Roman" w:eastAsia="Times New Roman" w:hAnsi="Times New Roman"/>
          <w:b/>
          <w:sz w:val="28"/>
        </w:rPr>
      </w:pPr>
    </w:p>
    <w:p w14:paraId="3B73C9EA" w14:textId="77777777" w:rsidR="008729C3" w:rsidRDefault="008729C3" w:rsidP="00296C7D">
      <w:pPr>
        <w:jc w:val="both"/>
        <w:rPr>
          <w:rFonts w:ascii="Times New Roman" w:eastAsia="Times New Roman" w:hAnsi="Times New Roman"/>
          <w:b/>
          <w:sz w:val="28"/>
        </w:rPr>
      </w:pPr>
    </w:p>
    <w:p w14:paraId="17DB0283" w14:textId="77777777" w:rsidR="008729C3" w:rsidRDefault="008729C3" w:rsidP="00296C7D">
      <w:pPr>
        <w:jc w:val="both"/>
        <w:rPr>
          <w:rFonts w:ascii="Times New Roman" w:eastAsia="Times New Roman" w:hAnsi="Times New Roman"/>
          <w:b/>
          <w:sz w:val="28"/>
        </w:rPr>
      </w:pPr>
    </w:p>
    <w:p w14:paraId="6423E36D" w14:textId="77777777" w:rsidR="008729C3" w:rsidRDefault="008729C3" w:rsidP="00296C7D">
      <w:pPr>
        <w:jc w:val="both"/>
        <w:rPr>
          <w:rFonts w:ascii="Times New Roman" w:eastAsia="Times New Roman" w:hAnsi="Times New Roman"/>
          <w:b/>
          <w:sz w:val="28"/>
        </w:rPr>
      </w:pPr>
    </w:p>
    <w:p w14:paraId="2C120AA3" w14:textId="77777777" w:rsidR="008729C3" w:rsidRDefault="008729C3" w:rsidP="00296C7D">
      <w:pPr>
        <w:jc w:val="both"/>
        <w:rPr>
          <w:rFonts w:ascii="Times New Roman" w:eastAsia="Times New Roman" w:hAnsi="Times New Roman"/>
          <w:b/>
          <w:sz w:val="28"/>
        </w:rPr>
      </w:pPr>
    </w:p>
    <w:p w14:paraId="68A8AE84" w14:textId="77777777" w:rsidR="008729C3" w:rsidRDefault="008729C3" w:rsidP="00296C7D">
      <w:pPr>
        <w:jc w:val="both"/>
        <w:rPr>
          <w:rFonts w:ascii="Times New Roman" w:eastAsia="Times New Roman" w:hAnsi="Times New Roman"/>
          <w:b/>
          <w:sz w:val="28"/>
        </w:rPr>
      </w:pPr>
    </w:p>
    <w:p w14:paraId="30D5F7E3" w14:textId="77777777" w:rsidR="008729C3" w:rsidRDefault="008729C3" w:rsidP="00296C7D">
      <w:pPr>
        <w:jc w:val="both"/>
        <w:rPr>
          <w:rFonts w:ascii="Times New Roman" w:eastAsia="Times New Roman" w:hAnsi="Times New Roman"/>
          <w:b/>
          <w:sz w:val="28"/>
        </w:rPr>
      </w:pPr>
    </w:p>
    <w:p w14:paraId="4CFA2FE9" w14:textId="77777777" w:rsidR="008729C3" w:rsidRDefault="008729C3" w:rsidP="00296C7D">
      <w:pPr>
        <w:jc w:val="both"/>
        <w:rPr>
          <w:rFonts w:ascii="Times New Roman" w:eastAsia="Times New Roman" w:hAnsi="Times New Roman"/>
          <w:b/>
          <w:sz w:val="28"/>
        </w:rPr>
      </w:pPr>
    </w:p>
    <w:p w14:paraId="12A80239" w14:textId="77777777" w:rsidR="008729C3" w:rsidRDefault="008729C3" w:rsidP="00296C7D">
      <w:pPr>
        <w:jc w:val="both"/>
        <w:rPr>
          <w:rFonts w:ascii="Times New Roman" w:eastAsia="Times New Roman" w:hAnsi="Times New Roman"/>
          <w:b/>
          <w:sz w:val="28"/>
        </w:rPr>
      </w:pPr>
    </w:p>
    <w:p w14:paraId="5B830DD0" w14:textId="77777777" w:rsidR="008729C3" w:rsidRDefault="008729C3" w:rsidP="00296C7D">
      <w:pPr>
        <w:jc w:val="both"/>
        <w:rPr>
          <w:rFonts w:ascii="Times New Roman" w:eastAsia="Times New Roman" w:hAnsi="Times New Roman"/>
          <w:b/>
          <w:sz w:val="28"/>
        </w:rPr>
      </w:pPr>
    </w:p>
    <w:p w14:paraId="2B3F90C2" w14:textId="77777777" w:rsidR="008729C3" w:rsidRDefault="008729C3" w:rsidP="00296C7D">
      <w:pPr>
        <w:jc w:val="both"/>
        <w:rPr>
          <w:rFonts w:ascii="Times New Roman" w:eastAsia="Times New Roman" w:hAnsi="Times New Roman"/>
          <w:b/>
          <w:sz w:val="28"/>
        </w:rPr>
      </w:pPr>
    </w:p>
    <w:p w14:paraId="59B240A3" w14:textId="77777777" w:rsidR="008729C3" w:rsidRDefault="008729C3" w:rsidP="00296C7D">
      <w:pPr>
        <w:jc w:val="both"/>
        <w:rPr>
          <w:rFonts w:ascii="Times New Roman" w:eastAsia="Times New Roman" w:hAnsi="Times New Roman"/>
          <w:b/>
          <w:sz w:val="28"/>
        </w:rPr>
      </w:pPr>
    </w:p>
    <w:p w14:paraId="125CEF93" w14:textId="77777777" w:rsidR="008729C3" w:rsidRDefault="008729C3" w:rsidP="00296C7D">
      <w:pPr>
        <w:jc w:val="both"/>
        <w:rPr>
          <w:rFonts w:ascii="Times New Roman" w:eastAsia="Times New Roman" w:hAnsi="Times New Roman"/>
          <w:b/>
          <w:sz w:val="28"/>
        </w:rPr>
      </w:pPr>
    </w:p>
    <w:p w14:paraId="584B52CB" w14:textId="77777777" w:rsidR="008729C3" w:rsidRDefault="008729C3" w:rsidP="00296C7D">
      <w:pPr>
        <w:jc w:val="both"/>
        <w:rPr>
          <w:rFonts w:ascii="Times New Roman" w:eastAsia="Times New Roman" w:hAnsi="Times New Roman"/>
          <w:b/>
          <w:sz w:val="28"/>
        </w:rPr>
      </w:pPr>
    </w:p>
    <w:p w14:paraId="7E9EAA5C" w14:textId="77777777" w:rsidR="008729C3" w:rsidRPr="00D344D1" w:rsidRDefault="008729C3" w:rsidP="00296C7D">
      <w:pPr>
        <w:jc w:val="both"/>
        <w:rPr>
          <w:rFonts w:ascii="Times New Roman" w:eastAsia="Times New Roman" w:hAnsi="Times New Roman"/>
          <w:b/>
          <w:sz w:val="28"/>
        </w:rPr>
      </w:pPr>
    </w:p>
    <w:p w14:paraId="036A43D2" w14:textId="77777777" w:rsidR="008729C3" w:rsidRDefault="008729C3" w:rsidP="008729C3">
      <w:bookmarkStart w:id="105" w:name="_Toc190811611"/>
      <w:bookmarkStart w:id="106" w:name="_Toc195262254"/>
    </w:p>
    <w:p w14:paraId="69CB321F" w14:textId="77777777" w:rsidR="008729C3" w:rsidRDefault="008729C3" w:rsidP="008729C3"/>
    <w:p w14:paraId="75C4B1C6" w14:textId="7576FB1F" w:rsidR="00296C7D" w:rsidRPr="008729C3" w:rsidRDefault="008729C3" w:rsidP="008729C3">
      <w:pPr>
        <w:pStyle w:val="Heading1"/>
        <w:jc w:val="center"/>
        <w:rPr>
          <w:rFonts w:ascii="Times New Roman" w:hAnsi="Times New Roman"/>
          <w:color w:val="auto"/>
        </w:rPr>
      </w:pPr>
      <w:bookmarkStart w:id="107" w:name="_Toc200698247"/>
      <w:r w:rsidRPr="008729C3">
        <w:rPr>
          <w:rFonts w:ascii="Times New Roman" w:hAnsi="Times New Roman"/>
          <w:color w:val="auto"/>
        </w:rPr>
        <w:lastRenderedPageBreak/>
        <w:t>6. SUMMARY, CONCLUSIONS</w:t>
      </w:r>
      <w:bookmarkEnd w:id="105"/>
      <w:r w:rsidRPr="008729C3">
        <w:rPr>
          <w:rFonts w:ascii="Times New Roman" w:hAnsi="Times New Roman"/>
          <w:color w:val="auto"/>
        </w:rPr>
        <w:t>, AND DELIMITATIONS</w:t>
      </w:r>
      <w:bookmarkEnd w:id="106"/>
      <w:bookmarkEnd w:id="107"/>
    </w:p>
    <w:p w14:paraId="15E4E7FA" w14:textId="77777777" w:rsidR="00296C7D" w:rsidRDefault="00296C7D" w:rsidP="008729C3">
      <w:pPr>
        <w:pStyle w:val="Heading2"/>
        <w:rPr>
          <w:rFonts w:ascii="Times New Roman" w:hAnsi="Times New Roman"/>
          <w:color w:val="auto"/>
          <w:sz w:val="24"/>
          <w:szCs w:val="24"/>
        </w:rPr>
      </w:pPr>
      <w:bookmarkStart w:id="108" w:name="_Toc200698248"/>
      <w:r w:rsidRPr="008729C3">
        <w:rPr>
          <w:rFonts w:ascii="Times New Roman" w:hAnsi="Times New Roman"/>
          <w:color w:val="auto"/>
          <w:sz w:val="24"/>
          <w:szCs w:val="24"/>
        </w:rPr>
        <w:t>6.1 Summary</w:t>
      </w:r>
      <w:bookmarkEnd w:id="108"/>
    </w:p>
    <w:p w14:paraId="7FACF86E" w14:textId="77777777" w:rsidR="008729C3" w:rsidRPr="008729C3" w:rsidRDefault="008729C3" w:rsidP="008729C3"/>
    <w:p w14:paraId="09A41CCB"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This thesis focuses on the application of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results in a </w:t>
      </w:r>
      <w:r w:rsidRPr="00D344D1">
        <w:rPr>
          <w:rFonts w:ascii="Times New Roman" w:eastAsia="Times New Roman" w:hAnsi="Times New Roman"/>
          <w:bCs/>
          <w:sz w:val="24"/>
          <w:szCs w:val="24"/>
        </w:rPr>
        <w:t>complete extended b-metric space</w:t>
      </w:r>
      <w:r w:rsidRPr="00D344D1">
        <w:rPr>
          <w:rFonts w:ascii="Times New Roman" w:eastAsia="Times New Roman" w:hAnsi="Times New Roman"/>
          <w:sz w:val="24"/>
          <w:szCs w:val="24"/>
        </w:rPr>
        <w:t xml:space="preserve"> to solve real-life problems using the </w:t>
      </w:r>
      <w:r w:rsidR="009C6F43" w:rsidRPr="00D344D1">
        <w:rPr>
          <w:rFonts w:ascii="Times New Roman" w:eastAsia="Times New Roman" w:hAnsi="Times New Roman"/>
          <w:bCs/>
          <w:sz w:val="24"/>
          <w:szCs w:val="24"/>
        </w:rPr>
        <w:t>CAB fractional</w:t>
      </w:r>
      <w:r w:rsidRPr="00D344D1">
        <w:rPr>
          <w:rFonts w:ascii="Times New Roman" w:eastAsia="Times New Roman" w:hAnsi="Times New Roman"/>
          <w:bCs/>
          <w:sz w:val="24"/>
          <w:szCs w:val="24"/>
        </w:rPr>
        <w:t xml:space="preserve"> derivative</w:t>
      </w:r>
      <w:r w:rsidRPr="00D344D1">
        <w:rPr>
          <w:rFonts w:ascii="Times New Roman" w:eastAsia="Times New Roman" w:hAnsi="Times New Roman"/>
          <w:sz w:val="24"/>
          <w:szCs w:val="24"/>
        </w:rPr>
        <w:t xml:space="preserve">. The study integrates key mathematical concepts, including </w:t>
      </w:r>
      <w:r w:rsidRPr="00D344D1">
        <w:rPr>
          <w:rFonts w:ascii="Times New Roman" w:eastAsia="Times New Roman" w:hAnsi="Times New Roman"/>
          <w:bCs/>
          <w:sz w:val="24"/>
          <w:szCs w:val="24"/>
        </w:rPr>
        <w:t>fixed point theory, extended b-metric spaces, and fractional calculus</w:t>
      </w:r>
      <w:r w:rsidRPr="00D344D1">
        <w:rPr>
          <w:rFonts w:ascii="Times New Roman" w:eastAsia="Times New Roman" w:hAnsi="Times New Roman"/>
          <w:sz w:val="24"/>
          <w:szCs w:val="24"/>
        </w:rPr>
        <w:t>, to establish theoretical results and demonstrate their practical applications.</w:t>
      </w:r>
    </w:p>
    <w:p w14:paraId="77F14958"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 first chapter provides a comprehensive introduction to the study. It begins by outlining the background of </w:t>
      </w:r>
      <w:proofErr w:type="gramStart"/>
      <w:r w:rsidRPr="00D344D1">
        <w:rPr>
          <w:rFonts w:ascii="Times New Roman" w:eastAsia="Times New Roman" w:hAnsi="Times New Roman"/>
          <w:bCs/>
          <w:sz w:val="24"/>
          <w:szCs w:val="24"/>
        </w:rPr>
        <w:t>fixed point</w:t>
      </w:r>
      <w:proofErr w:type="gramEnd"/>
      <w:r w:rsidRPr="00D344D1">
        <w:rPr>
          <w:rFonts w:ascii="Times New Roman" w:eastAsia="Times New Roman" w:hAnsi="Times New Roman"/>
          <w:bCs/>
          <w:sz w:val="24"/>
          <w:szCs w:val="24"/>
        </w:rPr>
        <w:t xml:space="preserve"> results</w:t>
      </w:r>
      <w:r w:rsidRPr="00D344D1">
        <w:rPr>
          <w:rFonts w:ascii="Times New Roman" w:eastAsia="Times New Roman" w:hAnsi="Times New Roman"/>
          <w:sz w:val="24"/>
          <w:szCs w:val="24"/>
        </w:rPr>
        <w:t xml:space="preserve">, with a particular emphasis on the </w:t>
      </w:r>
      <w:r w:rsidRPr="00D344D1">
        <w:rPr>
          <w:rFonts w:ascii="Times New Roman" w:eastAsia="Times New Roman" w:hAnsi="Times New Roman"/>
          <w:bCs/>
          <w:sz w:val="24"/>
          <w:szCs w:val="24"/>
        </w:rPr>
        <w:t>Banach contraction mapping principle</w:t>
      </w:r>
      <w:r w:rsidRPr="00D344D1">
        <w:rPr>
          <w:rFonts w:ascii="Times New Roman" w:eastAsia="Times New Roman" w:hAnsi="Times New Roman"/>
          <w:sz w:val="24"/>
          <w:szCs w:val="24"/>
        </w:rPr>
        <w:t xml:space="preserve">, which serves as a fundamental tool in proving the existence and uniqueness of solutions to various mathematical problems. The concept of </w:t>
      </w:r>
      <w:r w:rsidRPr="00D344D1">
        <w:rPr>
          <w:rFonts w:ascii="Times New Roman" w:eastAsia="Times New Roman" w:hAnsi="Times New Roman"/>
          <w:bCs/>
          <w:sz w:val="24"/>
          <w:szCs w:val="24"/>
        </w:rPr>
        <w:t>extended b-metric spaces</w:t>
      </w:r>
      <w:r w:rsidRPr="00D344D1">
        <w:rPr>
          <w:rFonts w:ascii="Times New Roman" w:eastAsia="Times New Roman" w:hAnsi="Times New Roman"/>
          <w:sz w:val="24"/>
          <w:szCs w:val="24"/>
        </w:rPr>
        <w:t xml:space="preserve"> is introduced as a generalization of classical metric spaces, highlighting their relevance in nonlinear analysis. Additionally, the </w:t>
      </w:r>
      <w:r w:rsidR="0073630F" w:rsidRPr="00D344D1">
        <w:rPr>
          <w:rFonts w:ascii="Times New Roman" w:eastAsia="Times New Roman" w:hAnsi="Times New Roman"/>
          <w:bCs/>
          <w:sz w:val="24"/>
          <w:szCs w:val="24"/>
        </w:rPr>
        <w:t>CAB</w:t>
      </w:r>
      <w:r w:rsidRPr="00D344D1">
        <w:rPr>
          <w:rFonts w:ascii="Times New Roman" w:eastAsia="Times New Roman" w:hAnsi="Times New Roman"/>
          <w:bCs/>
          <w:sz w:val="24"/>
          <w:szCs w:val="24"/>
        </w:rPr>
        <w:t xml:space="preserve"> fractional derivative</w:t>
      </w:r>
      <w:r w:rsidRPr="00D344D1">
        <w:rPr>
          <w:rFonts w:ascii="Times New Roman" w:eastAsia="Times New Roman" w:hAnsi="Times New Roman"/>
          <w:sz w:val="24"/>
          <w:szCs w:val="24"/>
        </w:rPr>
        <w:t>, a modern approach to fractional calculus, is discussed in detail, emphasizing its advantages over traditional fractional derivatives.</w:t>
      </w:r>
    </w:p>
    <w:p w14:paraId="7E97BE9C"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Furthermore, this chapter clearly states the </w:t>
      </w:r>
      <w:r w:rsidRPr="00D344D1">
        <w:rPr>
          <w:rFonts w:ascii="Times New Roman" w:eastAsia="Times New Roman" w:hAnsi="Times New Roman"/>
          <w:bCs/>
          <w:sz w:val="24"/>
          <w:szCs w:val="24"/>
        </w:rPr>
        <w:t>problem statement</w:t>
      </w:r>
      <w:r w:rsidRPr="00D344D1">
        <w:rPr>
          <w:rFonts w:ascii="Times New Roman" w:eastAsia="Times New Roman" w:hAnsi="Times New Roman"/>
          <w:sz w:val="24"/>
          <w:szCs w:val="24"/>
        </w:rPr>
        <w:t xml:space="preserve">, identifying existing gaps in the literature and formulating a pathway to address these gaps through the study. To achieve this, the chapter sets forth the </w:t>
      </w:r>
      <w:r w:rsidRPr="00D344D1">
        <w:rPr>
          <w:rFonts w:ascii="Times New Roman" w:eastAsia="Times New Roman" w:hAnsi="Times New Roman"/>
          <w:bCs/>
          <w:sz w:val="24"/>
          <w:szCs w:val="24"/>
        </w:rPr>
        <w:t>main objective</w:t>
      </w:r>
      <w:r w:rsidRPr="00D344D1">
        <w:rPr>
          <w:rFonts w:ascii="Times New Roman" w:eastAsia="Times New Roman" w:hAnsi="Times New Roman"/>
          <w:sz w:val="24"/>
          <w:szCs w:val="24"/>
        </w:rPr>
        <w:t xml:space="preserve"> and </w:t>
      </w:r>
      <w:r w:rsidRPr="00D344D1">
        <w:rPr>
          <w:rFonts w:ascii="Times New Roman" w:eastAsia="Times New Roman" w:hAnsi="Times New Roman"/>
          <w:bCs/>
          <w:sz w:val="24"/>
          <w:szCs w:val="24"/>
        </w:rPr>
        <w:t>specific objectives</w:t>
      </w:r>
      <w:r w:rsidRPr="00D344D1">
        <w:rPr>
          <w:rFonts w:ascii="Times New Roman" w:eastAsia="Times New Roman" w:hAnsi="Times New Roman"/>
          <w:sz w:val="24"/>
          <w:szCs w:val="24"/>
        </w:rPr>
        <w:t xml:space="preserve"> of the research. The </w:t>
      </w:r>
      <w:r w:rsidRPr="00D344D1">
        <w:rPr>
          <w:rFonts w:ascii="Times New Roman" w:eastAsia="Times New Roman" w:hAnsi="Times New Roman"/>
          <w:bCs/>
          <w:sz w:val="24"/>
          <w:szCs w:val="24"/>
        </w:rPr>
        <w:t>significance of the study</w:t>
      </w:r>
      <w:r w:rsidRPr="00D344D1">
        <w:rPr>
          <w:rFonts w:ascii="Times New Roman" w:eastAsia="Times New Roman" w:hAnsi="Times New Roman"/>
          <w:sz w:val="24"/>
          <w:szCs w:val="24"/>
        </w:rPr>
        <w:t xml:space="preserve"> is also discussed, highlighting its theoretical contributions to nonlinear functional analysis and its practical implications in applied mathematics. Finally, key </w:t>
      </w:r>
      <w:r w:rsidRPr="00D344D1">
        <w:rPr>
          <w:rFonts w:ascii="Times New Roman" w:eastAsia="Times New Roman" w:hAnsi="Times New Roman"/>
          <w:bCs/>
          <w:sz w:val="24"/>
          <w:szCs w:val="24"/>
        </w:rPr>
        <w:t>mathematical preliminaries</w:t>
      </w:r>
      <w:r w:rsidRPr="00D344D1">
        <w:rPr>
          <w:rFonts w:ascii="Times New Roman" w:eastAsia="Times New Roman" w:hAnsi="Times New Roman"/>
          <w:sz w:val="24"/>
          <w:szCs w:val="24"/>
        </w:rPr>
        <w:t xml:space="preserve"> are introduced to lay the groundwork for subsequent discussions in the thesis.</w:t>
      </w:r>
    </w:p>
    <w:p w14:paraId="1E785A70"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This chapter presents a thorough review of relevant literature in </w:t>
      </w:r>
      <w:r w:rsidRPr="00D344D1">
        <w:rPr>
          <w:rFonts w:ascii="Times New Roman" w:eastAsia="Times New Roman" w:hAnsi="Times New Roman"/>
          <w:bCs/>
          <w:sz w:val="24"/>
          <w:szCs w:val="24"/>
        </w:rPr>
        <w:t>nonlinear functional analysis and applied mathematics</w:t>
      </w:r>
      <w:r w:rsidRPr="00D344D1">
        <w:rPr>
          <w:rFonts w:ascii="Times New Roman" w:eastAsia="Times New Roman" w:hAnsi="Times New Roman"/>
          <w:sz w:val="24"/>
          <w:szCs w:val="24"/>
        </w:rPr>
        <w:t xml:space="preserve">, with a focus on </w:t>
      </w:r>
      <w:r w:rsidRPr="00D344D1">
        <w:rPr>
          <w:rFonts w:ascii="Times New Roman" w:eastAsia="Times New Roman" w:hAnsi="Times New Roman"/>
          <w:bCs/>
          <w:sz w:val="24"/>
          <w:szCs w:val="24"/>
        </w:rPr>
        <w:t>recent advancements and foundational studies</w:t>
      </w:r>
      <w:r w:rsidRPr="00D344D1">
        <w:rPr>
          <w:rFonts w:ascii="Times New Roman" w:eastAsia="Times New Roman" w:hAnsi="Times New Roman"/>
          <w:sz w:val="24"/>
          <w:szCs w:val="24"/>
        </w:rPr>
        <w:t xml:space="preserve">. The review covers previous works on </w:t>
      </w:r>
      <w:r w:rsidRPr="00D344D1">
        <w:rPr>
          <w:rFonts w:ascii="Times New Roman" w:eastAsia="Times New Roman" w:hAnsi="Times New Roman"/>
          <w:bCs/>
          <w:sz w:val="24"/>
          <w:szCs w:val="24"/>
        </w:rPr>
        <w:t xml:space="preserve">fixed point theorems in generalized metric spaces, applications of fractional differential equations, and recent developments in </w:t>
      </w:r>
      <w:r w:rsidR="0073630F" w:rsidRPr="00D344D1">
        <w:rPr>
          <w:rFonts w:ascii="Times New Roman" w:eastAsia="Times New Roman" w:hAnsi="Times New Roman"/>
          <w:bCs/>
          <w:sz w:val="24"/>
          <w:szCs w:val="24"/>
        </w:rPr>
        <w:t>CAB</w:t>
      </w:r>
      <w:r w:rsidRPr="00D344D1">
        <w:rPr>
          <w:rFonts w:ascii="Times New Roman" w:eastAsia="Times New Roman" w:hAnsi="Times New Roman"/>
          <w:bCs/>
          <w:sz w:val="24"/>
          <w:szCs w:val="24"/>
        </w:rPr>
        <w:t xml:space="preserve"> fractional derivatives</w:t>
      </w:r>
      <w:r w:rsidRPr="00D344D1">
        <w:rPr>
          <w:rFonts w:ascii="Times New Roman" w:eastAsia="Times New Roman" w:hAnsi="Times New Roman"/>
          <w:sz w:val="24"/>
          <w:szCs w:val="24"/>
        </w:rPr>
        <w:t xml:space="preserve">. While the study primarily references recent and updated literature, it also incorporates </w:t>
      </w:r>
      <w:r w:rsidRPr="00D344D1">
        <w:rPr>
          <w:rFonts w:ascii="Times New Roman" w:eastAsia="Times New Roman" w:hAnsi="Times New Roman"/>
          <w:bCs/>
          <w:sz w:val="24"/>
          <w:szCs w:val="24"/>
        </w:rPr>
        <w:t>seminal works</w:t>
      </w:r>
      <w:r w:rsidRPr="00D344D1">
        <w:rPr>
          <w:rFonts w:ascii="Times New Roman" w:eastAsia="Times New Roman" w:hAnsi="Times New Roman"/>
          <w:sz w:val="24"/>
          <w:szCs w:val="24"/>
        </w:rPr>
        <w:t xml:space="preserve"> in the field to provide a comprehensive historical context.</w:t>
      </w:r>
    </w:p>
    <w:p w14:paraId="0A324698"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lastRenderedPageBreak/>
        <w:t xml:space="preserve">The literature review serves to </w:t>
      </w:r>
      <w:r w:rsidRPr="00D344D1">
        <w:rPr>
          <w:rFonts w:ascii="Times New Roman" w:eastAsia="Times New Roman" w:hAnsi="Times New Roman"/>
          <w:bCs/>
          <w:sz w:val="24"/>
          <w:szCs w:val="24"/>
        </w:rPr>
        <w:t>identify key research gaps</w:t>
      </w:r>
      <w:r w:rsidRPr="00D344D1">
        <w:rPr>
          <w:rFonts w:ascii="Times New Roman" w:eastAsia="Times New Roman" w:hAnsi="Times New Roman"/>
          <w:sz w:val="24"/>
          <w:szCs w:val="24"/>
        </w:rPr>
        <w:t xml:space="preserve"> and unresolved challenges in the application of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results to fractional differential equations. By critically analyzing existing works, this chapter establishes the </w:t>
      </w:r>
      <w:r w:rsidRPr="00D344D1">
        <w:rPr>
          <w:rFonts w:ascii="Times New Roman" w:eastAsia="Times New Roman" w:hAnsi="Times New Roman"/>
          <w:bCs/>
          <w:sz w:val="24"/>
          <w:szCs w:val="24"/>
        </w:rPr>
        <w:t>novelty</w:t>
      </w:r>
      <w:r w:rsidRPr="00D344D1">
        <w:rPr>
          <w:rFonts w:ascii="Times New Roman" w:eastAsia="Times New Roman" w:hAnsi="Times New Roman"/>
          <w:sz w:val="24"/>
          <w:szCs w:val="24"/>
        </w:rPr>
        <w:t xml:space="preserve"> and </w:t>
      </w:r>
      <w:r w:rsidRPr="00D344D1">
        <w:rPr>
          <w:rFonts w:ascii="Times New Roman" w:eastAsia="Times New Roman" w:hAnsi="Times New Roman"/>
          <w:bCs/>
          <w:sz w:val="24"/>
          <w:szCs w:val="24"/>
        </w:rPr>
        <w:t>necessity</w:t>
      </w:r>
      <w:r w:rsidRPr="00D344D1">
        <w:rPr>
          <w:rFonts w:ascii="Times New Roman" w:eastAsia="Times New Roman" w:hAnsi="Times New Roman"/>
          <w:sz w:val="24"/>
          <w:szCs w:val="24"/>
        </w:rPr>
        <w:t xml:space="preserve"> of the current study.</w:t>
      </w:r>
    </w:p>
    <w:p w14:paraId="45CAE8C5"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This chapter details the methodology employed to achieve the research objectives. It describes the </w:t>
      </w:r>
      <w:r w:rsidRPr="00D344D1">
        <w:rPr>
          <w:rFonts w:ascii="Times New Roman" w:eastAsia="Times New Roman" w:hAnsi="Times New Roman"/>
          <w:bCs/>
          <w:sz w:val="24"/>
          <w:szCs w:val="24"/>
        </w:rPr>
        <w:t>mathematical framework and techniques</w:t>
      </w:r>
      <w:r w:rsidRPr="00D344D1">
        <w:rPr>
          <w:rFonts w:ascii="Times New Roman" w:eastAsia="Times New Roman" w:hAnsi="Times New Roman"/>
          <w:sz w:val="24"/>
          <w:szCs w:val="24"/>
        </w:rPr>
        <w:t xml:space="preserve"> used in studying the application of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theorems to </w:t>
      </w:r>
      <w:r w:rsidRPr="00D344D1">
        <w:rPr>
          <w:rFonts w:ascii="Times New Roman" w:eastAsia="Times New Roman" w:hAnsi="Times New Roman"/>
          <w:bCs/>
          <w:sz w:val="24"/>
          <w:szCs w:val="24"/>
        </w:rPr>
        <w:t>fractional-order differential equations</w:t>
      </w:r>
      <w:r w:rsidRPr="00D344D1">
        <w:rPr>
          <w:rFonts w:ascii="Times New Roman" w:eastAsia="Times New Roman" w:hAnsi="Times New Roman"/>
          <w:sz w:val="24"/>
          <w:szCs w:val="24"/>
        </w:rPr>
        <w:t xml:space="preserve">. The chapter outlines the conditions under which the </w:t>
      </w:r>
      <w:r w:rsidRPr="00D344D1">
        <w:rPr>
          <w:rFonts w:ascii="Times New Roman" w:eastAsia="Times New Roman" w:hAnsi="Times New Roman"/>
          <w:bCs/>
          <w:sz w:val="24"/>
          <w:szCs w:val="24"/>
        </w:rPr>
        <w:t>existence and uniqueness</w:t>
      </w:r>
      <w:r w:rsidRPr="00D344D1">
        <w:rPr>
          <w:rFonts w:ascii="Times New Roman" w:eastAsia="Times New Roman" w:hAnsi="Times New Roman"/>
          <w:sz w:val="24"/>
          <w:szCs w:val="24"/>
        </w:rPr>
        <w:t xml:space="preserve"> of solutions for </w:t>
      </w:r>
      <w:proofErr w:type="gramStart"/>
      <w:r w:rsidRPr="00D344D1">
        <w:rPr>
          <w:rFonts w:ascii="Times New Roman" w:eastAsia="Times New Roman" w:hAnsi="Times New Roman"/>
          <w:sz w:val="24"/>
          <w:szCs w:val="24"/>
        </w:rPr>
        <w:t xml:space="preserve">the </w:t>
      </w:r>
      <w:r w:rsidR="000B0D1B" w:rsidRPr="00D344D1">
        <w:rPr>
          <w:rFonts w:ascii="Times New Roman" w:eastAsia="Times New Roman" w:hAnsi="Times New Roman"/>
          <w:bCs/>
          <w:sz w:val="24"/>
          <w:szCs w:val="24"/>
        </w:rPr>
        <w:t xml:space="preserve"> CAB</w:t>
      </w:r>
      <w:proofErr w:type="gramEnd"/>
      <w:r w:rsidRPr="00D344D1">
        <w:rPr>
          <w:rFonts w:ascii="Times New Roman" w:eastAsia="Times New Roman" w:hAnsi="Times New Roman"/>
          <w:bCs/>
          <w:sz w:val="24"/>
          <w:szCs w:val="24"/>
        </w:rPr>
        <w:t xml:space="preserve"> fractional derivative</w:t>
      </w:r>
      <w:r w:rsidRPr="00D344D1">
        <w:rPr>
          <w:rFonts w:ascii="Times New Roman" w:eastAsia="Times New Roman" w:hAnsi="Times New Roman"/>
          <w:sz w:val="24"/>
          <w:szCs w:val="24"/>
        </w:rPr>
        <w:t xml:space="preserve"> can be established.</w:t>
      </w:r>
    </w:p>
    <w:p w14:paraId="1450A636"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Additionally, the research design is described, including the </w:t>
      </w:r>
      <w:r w:rsidRPr="00D344D1">
        <w:rPr>
          <w:rFonts w:ascii="Times New Roman" w:eastAsia="Times New Roman" w:hAnsi="Times New Roman"/>
          <w:bCs/>
          <w:sz w:val="24"/>
          <w:szCs w:val="24"/>
        </w:rPr>
        <w:t xml:space="preserve">selection of an appropriate </w:t>
      </w:r>
      <w:proofErr w:type="gramStart"/>
      <w:r w:rsidRPr="00D344D1">
        <w:rPr>
          <w:rFonts w:ascii="Times New Roman" w:eastAsia="Times New Roman" w:hAnsi="Times New Roman"/>
          <w:bCs/>
          <w:sz w:val="24"/>
          <w:szCs w:val="24"/>
        </w:rPr>
        <w:t>fixed point</w:t>
      </w:r>
      <w:proofErr w:type="gramEnd"/>
      <w:r w:rsidRPr="00D344D1">
        <w:rPr>
          <w:rFonts w:ascii="Times New Roman" w:eastAsia="Times New Roman" w:hAnsi="Times New Roman"/>
          <w:bCs/>
          <w:sz w:val="24"/>
          <w:szCs w:val="24"/>
        </w:rPr>
        <w:t xml:space="preserve"> theorem</w:t>
      </w:r>
      <w:r w:rsidRPr="00D344D1">
        <w:rPr>
          <w:rFonts w:ascii="Times New Roman" w:eastAsia="Times New Roman" w:hAnsi="Times New Roman"/>
          <w:sz w:val="24"/>
          <w:szCs w:val="24"/>
        </w:rPr>
        <w:t xml:space="preserve"> in </w:t>
      </w:r>
      <w:r w:rsidRPr="00D344D1">
        <w:rPr>
          <w:rFonts w:ascii="Times New Roman" w:eastAsia="Times New Roman" w:hAnsi="Times New Roman"/>
          <w:bCs/>
          <w:sz w:val="24"/>
          <w:szCs w:val="24"/>
        </w:rPr>
        <w:t>extended b-metric spaces</w:t>
      </w:r>
      <w:r w:rsidRPr="00D344D1">
        <w:rPr>
          <w:rFonts w:ascii="Times New Roman" w:eastAsia="Times New Roman" w:hAnsi="Times New Roman"/>
          <w:sz w:val="24"/>
          <w:szCs w:val="24"/>
        </w:rPr>
        <w:t xml:space="preserve">. The choice of this mathematical structure is justified based on its ability to generalize standard metric spaces and accommodate a broader class of problems. The methodology section ensures a </w:t>
      </w:r>
      <w:r w:rsidRPr="00D344D1">
        <w:rPr>
          <w:rFonts w:ascii="Times New Roman" w:eastAsia="Times New Roman" w:hAnsi="Times New Roman"/>
          <w:bCs/>
          <w:sz w:val="24"/>
          <w:szCs w:val="24"/>
        </w:rPr>
        <w:t>rigorous mathematical foundation</w:t>
      </w:r>
      <w:r w:rsidRPr="00D344D1">
        <w:rPr>
          <w:rFonts w:ascii="Times New Roman" w:eastAsia="Times New Roman" w:hAnsi="Times New Roman"/>
          <w:sz w:val="24"/>
          <w:szCs w:val="24"/>
        </w:rPr>
        <w:t xml:space="preserve"> for the study's findings.</w:t>
      </w:r>
    </w:p>
    <w:p w14:paraId="75051485"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This chapter presents the </w:t>
      </w:r>
      <w:r w:rsidRPr="00D344D1">
        <w:rPr>
          <w:rFonts w:ascii="Times New Roman" w:eastAsia="Times New Roman" w:hAnsi="Times New Roman"/>
          <w:bCs/>
          <w:sz w:val="24"/>
          <w:szCs w:val="24"/>
        </w:rPr>
        <w:t>core mathematical results</w:t>
      </w:r>
      <w:r w:rsidRPr="00D344D1">
        <w:rPr>
          <w:rFonts w:ascii="Times New Roman" w:eastAsia="Times New Roman" w:hAnsi="Times New Roman"/>
          <w:sz w:val="24"/>
          <w:szCs w:val="24"/>
        </w:rPr>
        <w:t xml:space="preserve"> of the thesis. The study establishes </w:t>
      </w:r>
      <w:r w:rsidRPr="00D344D1">
        <w:rPr>
          <w:rFonts w:ascii="Times New Roman" w:eastAsia="Times New Roman" w:hAnsi="Times New Roman"/>
          <w:bCs/>
          <w:sz w:val="24"/>
          <w:szCs w:val="24"/>
        </w:rPr>
        <w:t>fixed point results in extended b-metric spaces</w:t>
      </w:r>
      <w:r w:rsidRPr="00D344D1">
        <w:rPr>
          <w:rFonts w:ascii="Times New Roman" w:eastAsia="Times New Roman" w:hAnsi="Times New Roman"/>
          <w:sz w:val="24"/>
          <w:szCs w:val="24"/>
        </w:rPr>
        <w:t xml:space="preserve"> and applies these results to solve differential equations involving </w:t>
      </w:r>
      <w:proofErr w:type="gramStart"/>
      <w:r w:rsidRPr="00D344D1">
        <w:rPr>
          <w:rFonts w:ascii="Times New Roman" w:eastAsia="Times New Roman" w:hAnsi="Times New Roman"/>
          <w:sz w:val="24"/>
          <w:szCs w:val="24"/>
        </w:rPr>
        <w:t xml:space="preserve">the </w:t>
      </w:r>
      <w:r w:rsidR="000B0D1B" w:rsidRPr="00D344D1">
        <w:rPr>
          <w:rFonts w:ascii="Times New Roman" w:eastAsia="Times New Roman" w:hAnsi="Times New Roman"/>
          <w:bCs/>
          <w:sz w:val="24"/>
          <w:szCs w:val="24"/>
        </w:rPr>
        <w:t xml:space="preserve"> CAB</w:t>
      </w:r>
      <w:proofErr w:type="gramEnd"/>
      <w:r w:rsidR="000B0D1B" w:rsidRPr="00D344D1">
        <w:rPr>
          <w:rFonts w:ascii="Times New Roman" w:eastAsia="Times New Roman" w:hAnsi="Times New Roman"/>
          <w:bCs/>
          <w:sz w:val="24"/>
          <w:szCs w:val="24"/>
        </w:rPr>
        <w:t xml:space="preserve"> </w:t>
      </w:r>
      <w:r w:rsidRPr="00D344D1">
        <w:rPr>
          <w:rFonts w:ascii="Times New Roman" w:eastAsia="Times New Roman" w:hAnsi="Times New Roman"/>
          <w:bCs/>
          <w:sz w:val="24"/>
          <w:szCs w:val="24"/>
        </w:rPr>
        <w:t xml:space="preserve"> fractional derivative</w:t>
      </w:r>
      <w:r w:rsidRPr="00D344D1">
        <w:rPr>
          <w:rFonts w:ascii="Times New Roman" w:eastAsia="Times New Roman" w:hAnsi="Times New Roman"/>
          <w:sz w:val="24"/>
          <w:szCs w:val="24"/>
        </w:rPr>
        <w:t xml:space="preserve">. The chapter begins with a formal statement of the </w:t>
      </w:r>
      <w:r w:rsidRPr="00D344D1">
        <w:rPr>
          <w:rFonts w:ascii="Times New Roman" w:eastAsia="Times New Roman" w:hAnsi="Times New Roman"/>
          <w:bCs/>
          <w:sz w:val="24"/>
          <w:szCs w:val="24"/>
        </w:rPr>
        <w:t>main theorems</w:t>
      </w:r>
      <w:r w:rsidRPr="00D344D1">
        <w:rPr>
          <w:rFonts w:ascii="Times New Roman" w:eastAsia="Times New Roman" w:hAnsi="Times New Roman"/>
          <w:sz w:val="24"/>
          <w:szCs w:val="24"/>
        </w:rPr>
        <w:t>, followed by detailed proofs demonstrating their validity.</w:t>
      </w:r>
    </w:p>
    <w:p w14:paraId="5EF12747"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By leveraging these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results, the study successfully determines the </w:t>
      </w:r>
      <w:r w:rsidRPr="00D344D1">
        <w:rPr>
          <w:rFonts w:ascii="Times New Roman" w:eastAsia="Times New Roman" w:hAnsi="Times New Roman"/>
          <w:bCs/>
          <w:sz w:val="24"/>
          <w:szCs w:val="24"/>
        </w:rPr>
        <w:t>conditions under which solutions exist and remain unique</w:t>
      </w:r>
      <w:r w:rsidRPr="00D344D1">
        <w:rPr>
          <w:rFonts w:ascii="Times New Roman" w:eastAsia="Times New Roman" w:hAnsi="Times New Roman"/>
          <w:sz w:val="24"/>
          <w:szCs w:val="24"/>
        </w:rPr>
        <w:t xml:space="preserve"> for fractional differential equations. Additionally, the chapter provides illustrative examples that demonstrate the practical application of these theoretical findings. The results obtained here form the </w:t>
      </w:r>
      <w:r w:rsidRPr="00D344D1">
        <w:rPr>
          <w:rFonts w:ascii="Times New Roman" w:eastAsia="Times New Roman" w:hAnsi="Times New Roman"/>
          <w:bCs/>
          <w:sz w:val="24"/>
          <w:szCs w:val="24"/>
        </w:rPr>
        <w:t>foundation</w:t>
      </w:r>
      <w:r w:rsidRPr="00D344D1">
        <w:rPr>
          <w:rFonts w:ascii="Times New Roman" w:eastAsia="Times New Roman" w:hAnsi="Times New Roman"/>
          <w:sz w:val="24"/>
          <w:szCs w:val="24"/>
        </w:rPr>
        <w:t xml:space="preserve"> for the application-oriented discussion in the subsequent chapter.</w:t>
      </w:r>
    </w:p>
    <w:p w14:paraId="647CBD76"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 final chapter focuses on the </w:t>
      </w:r>
      <w:r w:rsidRPr="00D344D1">
        <w:rPr>
          <w:rFonts w:ascii="Times New Roman" w:eastAsia="Times New Roman" w:hAnsi="Times New Roman"/>
          <w:bCs/>
          <w:sz w:val="24"/>
          <w:szCs w:val="24"/>
        </w:rPr>
        <w:t>real-world applications</w:t>
      </w:r>
      <w:r w:rsidRPr="00D344D1">
        <w:rPr>
          <w:rFonts w:ascii="Times New Roman" w:eastAsia="Times New Roman" w:hAnsi="Times New Roman"/>
          <w:sz w:val="24"/>
          <w:szCs w:val="24"/>
        </w:rPr>
        <w:t xml:space="preserve"> of the mathematical findings presented in Chapter 4. Specifically, it explores how </w:t>
      </w:r>
      <w:proofErr w:type="gramStart"/>
      <w:r w:rsidRPr="00D344D1">
        <w:rPr>
          <w:rFonts w:ascii="Times New Roman" w:eastAsia="Times New Roman" w:hAnsi="Times New Roman"/>
          <w:bCs/>
          <w:sz w:val="24"/>
          <w:szCs w:val="24"/>
        </w:rPr>
        <w:t>fixed point</w:t>
      </w:r>
      <w:proofErr w:type="gramEnd"/>
      <w:r w:rsidRPr="00D344D1">
        <w:rPr>
          <w:rFonts w:ascii="Times New Roman" w:eastAsia="Times New Roman" w:hAnsi="Times New Roman"/>
          <w:bCs/>
          <w:sz w:val="24"/>
          <w:szCs w:val="24"/>
        </w:rPr>
        <w:t xml:space="preserve"> results in extended b-metric spaces</w:t>
      </w:r>
      <w:r w:rsidRPr="00D344D1">
        <w:rPr>
          <w:rFonts w:ascii="Times New Roman" w:eastAsia="Times New Roman" w:hAnsi="Times New Roman"/>
          <w:sz w:val="24"/>
          <w:szCs w:val="24"/>
        </w:rPr>
        <w:t xml:space="preserve"> can be utilized to </w:t>
      </w:r>
      <w:r w:rsidRPr="00D344D1">
        <w:rPr>
          <w:rFonts w:ascii="Times New Roman" w:eastAsia="Times New Roman" w:hAnsi="Times New Roman"/>
          <w:bCs/>
          <w:sz w:val="24"/>
          <w:szCs w:val="24"/>
        </w:rPr>
        <w:t>solve nonlinear fractional differential equations</w:t>
      </w:r>
      <w:r w:rsidRPr="00D344D1">
        <w:rPr>
          <w:rFonts w:ascii="Times New Roman" w:eastAsia="Times New Roman" w:hAnsi="Times New Roman"/>
          <w:sz w:val="24"/>
          <w:szCs w:val="24"/>
        </w:rPr>
        <w:t xml:space="preserve"> involving the </w:t>
      </w:r>
      <w:proofErr w:type="gramStart"/>
      <w:r w:rsidR="000B0D1B" w:rsidRPr="00D344D1">
        <w:rPr>
          <w:rFonts w:ascii="Times New Roman" w:eastAsia="Times New Roman" w:hAnsi="Times New Roman"/>
          <w:bCs/>
          <w:sz w:val="24"/>
          <w:szCs w:val="24"/>
        </w:rPr>
        <w:t xml:space="preserve">CAB </w:t>
      </w:r>
      <w:r w:rsidRPr="00D344D1">
        <w:rPr>
          <w:rFonts w:ascii="Times New Roman" w:eastAsia="Times New Roman" w:hAnsi="Times New Roman"/>
          <w:bCs/>
          <w:sz w:val="24"/>
          <w:szCs w:val="24"/>
        </w:rPr>
        <w:t xml:space="preserve"> fractional</w:t>
      </w:r>
      <w:proofErr w:type="gramEnd"/>
      <w:r w:rsidRPr="00D344D1">
        <w:rPr>
          <w:rFonts w:ascii="Times New Roman" w:eastAsia="Times New Roman" w:hAnsi="Times New Roman"/>
          <w:bCs/>
          <w:sz w:val="24"/>
          <w:szCs w:val="24"/>
        </w:rPr>
        <w:t xml:space="preserve"> derivative</w:t>
      </w:r>
      <w:r w:rsidRPr="00D344D1">
        <w:rPr>
          <w:rFonts w:ascii="Times New Roman" w:eastAsia="Times New Roman" w:hAnsi="Times New Roman"/>
          <w:sz w:val="24"/>
          <w:szCs w:val="24"/>
        </w:rPr>
        <w:t xml:space="preserve">. This chapter highlights the effectiveness of the proposed approach in </w:t>
      </w:r>
      <w:r w:rsidRPr="00D344D1">
        <w:rPr>
          <w:rFonts w:ascii="Times New Roman" w:eastAsia="Times New Roman" w:hAnsi="Times New Roman"/>
          <w:bCs/>
          <w:sz w:val="24"/>
          <w:szCs w:val="24"/>
        </w:rPr>
        <w:t>various applied fields</w:t>
      </w:r>
      <w:r w:rsidRPr="00D344D1">
        <w:rPr>
          <w:rFonts w:ascii="Times New Roman" w:eastAsia="Times New Roman" w:hAnsi="Times New Roman"/>
          <w:sz w:val="24"/>
          <w:szCs w:val="24"/>
        </w:rPr>
        <w:t xml:space="preserve">, including </w:t>
      </w:r>
      <w:r w:rsidRPr="00D344D1">
        <w:rPr>
          <w:rFonts w:ascii="Times New Roman" w:eastAsia="Times New Roman" w:hAnsi="Times New Roman"/>
          <w:bCs/>
          <w:sz w:val="24"/>
          <w:szCs w:val="24"/>
        </w:rPr>
        <w:t>engineering, physics, and mathematical biology</w:t>
      </w:r>
      <w:r w:rsidRPr="00D344D1">
        <w:rPr>
          <w:rFonts w:ascii="Times New Roman" w:eastAsia="Times New Roman" w:hAnsi="Times New Roman"/>
          <w:sz w:val="24"/>
          <w:szCs w:val="24"/>
        </w:rPr>
        <w:t>.</w:t>
      </w:r>
    </w:p>
    <w:p w14:paraId="207D3C93"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 applications presented in this chapter underscore the </w:t>
      </w:r>
      <w:r w:rsidRPr="00D344D1">
        <w:rPr>
          <w:rFonts w:ascii="Times New Roman" w:eastAsia="Times New Roman" w:hAnsi="Times New Roman"/>
          <w:bCs/>
          <w:sz w:val="24"/>
          <w:szCs w:val="24"/>
        </w:rPr>
        <w:t>practical significance</w:t>
      </w:r>
      <w:r w:rsidRPr="00D344D1">
        <w:rPr>
          <w:rFonts w:ascii="Times New Roman" w:eastAsia="Times New Roman" w:hAnsi="Times New Roman"/>
          <w:sz w:val="24"/>
          <w:szCs w:val="24"/>
        </w:rPr>
        <w:t xml:space="preserve"> of the theoretical results and demonstrate how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methods can be employed to tackle complex nonlinear </w:t>
      </w:r>
      <w:r w:rsidRPr="00D344D1">
        <w:rPr>
          <w:rFonts w:ascii="Times New Roman" w:eastAsia="Times New Roman" w:hAnsi="Times New Roman"/>
          <w:sz w:val="24"/>
          <w:szCs w:val="24"/>
        </w:rPr>
        <w:lastRenderedPageBreak/>
        <w:t xml:space="preserve">problems in different scientific domains. The chapter concludes with a discussion on the </w:t>
      </w:r>
      <w:r w:rsidRPr="00D344D1">
        <w:rPr>
          <w:rFonts w:ascii="Times New Roman" w:eastAsia="Times New Roman" w:hAnsi="Times New Roman"/>
          <w:bCs/>
          <w:sz w:val="24"/>
          <w:szCs w:val="24"/>
        </w:rPr>
        <w:t>implications, limitations, and potential future directions</w:t>
      </w:r>
      <w:r w:rsidRPr="00D344D1">
        <w:rPr>
          <w:rFonts w:ascii="Times New Roman" w:eastAsia="Times New Roman" w:hAnsi="Times New Roman"/>
          <w:sz w:val="24"/>
          <w:szCs w:val="24"/>
        </w:rPr>
        <w:t xml:space="preserve"> of the research.</w:t>
      </w:r>
    </w:p>
    <w:p w14:paraId="7F898BAC"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This thesis makes a </w:t>
      </w:r>
      <w:r w:rsidRPr="00D344D1">
        <w:rPr>
          <w:rFonts w:ascii="Times New Roman" w:eastAsia="Times New Roman" w:hAnsi="Times New Roman"/>
          <w:bCs/>
          <w:sz w:val="24"/>
          <w:szCs w:val="24"/>
        </w:rPr>
        <w:t>significant contribution</w:t>
      </w:r>
      <w:r w:rsidRPr="00D344D1">
        <w:rPr>
          <w:rFonts w:ascii="Times New Roman" w:eastAsia="Times New Roman" w:hAnsi="Times New Roman"/>
          <w:sz w:val="24"/>
          <w:szCs w:val="24"/>
        </w:rPr>
        <w:t xml:space="preserve"> to the study of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theory in </w:t>
      </w:r>
      <w:r w:rsidRPr="00D344D1">
        <w:rPr>
          <w:rFonts w:ascii="Times New Roman" w:eastAsia="Times New Roman" w:hAnsi="Times New Roman"/>
          <w:bCs/>
          <w:sz w:val="24"/>
          <w:szCs w:val="24"/>
        </w:rPr>
        <w:t>extended b-metric spaces</w:t>
      </w:r>
      <w:r w:rsidRPr="00D344D1">
        <w:rPr>
          <w:rFonts w:ascii="Times New Roman" w:eastAsia="Times New Roman" w:hAnsi="Times New Roman"/>
          <w:sz w:val="24"/>
          <w:szCs w:val="24"/>
        </w:rPr>
        <w:t xml:space="preserve">, particularly in the context of </w:t>
      </w:r>
      <w:r w:rsidRPr="00D344D1">
        <w:rPr>
          <w:rFonts w:ascii="Times New Roman" w:eastAsia="Times New Roman" w:hAnsi="Times New Roman"/>
          <w:bCs/>
          <w:sz w:val="24"/>
          <w:szCs w:val="24"/>
        </w:rPr>
        <w:t>fractional differential equations</w:t>
      </w:r>
      <w:r w:rsidRPr="00D344D1">
        <w:rPr>
          <w:rFonts w:ascii="Times New Roman" w:eastAsia="Times New Roman" w:hAnsi="Times New Roman"/>
          <w:sz w:val="24"/>
          <w:szCs w:val="24"/>
        </w:rPr>
        <w:t xml:space="preserve"> involving the </w:t>
      </w:r>
      <w:proofErr w:type="gramStart"/>
      <w:r w:rsidR="000B0D1B" w:rsidRPr="00D344D1">
        <w:rPr>
          <w:rFonts w:ascii="Times New Roman" w:eastAsia="Times New Roman" w:hAnsi="Times New Roman"/>
          <w:bCs/>
          <w:sz w:val="24"/>
          <w:szCs w:val="24"/>
        </w:rPr>
        <w:t xml:space="preserve">CAB </w:t>
      </w:r>
      <w:r w:rsidRPr="00D344D1">
        <w:rPr>
          <w:rFonts w:ascii="Times New Roman" w:eastAsia="Times New Roman" w:hAnsi="Times New Roman"/>
          <w:bCs/>
          <w:sz w:val="24"/>
          <w:szCs w:val="24"/>
        </w:rPr>
        <w:t xml:space="preserve"> derivative</w:t>
      </w:r>
      <w:proofErr w:type="gramEnd"/>
      <w:r w:rsidRPr="00D344D1">
        <w:rPr>
          <w:rFonts w:ascii="Times New Roman" w:eastAsia="Times New Roman" w:hAnsi="Times New Roman"/>
          <w:sz w:val="24"/>
          <w:szCs w:val="24"/>
        </w:rPr>
        <w:t xml:space="preserve">. By establishing new theoretical results and demonstrating their practical applications, the research bridges the gap between </w:t>
      </w:r>
      <w:r w:rsidRPr="00D344D1">
        <w:rPr>
          <w:rFonts w:ascii="Times New Roman" w:eastAsia="Times New Roman" w:hAnsi="Times New Roman"/>
          <w:bCs/>
          <w:sz w:val="24"/>
          <w:szCs w:val="24"/>
        </w:rPr>
        <w:t>abstract mathematical theory and real-world problem-solving</w:t>
      </w:r>
      <w:r w:rsidRPr="00D344D1">
        <w:rPr>
          <w:rFonts w:ascii="Times New Roman" w:eastAsia="Times New Roman" w:hAnsi="Times New Roman"/>
          <w:sz w:val="24"/>
          <w:szCs w:val="24"/>
        </w:rPr>
        <w:t xml:space="preserve">. The findings are expected to serve as a foundation for further advancements in </w:t>
      </w:r>
      <w:r w:rsidRPr="00D344D1">
        <w:rPr>
          <w:rFonts w:ascii="Times New Roman" w:eastAsia="Times New Roman" w:hAnsi="Times New Roman"/>
          <w:bCs/>
          <w:sz w:val="24"/>
          <w:szCs w:val="24"/>
        </w:rPr>
        <w:t>nonlinear functional analysis and applied mathematics</w:t>
      </w:r>
      <w:r w:rsidRPr="00D344D1">
        <w:rPr>
          <w:rFonts w:ascii="Times New Roman" w:eastAsia="Times New Roman" w:hAnsi="Times New Roman"/>
          <w:sz w:val="24"/>
          <w:szCs w:val="24"/>
        </w:rPr>
        <w:t>.</w:t>
      </w:r>
    </w:p>
    <w:p w14:paraId="5AC02F22" w14:textId="77777777" w:rsidR="00296C7D" w:rsidRPr="008729C3" w:rsidRDefault="00296C7D" w:rsidP="008729C3">
      <w:pPr>
        <w:pStyle w:val="Heading2"/>
        <w:rPr>
          <w:rFonts w:ascii="Times New Roman" w:hAnsi="Times New Roman"/>
          <w:color w:val="auto"/>
          <w:sz w:val="24"/>
          <w:szCs w:val="24"/>
        </w:rPr>
      </w:pPr>
      <w:bookmarkStart w:id="109" w:name="_Toc200698249"/>
      <w:r w:rsidRPr="008729C3">
        <w:rPr>
          <w:rFonts w:ascii="Times New Roman" w:hAnsi="Times New Roman"/>
          <w:color w:val="auto"/>
          <w:sz w:val="24"/>
          <w:szCs w:val="24"/>
        </w:rPr>
        <w:t>6.2 Conclusions</w:t>
      </w:r>
      <w:bookmarkEnd w:id="109"/>
    </w:p>
    <w:p w14:paraId="19DD09B0" w14:textId="77777777" w:rsidR="00296C7D" w:rsidRPr="00D344D1" w:rsidRDefault="00296C7D" w:rsidP="00296C7D">
      <w:pPr>
        <w:pStyle w:val="NormalWeb"/>
        <w:spacing w:before="240" w:beforeAutospacing="0" w:after="0" w:afterAutospacing="0" w:line="360" w:lineRule="auto"/>
        <w:jc w:val="both"/>
      </w:pPr>
      <w:r w:rsidRPr="00D344D1">
        <w:t xml:space="preserve">In this thesis, we have investigated the interplay between fixed-point theory and fractional calculus by studying the applicability of fixed-point results in extended b-metric spaces to the </w:t>
      </w:r>
      <w:proofErr w:type="gramStart"/>
      <w:r w:rsidR="000B0D1B" w:rsidRPr="00D344D1">
        <w:t xml:space="preserve">CAB </w:t>
      </w:r>
      <w:r w:rsidRPr="00D344D1">
        <w:t xml:space="preserve"> fractional</w:t>
      </w:r>
      <w:proofErr w:type="gramEnd"/>
      <w:r w:rsidRPr="00D344D1">
        <w:t xml:space="preserve"> derivative. Through a rigorous theoretical framework, we have demonstrated that fixed-point theorems provide a powerful tool for establishing the existence and uniqueness of solutions to fractional differential equations, particularly those governed by </w:t>
      </w:r>
      <w:proofErr w:type="gramStart"/>
      <w:r w:rsidRPr="00D344D1">
        <w:t xml:space="preserve">the </w:t>
      </w:r>
      <w:r w:rsidR="000B0D1B" w:rsidRPr="00D344D1">
        <w:t xml:space="preserve"> CAB</w:t>
      </w:r>
      <w:proofErr w:type="gramEnd"/>
      <w:r w:rsidR="000B0D1B" w:rsidRPr="00D344D1">
        <w:t xml:space="preserve"> </w:t>
      </w:r>
      <w:r w:rsidRPr="00D344D1">
        <w:t>derivative. Our research contributes to both the theoretical advancement of extended b-metric spaces and their practical applications in solving complex mathematical problems.</w:t>
      </w:r>
    </w:p>
    <w:p w14:paraId="4FC972B6" w14:textId="77777777" w:rsidR="00296C7D" w:rsidRPr="00D344D1" w:rsidRDefault="00296C7D" w:rsidP="00296C7D">
      <w:pPr>
        <w:pStyle w:val="NormalWeb"/>
        <w:spacing w:before="240" w:beforeAutospacing="0" w:after="0" w:afterAutospacing="0" w:line="360" w:lineRule="auto"/>
        <w:jc w:val="both"/>
      </w:pPr>
      <w:r w:rsidRPr="00D344D1">
        <w:t>The first major contribution of this study is the establishment of new fixed-point theorems within the setting of extended b-metric spaces. We formulated and proved novel results that generalize classical fixed-point theorems, making them more suitable for fractional calculus applications. These theorems offer a broader perspective on the behavior of mappings in extended metric spaces, enhancing their applicability in mathematical analysis.</w:t>
      </w:r>
    </w:p>
    <w:p w14:paraId="7E429EC8" w14:textId="77777777" w:rsidR="000B0D1B" w:rsidRPr="00D344D1" w:rsidRDefault="00296C7D" w:rsidP="00296C7D">
      <w:pPr>
        <w:pStyle w:val="NormalWeb"/>
        <w:spacing w:before="240" w:beforeAutospacing="0" w:after="0" w:afterAutospacing="0" w:line="360" w:lineRule="auto"/>
        <w:jc w:val="both"/>
      </w:pPr>
      <w:r w:rsidRPr="00D344D1">
        <w:t xml:space="preserve">Secondly, we applied these fixed-point results to solve differential equations involving the </w:t>
      </w:r>
      <w:r w:rsidR="000B0D1B" w:rsidRPr="00D344D1">
        <w:t>CAB</w:t>
      </w:r>
      <w:r w:rsidRPr="00D344D1">
        <w:t xml:space="preserve"> fractional derivative. By leveraging the unique properties of extended b-metric spaces, we successfully demonstrated that these spaces provide a robust framework for analyzing and solving fractional differential equations. Our findings confirm that the existence and uniqueness of solutions can be effectively established using fixed-point theory, offering a reliable approach for tackling problems in fractional calculus. </w:t>
      </w:r>
    </w:p>
    <w:p w14:paraId="5CD269B9" w14:textId="77777777" w:rsidR="00296C7D" w:rsidRPr="00D344D1" w:rsidRDefault="00296C7D" w:rsidP="00296C7D">
      <w:pPr>
        <w:pStyle w:val="NormalWeb"/>
        <w:spacing w:before="240" w:beforeAutospacing="0" w:after="0" w:afterAutospacing="0" w:line="360" w:lineRule="auto"/>
        <w:jc w:val="both"/>
      </w:pPr>
      <w:r w:rsidRPr="00D344D1">
        <w:lastRenderedPageBreak/>
        <w:t xml:space="preserve">Additionally, we examined the fundamental properties and characteristics of the </w:t>
      </w:r>
      <w:r w:rsidR="000B0D1B" w:rsidRPr="00D344D1">
        <w:t>CAB</w:t>
      </w:r>
      <w:r w:rsidRPr="00D344D1">
        <w:t xml:space="preserve"> fractional derivative within the context of extended b-metric spaces. This analysis provided deeper insights into the structural aspects of fractional derivatives and their role in defining dynamic systems governed by non-integer order differential equations. Our study highlights the flexibility and efficiency of the </w:t>
      </w:r>
      <w:r w:rsidR="000B0D1B" w:rsidRPr="00D344D1">
        <w:t>CAB</w:t>
      </w:r>
      <w:r w:rsidRPr="00D344D1">
        <w:t xml:space="preserve"> derivative in modeling real-world phenomena, reinforcing its significance in mathematical and applied sciences.</w:t>
      </w:r>
    </w:p>
    <w:p w14:paraId="0F2EBCD8" w14:textId="77777777" w:rsidR="00296C7D" w:rsidRPr="00D344D1" w:rsidRDefault="00296C7D" w:rsidP="00296C7D">
      <w:pPr>
        <w:pStyle w:val="NormalWeb"/>
        <w:spacing w:before="240" w:beforeAutospacing="0" w:after="0" w:afterAutospacing="0" w:line="360" w:lineRule="auto"/>
        <w:jc w:val="both"/>
      </w:pPr>
      <w:r w:rsidRPr="00D344D1">
        <w:t>Overall, this thesis underscores the crucial role of fixed-point theory in addressing mathematical problems involving fractional derivatives. The results obtained not only extend the theoretical landscape of extended b-metric spaces but also provide practical methodologies for solving fractional differential equations. These findings pave the way for future research, where further generalizations of fixed-point results can be explored, and their applications extended to broader classes of fractional differential equations, dynamical systems, and applied sciences.</w:t>
      </w:r>
    </w:p>
    <w:p w14:paraId="5DF2634C" w14:textId="77777777" w:rsidR="00296C7D" w:rsidRPr="008729C3" w:rsidRDefault="00296C7D" w:rsidP="008729C3">
      <w:pPr>
        <w:pStyle w:val="Heading2"/>
        <w:rPr>
          <w:rFonts w:ascii="Times New Roman" w:hAnsi="Times New Roman"/>
          <w:color w:val="auto"/>
          <w:sz w:val="24"/>
          <w:szCs w:val="24"/>
        </w:rPr>
      </w:pPr>
      <w:bookmarkStart w:id="110" w:name="_Toc200698250"/>
      <w:r w:rsidRPr="008729C3">
        <w:rPr>
          <w:rFonts w:ascii="Times New Roman" w:hAnsi="Times New Roman"/>
          <w:color w:val="auto"/>
          <w:sz w:val="24"/>
          <w:szCs w:val="24"/>
        </w:rPr>
        <w:t>6.3.</w:t>
      </w:r>
      <w:r w:rsidR="000C5C08" w:rsidRPr="008729C3">
        <w:rPr>
          <w:rFonts w:ascii="Times New Roman" w:hAnsi="Times New Roman"/>
          <w:color w:val="auto"/>
          <w:sz w:val="24"/>
          <w:szCs w:val="24"/>
        </w:rPr>
        <w:t xml:space="preserve"> Del</w:t>
      </w:r>
      <w:r w:rsidRPr="008729C3">
        <w:rPr>
          <w:rFonts w:ascii="Times New Roman" w:hAnsi="Times New Roman"/>
          <w:color w:val="auto"/>
          <w:sz w:val="24"/>
          <w:szCs w:val="24"/>
        </w:rPr>
        <w:t>imitations</w:t>
      </w:r>
      <w:bookmarkEnd w:id="110"/>
    </w:p>
    <w:p w14:paraId="36D840D0"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In this thesis, the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results in extended </w:t>
      </w:r>
      <m:oMath>
        <m:r>
          <w:rPr>
            <w:rFonts w:ascii="Cambria Math" w:eastAsia="Times New Roman" w:hAnsi="Cambria Math"/>
            <w:sz w:val="24"/>
            <w:szCs w:val="24"/>
          </w:rPr>
          <m:t>b-</m:t>
        </m:r>
      </m:oMath>
      <w:r w:rsidRPr="00D344D1">
        <w:rPr>
          <w:rFonts w:ascii="Times New Roman" w:eastAsia="Times New Roman" w:hAnsi="Times New Roman"/>
          <w:sz w:val="24"/>
          <w:szCs w:val="24"/>
        </w:rPr>
        <w:t xml:space="preserve">metric spaces for solving the </w:t>
      </w:r>
      <w:r w:rsidR="000B0D1B" w:rsidRPr="00D344D1">
        <w:rPr>
          <w:rFonts w:ascii="Times New Roman" w:eastAsia="Times New Roman" w:hAnsi="Times New Roman"/>
          <w:sz w:val="24"/>
          <w:szCs w:val="24"/>
        </w:rPr>
        <w:t>CAB</w:t>
      </w:r>
      <w:r w:rsidRPr="00D344D1">
        <w:rPr>
          <w:rFonts w:ascii="Times New Roman" w:eastAsia="Times New Roman" w:hAnsi="Times New Roman"/>
          <w:sz w:val="24"/>
          <w:szCs w:val="24"/>
        </w:rPr>
        <w:t xml:space="preserve"> fractional derivative </w:t>
      </w:r>
      <w:proofErr w:type="gramStart"/>
      <w:r w:rsidRPr="00D344D1">
        <w:rPr>
          <w:rFonts w:ascii="Times New Roman" w:eastAsia="Times New Roman" w:hAnsi="Times New Roman"/>
          <w:sz w:val="24"/>
          <w:szCs w:val="24"/>
        </w:rPr>
        <w:t>is</w:t>
      </w:r>
      <w:proofErr w:type="gramEnd"/>
      <w:r w:rsidRPr="00D344D1">
        <w:rPr>
          <w:rFonts w:ascii="Times New Roman" w:eastAsia="Times New Roman" w:hAnsi="Times New Roman"/>
          <w:sz w:val="24"/>
          <w:szCs w:val="24"/>
        </w:rPr>
        <w:t xml:space="preserve"> presented and used to explores the application of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theorems within extended </w:t>
      </w:r>
      <m:oMath>
        <m:r>
          <w:rPr>
            <w:rFonts w:ascii="Cambria Math" w:eastAsia="Times New Roman" w:hAnsi="Cambria Math"/>
            <w:sz w:val="24"/>
            <w:szCs w:val="24"/>
          </w:rPr>
          <m:t>b-</m:t>
        </m:r>
      </m:oMath>
      <w:r w:rsidRPr="00D344D1">
        <w:rPr>
          <w:rFonts w:ascii="Times New Roman" w:eastAsia="Times New Roman" w:hAnsi="Times New Roman"/>
          <w:sz w:val="24"/>
          <w:szCs w:val="24"/>
        </w:rPr>
        <w:t xml:space="preserve">metric spaces to address solutions involving the </w:t>
      </w:r>
      <w:r w:rsidR="000B0D1B" w:rsidRPr="00D344D1">
        <w:rPr>
          <w:rFonts w:ascii="Times New Roman" w:eastAsia="Times New Roman" w:hAnsi="Times New Roman"/>
          <w:sz w:val="24"/>
          <w:szCs w:val="24"/>
        </w:rPr>
        <w:t>CAB</w:t>
      </w:r>
      <w:r w:rsidRPr="00D344D1">
        <w:rPr>
          <w:rFonts w:ascii="Times New Roman" w:eastAsia="Times New Roman" w:hAnsi="Times New Roman"/>
          <w:sz w:val="24"/>
          <w:szCs w:val="24"/>
        </w:rPr>
        <w:t xml:space="preserve"> fractional derivative. While this approach offers a novel framework, several </w:t>
      </w:r>
      <w:r w:rsidR="000C5C08" w:rsidRPr="00D344D1">
        <w:rPr>
          <w:rFonts w:ascii="Times New Roman" w:eastAsia="Times New Roman" w:hAnsi="Times New Roman"/>
          <w:sz w:val="24"/>
          <w:szCs w:val="24"/>
        </w:rPr>
        <w:t>de</w:t>
      </w:r>
      <w:r w:rsidRPr="00D344D1">
        <w:rPr>
          <w:rFonts w:ascii="Times New Roman" w:eastAsia="Times New Roman" w:hAnsi="Times New Roman"/>
          <w:sz w:val="24"/>
          <w:szCs w:val="24"/>
        </w:rPr>
        <w:t>limitations should be considered:</w:t>
      </w:r>
    </w:p>
    <w:p w14:paraId="213B3C1D"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 </w:t>
      </w:r>
      <w:proofErr w:type="gramStart"/>
      <w:r w:rsidRPr="00D344D1">
        <w:rPr>
          <w:rFonts w:ascii="Times New Roman" w:eastAsia="Times New Roman" w:hAnsi="Times New Roman"/>
          <w:sz w:val="24"/>
          <w:szCs w:val="24"/>
        </w:rPr>
        <w:t>fixed point</w:t>
      </w:r>
      <w:proofErr w:type="gramEnd"/>
      <w:r w:rsidRPr="00D344D1">
        <w:rPr>
          <w:rFonts w:ascii="Times New Roman" w:eastAsia="Times New Roman" w:hAnsi="Times New Roman"/>
          <w:sz w:val="24"/>
          <w:szCs w:val="24"/>
        </w:rPr>
        <w:t xml:space="preserve"> theorems established in extended b-metric spaces may not be directly applicable to all types of fractional differential equations. The specific structure of the </w:t>
      </w:r>
      <w:r w:rsidR="000B0D1B" w:rsidRPr="00D344D1">
        <w:rPr>
          <w:rFonts w:ascii="Times New Roman" w:eastAsia="Times New Roman" w:hAnsi="Times New Roman"/>
          <w:sz w:val="24"/>
          <w:szCs w:val="24"/>
        </w:rPr>
        <w:t>CAB</w:t>
      </w:r>
      <w:r w:rsidRPr="00D344D1">
        <w:rPr>
          <w:rFonts w:ascii="Times New Roman" w:eastAsia="Times New Roman" w:hAnsi="Times New Roman"/>
          <w:sz w:val="24"/>
          <w:szCs w:val="24"/>
        </w:rPr>
        <w:t xml:space="preserve"> derivative requires tailored conditions, potentially limiting the broader applicability of the results.</w:t>
      </w:r>
    </w:p>
    <w:p w14:paraId="787DE220"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While fixed point theorems can guarantee the existence of solutions, they do not always ensure uniqueness. In extended b-metric spaces, certain conditions might lead to multiple fixed points, complicating the interpretation of solutions. </w:t>
      </w:r>
    </w:p>
    <w:p w14:paraId="1058CB4E"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 xml:space="preserve">The lack of necessary continuity in b-metric spaces can pose challenges. Specifically, the extended b-metric is not necessarily continuous, which may affect the convergence properties of sequences and the stability of solutions. </w:t>
      </w:r>
    </w:p>
    <w:p w14:paraId="397C358B" w14:textId="77777777" w:rsidR="00296C7D" w:rsidRPr="00D344D1" w:rsidRDefault="00296C7D" w:rsidP="00296C7D">
      <w:pPr>
        <w:spacing w:before="240"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lastRenderedPageBreak/>
        <w:t>The generalized nature of extended b-metric spaces introduces additional complexity. The relaxation of traditional metric conditions requires careful handling of convergence and completeness, which might not always align with standard analytical techniques.</w:t>
      </w:r>
    </w:p>
    <w:p w14:paraId="6D1EF6E7" w14:textId="77777777" w:rsidR="00296C7D" w:rsidRPr="00D344D1" w:rsidRDefault="00296C7D" w:rsidP="00296C7D">
      <w:pPr>
        <w:spacing w:after="0" w:line="360" w:lineRule="auto"/>
        <w:jc w:val="both"/>
        <w:rPr>
          <w:rFonts w:ascii="Times New Roman" w:eastAsia="Times New Roman" w:hAnsi="Times New Roman"/>
          <w:sz w:val="24"/>
          <w:szCs w:val="24"/>
        </w:rPr>
      </w:pPr>
      <w:r w:rsidRPr="00D344D1">
        <w:rPr>
          <w:rFonts w:ascii="Times New Roman" w:eastAsia="Times New Roman" w:hAnsi="Times New Roman"/>
          <w:sz w:val="24"/>
          <w:szCs w:val="24"/>
        </w:rPr>
        <w:t>Implementing numerical methods based on fixed point results in extended b-metric spaces can be challenging. The abstract nature of these spaces may lead to difficulties in approximating solutions or in ensuring the convergence of iterative methods.</w:t>
      </w:r>
    </w:p>
    <w:p w14:paraId="57F2DADA" w14:textId="77777777" w:rsidR="00296C7D" w:rsidRPr="00D344D1" w:rsidRDefault="00296C7D" w:rsidP="000B0D1B">
      <w:pPr>
        <w:pStyle w:val="ListParagraph"/>
        <w:spacing w:before="240" w:after="0" w:line="360" w:lineRule="auto"/>
        <w:ind w:left="0"/>
        <w:jc w:val="both"/>
        <w:rPr>
          <w:rFonts w:ascii="Times New Roman" w:eastAsia="Times New Roman" w:hAnsi="Times New Roman"/>
          <w:sz w:val="24"/>
          <w:szCs w:val="24"/>
        </w:rPr>
      </w:pPr>
      <w:r w:rsidRPr="00D344D1">
        <w:rPr>
          <w:rFonts w:ascii="Times New Roman" w:eastAsia="Times New Roman" w:hAnsi="Times New Roman"/>
          <w:sz w:val="24"/>
          <w:szCs w:val="24"/>
        </w:rPr>
        <w:t>In summary, while the thesis provides valuable insights into solving fractional differential equations using fixed point theory in extended b-metric spaces, the aforementioned limitations highlight the need for cautious application and further research to address these challenges effectively.</w:t>
      </w:r>
    </w:p>
    <w:p w14:paraId="1AC2BC6F" w14:textId="77777777" w:rsidR="007955B5" w:rsidRDefault="007955B5" w:rsidP="00700377">
      <w:pPr>
        <w:spacing w:before="240" w:after="0" w:line="360" w:lineRule="auto"/>
        <w:jc w:val="both"/>
        <w:rPr>
          <w:rFonts w:ascii="Times New Roman" w:eastAsia="Times New Roman" w:hAnsi="Times New Roman"/>
          <w:sz w:val="24"/>
          <w:szCs w:val="24"/>
        </w:rPr>
      </w:pPr>
    </w:p>
    <w:p w14:paraId="02260FA0" w14:textId="77777777" w:rsidR="008729C3" w:rsidRDefault="008729C3" w:rsidP="00700377">
      <w:pPr>
        <w:spacing w:before="240" w:after="0" w:line="360" w:lineRule="auto"/>
        <w:jc w:val="both"/>
        <w:rPr>
          <w:rFonts w:ascii="Times New Roman" w:eastAsia="Times New Roman" w:hAnsi="Times New Roman"/>
          <w:sz w:val="24"/>
          <w:szCs w:val="24"/>
        </w:rPr>
      </w:pPr>
    </w:p>
    <w:p w14:paraId="62840C58" w14:textId="77777777" w:rsidR="008729C3" w:rsidRDefault="008729C3" w:rsidP="00700377">
      <w:pPr>
        <w:spacing w:before="240" w:after="0" w:line="360" w:lineRule="auto"/>
        <w:jc w:val="both"/>
        <w:rPr>
          <w:rFonts w:ascii="Times New Roman" w:eastAsia="Times New Roman" w:hAnsi="Times New Roman"/>
          <w:sz w:val="24"/>
          <w:szCs w:val="24"/>
        </w:rPr>
      </w:pPr>
    </w:p>
    <w:p w14:paraId="55587322" w14:textId="77777777" w:rsidR="008729C3" w:rsidRDefault="008729C3" w:rsidP="00700377">
      <w:pPr>
        <w:spacing w:before="240" w:after="0" w:line="360" w:lineRule="auto"/>
        <w:jc w:val="both"/>
        <w:rPr>
          <w:rFonts w:ascii="Times New Roman" w:eastAsia="Times New Roman" w:hAnsi="Times New Roman"/>
          <w:sz w:val="24"/>
          <w:szCs w:val="24"/>
        </w:rPr>
      </w:pPr>
    </w:p>
    <w:p w14:paraId="13C0F592" w14:textId="77777777" w:rsidR="008729C3" w:rsidRDefault="008729C3" w:rsidP="00700377">
      <w:pPr>
        <w:spacing w:before="240" w:after="0" w:line="360" w:lineRule="auto"/>
        <w:jc w:val="both"/>
        <w:rPr>
          <w:rFonts w:ascii="Times New Roman" w:eastAsia="Times New Roman" w:hAnsi="Times New Roman"/>
          <w:sz w:val="24"/>
          <w:szCs w:val="24"/>
        </w:rPr>
      </w:pPr>
    </w:p>
    <w:p w14:paraId="07EE0BE5" w14:textId="77777777" w:rsidR="008729C3" w:rsidRDefault="008729C3" w:rsidP="00700377">
      <w:pPr>
        <w:spacing w:before="240" w:after="0" w:line="360" w:lineRule="auto"/>
        <w:jc w:val="both"/>
        <w:rPr>
          <w:rFonts w:ascii="Times New Roman" w:eastAsia="Times New Roman" w:hAnsi="Times New Roman"/>
          <w:sz w:val="24"/>
          <w:szCs w:val="24"/>
        </w:rPr>
      </w:pPr>
    </w:p>
    <w:p w14:paraId="172245A0" w14:textId="77777777" w:rsidR="008729C3" w:rsidRDefault="008729C3" w:rsidP="00700377">
      <w:pPr>
        <w:spacing w:before="240" w:after="0" w:line="360" w:lineRule="auto"/>
        <w:jc w:val="both"/>
        <w:rPr>
          <w:rFonts w:ascii="Times New Roman" w:eastAsia="Times New Roman" w:hAnsi="Times New Roman"/>
          <w:sz w:val="24"/>
          <w:szCs w:val="24"/>
        </w:rPr>
      </w:pPr>
    </w:p>
    <w:p w14:paraId="602569B2" w14:textId="77777777" w:rsidR="008729C3" w:rsidRDefault="008729C3" w:rsidP="00700377">
      <w:pPr>
        <w:spacing w:before="240" w:after="0" w:line="360" w:lineRule="auto"/>
        <w:jc w:val="both"/>
        <w:rPr>
          <w:rFonts w:ascii="Times New Roman" w:eastAsia="Times New Roman" w:hAnsi="Times New Roman"/>
          <w:sz w:val="24"/>
          <w:szCs w:val="24"/>
        </w:rPr>
      </w:pPr>
    </w:p>
    <w:p w14:paraId="53553EFC" w14:textId="77777777" w:rsidR="008729C3" w:rsidRDefault="008729C3" w:rsidP="00700377">
      <w:pPr>
        <w:spacing w:before="240" w:after="0" w:line="360" w:lineRule="auto"/>
        <w:jc w:val="both"/>
        <w:rPr>
          <w:rFonts w:ascii="Times New Roman" w:eastAsia="Times New Roman" w:hAnsi="Times New Roman"/>
          <w:sz w:val="24"/>
          <w:szCs w:val="24"/>
        </w:rPr>
      </w:pPr>
    </w:p>
    <w:p w14:paraId="10D6978C" w14:textId="77777777" w:rsidR="008729C3" w:rsidRDefault="008729C3" w:rsidP="00700377">
      <w:pPr>
        <w:spacing w:before="240" w:after="0" w:line="360" w:lineRule="auto"/>
        <w:jc w:val="both"/>
        <w:rPr>
          <w:rFonts w:ascii="Times New Roman" w:eastAsia="Times New Roman" w:hAnsi="Times New Roman"/>
          <w:sz w:val="24"/>
          <w:szCs w:val="24"/>
        </w:rPr>
      </w:pPr>
    </w:p>
    <w:p w14:paraId="661D2CAB" w14:textId="77777777" w:rsidR="008729C3" w:rsidRDefault="008729C3" w:rsidP="00700377">
      <w:pPr>
        <w:spacing w:before="240" w:after="0" w:line="360" w:lineRule="auto"/>
        <w:jc w:val="both"/>
        <w:rPr>
          <w:rFonts w:ascii="Times New Roman" w:eastAsia="Times New Roman" w:hAnsi="Times New Roman"/>
          <w:sz w:val="24"/>
          <w:szCs w:val="24"/>
        </w:rPr>
      </w:pPr>
    </w:p>
    <w:p w14:paraId="40198E9C" w14:textId="77777777" w:rsidR="008729C3" w:rsidRDefault="008729C3" w:rsidP="00700377">
      <w:pPr>
        <w:spacing w:before="240" w:after="0" w:line="360" w:lineRule="auto"/>
        <w:jc w:val="both"/>
        <w:rPr>
          <w:rFonts w:ascii="Times New Roman" w:eastAsia="Times New Roman" w:hAnsi="Times New Roman"/>
          <w:sz w:val="24"/>
          <w:szCs w:val="24"/>
        </w:rPr>
      </w:pPr>
    </w:p>
    <w:p w14:paraId="512A452B" w14:textId="77777777" w:rsidR="008729C3" w:rsidRPr="00D344D1" w:rsidRDefault="008729C3" w:rsidP="00700377">
      <w:pPr>
        <w:spacing w:before="240" w:after="0" w:line="360" w:lineRule="auto"/>
        <w:jc w:val="both"/>
        <w:rPr>
          <w:rFonts w:ascii="Times New Roman" w:eastAsia="Times New Roman" w:hAnsi="Times New Roman"/>
          <w:sz w:val="24"/>
          <w:szCs w:val="24"/>
        </w:rPr>
      </w:pPr>
    </w:p>
    <w:p w14:paraId="3BC39CA1" w14:textId="2D1A869D" w:rsidR="00296C7D" w:rsidRPr="008729C3" w:rsidRDefault="008729C3" w:rsidP="008729C3">
      <w:pPr>
        <w:pStyle w:val="Heading1"/>
        <w:jc w:val="center"/>
        <w:rPr>
          <w:rFonts w:ascii="Times New Roman" w:hAnsi="Times New Roman"/>
          <w:color w:val="auto"/>
        </w:rPr>
      </w:pPr>
      <w:bookmarkStart w:id="111" w:name="_Toc469280279"/>
      <w:bookmarkStart w:id="112" w:name="_Toc190811612"/>
      <w:bookmarkStart w:id="113" w:name="_Toc195262255"/>
      <w:bookmarkStart w:id="114" w:name="_Toc200698251"/>
      <w:r w:rsidRPr="008729C3">
        <w:rPr>
          <w:rFonts w:ascii="Times New Roman" w:hAnsi="Times New Roman"/>
          <w:color w:val="auto"/>
        </w:rPr>
        <w:lastRenderedPageBreak/>
        <w:t>REFERENCES</w:t>
      </w:r>
      <w:bookmarkEnd w:id="111"/>
      <w:bookmarkEnd w:id="112"/>
      <w:bookmarkEnd w:id="113"/>
      <w:bookmarkEnd w:id="114"/>
    </w:p>
    <w:p w14:paraId="5A5CB011" w14:textId="77777777" w:rsidR="00296C7D" w:rsidRPr="00D344D1" w:rsidRDefault="00296C7D" w:rsidP="00191BD5">
      <w:pPr>
        <w:spacing w:before="240" w:line="360" w:lineRule="auto"/>
        <w:jc w:val="both"/>
        <w:rPr>
          <w:rFonts w:ascii="Times New Roman" w:hAnsi="Times New Roman"/>
          <w:sz w:val="24"/>
          <w:szCs w:val="24"/>
        </w:rPr>
      </w:pPr>
      <w:r w:rsidRPr="00D344D1">
        <w:rPr>
          <w:rFonts w:ascii="Times New Roman" w:hAnsi="Times New Roman"/>
          <w:sz w:val="24"/>
          <w:szCs w:val="24"/>
          <w:shd w:val="clear" w:color="auto" w:fill="FFFFFF"/>
        </w:rPr>
        <w:t xml:space="preserve">Afshari, H., </w:t>
      </w:r>
      <w:proofErr w:type="spellStart"/>
      <w:r w:rsidRPr="00D344D1">
        <w:rPr>
          <w:rFonts w:ascii="Times New Roman" w:hAnsi="Times New Roman"/>
          <w:sz w:val="24"/>
          <w:szCs w:val="24"/>
          <w:shd w:val="clear" w:color="auto" w:fill="FFFFFF"/>
        </w:rPr>
        <w:t>Marasi</w:t>
      </w:r>
      <w:proofErr w:type="spellEnd"/>
      <w:r w:rsidRPr="00D344D1">
        <w:rPr>
          <w:rFonts w:ascii="Times New Roman" w:hAnsi="Times New Roman"/>
          <w:sz w:val="24"/>
          <w:szCs w:val="24"/>
          <w:shd w:val="clear" w:color="auto" w:fill="FFFFFF"/>
        </w:rPr>
        <w:t>, H.R., &amp;</w:t>
      </w:r>
      <w:proofErr w:type="spellStart"/>
      <w:r w:rsidRPr="00D344D1">
        <w:rPr>
          <w:rFonts w:ascii="Times New Roman" w:hAnsi="Times New Roman"/>
          <w:sz w:val="24"/>
          <w:szCs w:val="24"/>
          <w:shd w:val="clear" w:color="auto" w:fill="FFFFFF"/>
        </w:rPr>
        <w:t>Alzabut</w:t>
      </w:r>
      <w:proofErr w:type="spellEnd"/>
      <w:r w:rsidRPr="00D344D1">
        <w:rPr>
          <w:rFonts w:ascii="Times New Roman" w:hAnsi="Times New Roman"/>
          <w:sz w:val="24"/>
          <w:szCs w:val="24"/>
          <w:shd w:val="clear" w:color="auto" w:fill="FFFFFF"/>
        </w:rPr>
        <w:t xml:space="preserve">, J. (2021). Application of new contraction mappings on existence and uniqueness results for implicit </w:t>
      </w:r>
      <w:r w:rsidR="001E4147" w:rsidRPr="00D344D1">
        <w:rPr>
          <w:rFonts w:ascii="Times New Roman" w:hAnsi="Times New Roman"/>
          <w:position w:val="-11"/>
        </w:rPr>
        <w:pict w14:anchorId="26E7674A">
          <v:shape id="_x0000_i1030" type="#_x0000_t75" style="width:7.5pt;height:17pt" equationxml="&lt;">
            <v:imagedata r:id="rId56" o:title="" chromakey="white"/>
          </v:shape>
        </w:pict>
      </w:r>
      <w:r w:rsidRPr="00D344D1">
        <w:rPr>
          <w:rFonts w:ascii="Times New Roman" w:eastAsia="Times New Roman" w:hAnsi="Times New Roman"/>
          <w:sz w:val="24"/>
          <w:szCs w:val="24"/>
          <w:shd w:val="clear" w:color="auto" w:fill="FFFFFF"/>
        </w:rPr>
        <w:t>-Hilfer fractional pantograph differential equations. Journal inequalities and Applications,2021(1),185.</w:t>
      </w:r>
    </w:p>
    <w:p w14:paraId="30DB6560" w14:textId="77777777" w:rsidR="00296C7D" w:rsidRPr="00D344D1" w:rsidRDefault="00296C7D" w:rsidP="00191BD5">
      <w:pPr>
        <w:spacing w:before="240" w:line="360" w:lineRule="auto"/>
        <w:jc w:val="both"/>
        <w:rPr>
          <w:rFonts w:ascii="Times New Roman" w:hAnsi="Times New Roman"/>
          <w:sz w:val="24"/>
          <w:szCs w:val="24"/>
          <w:shd w:val="clear" w:color="auto" w:fill="FFFFFF"/>
        </w:rPr>
      </w:pPr>
      <w:proofErr w:type="spellStart"/>
      <w:r w:rsidRPr="00D344D1">
        <w:rPr>
          <w:rFonts w:ascii="Times New Roman" w:hAnsi="Times New Roman"/>
          <w:sz w:val="24"/>
          <w:szCs w:val="24"/>
          <w:shd w:val="clear" w:color="auto" w:fill="FFFFFF"/>
        </w:rPr>
        <w:t>Akutsah</w:t>
      </w:r>
      <w:proofErr w:type="spellEnd"/>
      <w:r w:rsidRPr="00D344D1">
        <w:rPr>
          <w:rFonts w:ascii="Times New Roman" w:hAnsi="Times New Roman"/>
          <w:sz w:val="24"/>
          <w:szCs w:val="24"/>
          <w:shd w:val="clear" w:color="auto" w:fill="FFFFFF"/>
        </w:rPr>
        <w:t xml:space="preserve">, F., </w:t>
      </w:r>
      <w:proofErr w:type="spellStart"/>
      <w:r w:rsidRPr="00D344D1">
        <w:rPr>
          <w:rFonts w:ascii="Times New Roman" w:hAnsi="Times New Roman"/>
          <w:sz w:val="24"/>
          <w:szCs w:val="24"/>
          <w:shd w:val="clear" w:color="auto" w:fill="FFFFFF"/>
        </w:rPr>
        <w:t>Mebawondu</w:t>
      </w:r>
      <w:proofErr w:type="spellEnd"/>
      <w:r w:rsidRPr="00D344D1">
        <w:rPr>
          <w:rFonts w:ascii="Times New Roman" w:hAnsi="Times New Roman"/>
          <w:sz w:val="24"/>
          <w:szCs w:val="24"/>
          <w:shd w:val="clear" w:color="auto" w:fill="FFFFFF"/>
        </w:rPr>
        <w:t xml:space="preserve">, A. A., Anuoluwapo, A. H., Aremu, K. O., &amp; Kumar, N. O. (2023). Existence of solution for a fractional differential equation via a new type </w:t>
      </w:r>
      <w:proofErr w:type="gramStart"/>
      <w:r w:rsidRPr="00D344D1">
        <w:rPr>
          <w:rFonts w:ascii="Times New Roman" w:hAnsi="Times New Roman"/>
          <w:sz w:val="24"/>
          <w:szCs w:val="24"/>
          <w:shd w:val="clear" w:color="auto" w:fill="FFFFFF"/>
        </w:rPr>
        <w:t>of  F</w:t>
      </w:r>
      <w:proofErr w:type="gramEnd"/>
      <w:r w:rsidRPr="00D344D1">
        <w:rPr>
          <w:rFonts w:ascii="Times New Roman" w:hAnsi="Times New Roman"/>
          <w:sz w:val="24"/>
          <w:szCs w:val="24"/>
          <w:shd w:val="clear" w:color="auto" w:fill="FFFFFF"/>
        </w:rPr>
        <w:t xml:space="preserve">-contraction </w:t>
      </w:r>
      <w:proofErr w:type="gramStart"/>
      <w:r w:rsidRPr="00D344D1">
        <w:rPr>
          <w:rFonts w:ascii="Times New Roman" w:hAnsi="Times New Roman"/>
          <w:sz w:val="24"/>
          <w:szCs w:val="24"/>
          <w:shd w:val="clear" w:color="auto" w:fill="FFFFFF"/>
        </w:rPr>
        <w:t>in  b</w:t>
      </w:r>
      <w:proofErr w:type="gramEnd"/>
      <w:r w:rsidRPr="00D344D1">
        <w:rPr>
          <w:rFonts w:ascii="Times New Roman" w:hAnsi="Times New Roman"/>
          <w:sz w:val="24"/>
          <w:szCs w:val="24"/>
          <w:shd w:val="clear" w:color="auto" w:fill="FFFFFF"/>
        </w:rPr>
        <w:t xml:space="preserve"> -metric spaces. </w:t>
      </w:r>
      <w:r w:rsidRPr="00D344D1">
        <w:rPr>
          <w:rFonts w:ascii="Times New Roman" w:hAnsi="Times New Roman"/>
          <w:i/>
          <w:iCs/>
          <w:sz w:val="24"/>
          <w:szCs w:val="24"/>
          <w:shd w:val="clear" w:color="auto" w:fill="FFFFFF"/>
        </w:rPr>
        <w:t>International Journal of Nonlinear Analysis and Applications</w:t>
      </w:r>
      <w:r w:rsidRPr="00D344D1">
        <w:rPr>
          <w:rFonts w:ascii="Times New Roman" w:hAnsi="Times New Roman"/>
          <w:sz w:val="24"/>
          <w:szCs w:val="24"/>
          <w:shd w:val="clear" w:color="auto" w:fill="FFFFFF"/>
        </w:rPr>
        <w:t>, </w:t>
      </w:r>
      <w:r w:rsidRPr="00D344D1">
        <w:rPr>
          <w:rFonts w:ascii="Times New Roman" w:hAnsi="Times New Roman"/>
          <w:i/>
          <w:iCs/>
          <w:sz w:val="24"/>
          <w:szCs w:val="24"/>
          <w:shd w:val="clear" w:color="auto" w:fill="FFFFFF"/>
        </w:rPr>
        <w:t>14</w:t>
      </w:r>
      <w:r w:rsidRPr="00D344D1">
        <w:rPr>
          <w:rFonts w:ascii="Times New Roman" w:hAnsi="Times New Roman"/>
          <w:sz w:val="24"/>
          <w:szCs w:val="24"/>
          <w:shd w:val="clear" w:color="auto" w:fill="FFFFFF"/>
        </w:rPr>
        <w:t>(2), 87-100.</w:t>
      </w:r>
    </w:p>
    <w:p w14:paraId="6BCCEE9C" w14:textId="77777777" w:rsidR="00296C7D" w:rsidRPr="00D344D1" w:rsidRDefault="00296C7D" w:rsidP="00191BD5">
      <w:pPr>
        <w:spacing w:before="240" w:line="360" w:lineRule="auto"/>
        <w:jc w:val="both"/>
        <w:rPr>
          <w:rFonts w:ascii="Times New Roman" w:hAnsi="Times New Roman"/>
          <w:sz w:val="24"/>
          <w:szCs w:val="24"/>
          <w:shd w:val="clear" w:color="auto" w:fill="FFFFFF"/>
        </w:rPr>
      </w:pPr>
      <w:r w:rsidRPr="00D344D1">
        <w:rPr>
          <w:rFonts w:ascii="Times New Roman" w:hAnsi="Times New Roman"/>
          <w:sz w:val="24"/>
          <w:szCs w:val="24"/>
          <w:shd w:val="clear" w:color="auto" w:fill="FFFFFF"/>
        </w:rPr>
        <w:t xml:space="preserve">Asim, M., Uddin, I. Imdad, </w:t>
      </w:r>
      <w:proofErr w:type="gramStart"/>
      <w:r w:rsidRPr="00D344D1">
        <w:rPr>
          <w:rFonts w:ascii="Times New Roman" w:hAnsi="Times New Roman"/>
          <w:sz w:val="24"/>
          <w:szCs w:val="24"/>
          <w:shd w:val="clear" w:color="auto" w:fill="FFFFFF"/>
        </w:rPr>
        <w:t>M.(</w:t>
      </w:r>
      <w:proofErr w:type="gramEnd"/>
      <w:r w:rsidRPr="00D344D1">
        <w:rPr>
          <w:rFonts w:ascii="Times New Roman" w:hAnsi="Times New Roman"/>
          <w:sz w:val="24"/>
          <w:szCs w:val="24"/>
          <w:shd w:val="clear" w:color="auto" w:fill="FFFFFF"/>
        </w:rPr>
        <w:t>2019). Fixed point results in M v M-v-metric spaces with an application. Journal of inequalities andapplications,2019,1-19.</w:t>
      </w:r>
    </w:p>
    <w:p w14:paraId="2FEAD59A" w14:textId="77777777" w:rsidR="001B7FD0" w:rsidRPr="00D344D1" w:rsidRDefault="001B7FD0" w:rsidP="00191BD5">
      <w:pPr>
        <w:spacing w:before="240" w:line="360" w:lineRule="auto"/>
        <w:jc w:val="both"/>
        <w:rPr>
          <w:rFonts w:ascii="Times New Roman" w:hAnsi="Times New Roman"/>
          <w:sz w:val="24"/>
          <w:szCs w:val="24"/>
          <w:shd w:val="clear" w:color="auto" w:fill="FFFFFF"/>
        </w:rPr>
      </w:pPr>
      <w:proofErr w:type="spellStart"/>
      <w:r w:rsidRPr="00D344D1">
        <w:rPr>
          <w:rFonts w:ascii="Times New Roman" w:hAnsi="Times New Roman"/>
          <w:sz w:val="24"/>
          <w:szCs w:val="24"/>
          <w:shd w:val="clear" w:color="auto" w:fill="FFFFFF"/>
        </w:rPr>
        <w:t>Ayid</w:t>
      </w:r>
      <w:proofErr w:type="spellEnd"/>
      <w:r w:rsidRPr="00D344D1">
        <w:rPr>
          <w:rFonts w:ascii="Times New Roman" w:hAnsi="Times New Roman"/>
          <w:sz w:val="24"/>
          <w:szCs w:val="24"/>
          <w:shd w:val="clear" w:color="auto" w:fill="FFFFFF"/>
        </w:rPr>
        <w:t xml:space="preserve">, H., </w:t>
      </w:r>
      <w:proofErr w:type="spellStart"/>
      <w:r w:rsidRPr="00D344D1">
        <w:rPr>
          <w:rFonts w:ascii="Times New Roman" w:hAnsi="Times New Roman"/>
          <w:sz w:val="24"/>
          <w:szCs w:val="24"/>
          <w:shd w:val="clear" w:color="auto" w:fill="FFFFFF"/>
        </w:rPr>
        <w:t>karapinar</w:t>
      </w:r>
      <w:proofErr w:type="spellEnd"/>
      <w:r w:rsidRPr="00D344D1">
        <w:rPr>
          <w:rFonts w:ascii="Times New Roman" w:hAnsi="Times New Roman"/>
          <w:sz w:val="24"/>
          <w:szCs w:val="24"/>
          <w:shd w:val="clear" w:color="auto" w:fill="FFFFFF"/>
        </w:rPr>
        <w:t xml:space="preserve">, E., &amp; Tas, K. (2016). Fixed point theory in </w:t>
      </w:r>
      <w:proofErr w:type="gramStart"/>
      <w:r w:rsidRPr="00D344D1">
        <w:rPr>
          <w:rFonts w:ascii="Times New Roman" w:hAnsi="Times New Roman"/>
          <w:sz w:val="24"/>
          <w:szCs w:val="24"/>
          <w:shd w:val="clear" w:color="auto" w:fill="FFFFFF"/>
        </w:rPr>
        <w:t>extended</w:t>
      </w:r>
      <w:r w:rsidR="008C069E" w:rsidRPr="00D344D1">
        <w:rPr>
          <w:rFonts w:ascii="Times New Roman" w:hAnsi="Times New Roman"/>
          <w:sz w:val="24"/>
          <w:szCs w:val="24"/>
          <w:shd w:val="clear" w:color="auto" w:fill="FFFFFF"/>
        </w:rPr>
        <w:t xml:space="preserve">  b</w:t>
      </w:r>
      <w:proofErr w:type="gramEnd"/>
      <w:r w:rsidR="008C069E" w:rsidRPr="00D344D1">
        <w:rPr>
          <w:rFonts w:ascii="Times New Roman" w:hAnsi="Times New Roman"/>
          <w:sz w:val="24"/>
          <w:szCs w:val="24"/>
          <w:shd w:val="clear" w:color="auto" w:fill="FFFFFF"/>
        </w:rPr>
        <w:t xml:space="preserve">-metric spaces. </w:t>
      </w:r>
      <w:r w:rsidR="008C069E" w:rsidRPr="00D344D1">
        <w:rPr>
          <w:rFonts w:ascii="Times New Roman" w:hAnsi="Times New Roman"/>
          <w:i/>
          <w:sz w:val="24"/>
          <w:szCs w:val="24"/>
          <w:shd w:val="clear" w:color="auto" w:fill="FFFFFF"/>
        </w:rPr>
        <w:t xml:space="preserve">Topology and its </w:t>
      </w:r>
      <w:proofErr w:type="gramStart"/>
      <w:r w:rsidR="008C069E" w:rsidRPr="00D344D1">
        <w:rPr>
          <w:rFonts w:ascii="Times New Roman" w:hAnsi="Times New Roman"/>
          <w:i/>
          <w:sz w:val="24"/>
          <w:szCs w:val="24"/>
          <w:shd w:val="clear" w:color="auto" w:fill="FFFFFF"/>
        </w:rPr>
        <w:t>Applications ,</w:t>
      </w:r>
      <w:proofErr w:type="gramEnd"/>
      <w:r w:rsidR="008C069E" w:rsidRPr="00D344D1">
        <w:rPr>
          <w:rFonts w:ascii="Times New Roman" w:hAnsi="Times New Roman"/>
          <w:i/>
          <w:sz w:val="24"/>
          <w:szCs w:val="24"/>
          <w:shd w:val="clear" w:color="auto" w:fill="FFFFFF"/>
        </w:rPr>
        <w:t xml:space="preserve"> 207, 120-134. </w:t>
      </w:r>
      <w:proofErr w:type="gramStart"/>
      <w:r w:rsidR="008C069E" w:rsidRPr="00D344D1">
        <w:rPr>
          <w:rFonts w:ascii="Times New Roman" w:hAnsi="Times New Roman"/>
          <w:i/>
          <w:sz w:val="24"/>
          <w:szCs w:val="24"/>
          <w:shd w:val="clear" w:color="auto" w:fill="FFFFFF"/>
        </w:rPr>
        <w:t>Doi</w:t>
      </w:r>
      <w:r w:rsidR="008C069E" w:rsidRPr="00D344D1">
        <w:rPr>
          <w:rFonts w:ascii="Times New Roman" w:hAnsi="Times New Roman"/>
          <w:sz w:val="24"/>
          <w:szCs w:val="24"/>
          <w:shd w:val="clear" w:color="auto" w:fill="FFFFFF"/>
        </w:rPr>
        <w:t>:10.1016/j.topo1</w:t>
      </w:r>
      <w:proofErr w:type="gramEnd"/>
      <w:r w:rsidR="008C069E" w:rsidRPr="00D344D1">
        <w:rPr>
          <w:rFonts w:ascii="Times New Roman" w:hAnsi="Times New Roman"/>
          <w:sz w:val="24"/>
          <w:szCs w:val="24"/>
          <w:shd w:val="clear" w:color="auto" w:fill="FFFFFF"/>
        </w:rPr>
        <w:t>.2016.04.002</w:t>
      </w:r>
      <w:r w:rsidR="00CF7B08" w:rsidRPr="00D344D1">
        <w:rPr>
          <w:rFonts w:ascii="Times New Roman" w:hAnsi="Times New Roman"/>
          <w:sz w:val="24"/>
          <w:szCs w:val="24"/>
          <w:shd w:val="clear" w:color="auto" w:fill="FFFFFF"/>
        </w:rPr>
        <w:t>.</w:t>
      </w:r>
    </w:p>
    <w:p w14:paraId="5F114365" w14:textId="77777777" w:rsidR="00296C7D" w:rsidRPr="00D344D1" w:rsidRDefault="00296C7D" w:rsidP="00191BD5">
      <w:pPr>
        <w:spacing w:before="100" w:beforeAutospacing="1" w:after="100" w:afterAutospacing="1" w:line="360" w:lineRule="auto"/>
        <w:jc w:val="both"/>
        <w:rPr>
          <w:rFonts w:ascii="Times New Roman" w:hAnsi="Times New Roman"/>
          <w:sz w:val="24"/>
          <w:szCs w:val="24"/>
        </w:rPr>
      </w:pPr>
      <w:r w:rsidRPr="00D344D1">
        <w:rPr>
          <w:rStyle w:val="Strong"/>
          <w:rFonts w:ascii="Times New Roman" w:eastAsia="Times New Roman" w:hAnsi="Times New Roman"/>
          <w:b w:val="0"/>
          <w:sz w:val="24"/>
          <w:szCs w:val="24"/>
        </w:rPr>
        <w:t>Bakhtin, I.A. (1989</w:t>
      </w:r>
      <w:proofErr w:type="gramStart"/>
      <w:r w:rsidRPr="00D344D1">
        <w:rPr>
          <w:rStyle w:val="Strong"/>
          <w:rFonts w:ascii="Times New Roman" w:eastAsia="Times New Roman" w:hAnsi="Times New Roman"/>
          <w:b w:val="0"/>
          <w:sz w:val="24"/>
          <w:szCs w:val="24"/>
        </w:rPr>
        <w:t>).</w:t>
      </w:r>
      <w:r w:rsidRPr="00D344D1">
        <w:rPr>
          <w:rFonts w:ascii="Times New Roman" w:hAnsi="Times New Roman"/>
          <w:sz w:val="24"/>
          <w:szCs w:val="24"/>
        </w:rPr>
        <w:t>The</w:t>
      </w:r>
      <w:proofErr w:type="gramEnd"/>
      <w:r w:rsidRPr="00D344D1">
        <w:rPr>
          <w:rFonts w:ascii="Times New Roman" w:hAnsi="Times New Roman"/>
          <w:sz w:val="24"/>
          <w:szCs w:val="24"/>
        </w:rPr>
        <w:t xml:space="preserve"> contraction mapping principle in metric spaces with a generalized </w:t>
      </w:r>
      <w:proofErr w:type="spellStart"/>
      <w:proofErr w:type="gramStart"/>
      <w:r w:rsidRPr="00D344D1">
        <w:rPr>
          <w:rFonts w:ascii="Times New Roman" w:hAnsi="Times New Roman"/>
          <w:sz w:val="24"/>
          <w:szCs w:val="24"/>
        </w:rPr>
        <w:t>metric.</w:t>
      </w:r>
      <w:r w:rsidRPr="00D344D1">
        <w:rPr>
          <w:rStyle w:val="Emphasis"/>
          <w:rFonts w:ascii="Times New Roman" w:hAnsi="Times New Roman"/>
          <w:sz w:val="24"/>
          <w:szCs w:val="24"/>
        </w:rPr>
        <w:t>Functional</w:t>
      </w:r>
      <w:proofErr w:type="spellEnd"/>
      <w:proofErr w:type="gramEnd"/>
      <w:r w:rsidRPr="00D344D1">
        <w:rPr>
          <w:rStyle w:val="Emphasis"/>
          <w:rFonts w:ascii="Times New Roman" w:hAnsi="Times New Roman"/>
          <w:sz w:val="24"/>
          <w:szCs w:val="24"/>
        </w:rPr>
        <w:t xml:space="preserve"> Analysis and Its Applications</w:t>
      </w:r>
      <w:r w:rsidRPr="00D344D1">
        <w:rPr>
          <w:rFonts w:ascii="Times New Roman" w:hAnsi="Times New Roman"/>
          <w:sz w:val="24"/>
          <w:szCs w:val="24"/>
        </w:rPr>
        <w:t>, 23(4), 267-269.</w:t>
      </w:r>
    </w:p>
    <w:p w14:paraId="34535A5A" w14:textId="77777777" w:rsidR="00296C7D" w:rsidRPr="00D344D1" w:rsidRDefault="00296C7D" w:rsidP="00191BD5">
      <w:pPr>
        <w:spacing w:before="240" w:line="360" w:lineRule="auto"/>
        <w:jc w:val="both"/>
        <w:rPr>
          <w:rFonts w:ascii="Times New Roman" w:hAnsi="Times New Roman"/>
          <w:sz w:val="24"/>
          <w:szCs w:val="24"/>
          <w:shd w:val="clear" w:color="auto" w:fill="FFFFFF"/>
        </w:rPr>
      </w:pPr>
      <w:r w:rsidRPr="00D344D1">
        <w:rPr>
          <w:rFonts w:ascii="Times New Roman" w:hAnsi="Times New Roman"/>
          <w:sz w:val="24"/>
          <w:szCs w:val="24"/>
          <w:shd w:val="clear" w:color="auto" w:fill="FFFFFF"/>
        </w:rPr>
        <w:t>Bakhtin, I. (1989). The contraction mapping principle in quasimetric spaces. </w:t>
      </w:r>
      <w:r w:rsidRPr="00D344D1">
        <w:rPr>
          <w:rFonts w:ascii="Times New Roman" w:hAnsi="Times New Roman"/>
          <w:iCs/>
          <w:sz w:val="24"/>
          <w:szCs w:val="24"/>
          <w:shd w:val="clear" w:color="auto" w:fill="FFFFFF"/>
        </w:rPr>
        <w:t>Functional analysis</w:t>
      </w:r>
      <w:r w:rsidRPr="00D344D1">
        <w:rPr>
          <w:rFonts w:ascii="Times New Roman" w:hAnsi="Times New Roman"/>
          <w:sz w:val="24"/>
          <w:szCs w:val="24"/>
          <w:shd w:val="clear" w:color="auto" w:fill="FFFFFF"/>
        </w:rPr>
        <w:t>, </w:t>
      </w:r>
      <w:r w:rsidRPr="00D344D1">
        <w:rPr>
          <w:rFonts w:ascii="Times New Roman" w:hAnsi="Times New Roman"/>
          <w:iCs/>
          <w:sz w:val="24"/>
          <w:szCs w:val="24"/>
          <w:shd w:val="clear" w:color="auto" w:fill="FFFFFF"/>
        </w:rPr>
        <w:t>30</w:t>
      </w:r>
      <w:r w:rsidRPr="00D344D1">
        <w:rPr>
          <w:rFonts w:ascii="Times New Roman" w:hAnsi="Times New Roman"/>
          <w:sz w:val="24"/>
          <w:szCs w:val="24"/>
          <w:shd w:val="clear" w:color="auto" w:fill="FFFFFF"/>
        </w:rPr>
        <w:t>, 26-37.</w:t>
      </w:r>
    </w:p>
    <w:p w14:paraId="7CBDEE4E" w14:textId="77777777" w:rsidR="00296C7D" w:rsidRPr="00D344D1" w:rsidRDefault="00296C7D" w:rsidP="00191BD5">
      <w:pPr>
        <w:spacing w:before="240" w:line="360" w:lineRule="auto"/>
        <w:jc w:val="both"/>
        <w:rPr>
          <w:rFonts w:ascii="Times New Roman" w:hAnsi="Times New Roman"/>
          <w:sz w:val="24"/>
          <w:szCs w:val="24"/>
          <w:shd w:val="clear" w:color="auto" w:fill="FFFFFF"/>
        </w:rPr>
      </w:pPr>
      <w:proofErr w:type="spellStart"/>
      <w:r w:rsidRPr="00D344D1">
        <w:rPr>
          <w:rFonts w:ascii="Times New Roman" w:hAnsi="Times New Roman"/>
          <w:sz w:val="24"/>
          <w:szCs w:val="24"/>
          <w:shd w:val="clear" w:color="auto" w:fill="FFFFFF"/>
        </w:rPr>
        <w:t>Berinde</w:t>
      </w:r>
      <w:proofErr w:type="spellEnd"/>
      <w:r w:rsidRPr="00D344D1">
        <w:rPr>
          <w:rFonts w:ascii="Times New Roman" w:hAnsi="Times New Roman"/>
          <w:sz w:val="24"/>
          <w:szCs w:val="24"/>
          <w:shd w:val="clear" w:color="auto" w:fill="FFFFFF"/>
        </w:rPr>
        <w:t xml:space="preserve">, V.  Generalized contractions in </w:t>
      </w:r>
      <w:proofErr w:type="gramStart"/>
      <w:r w:rsidRPr="00D344D1">
        <w:rPr>
          <w:rFonts w:ascii="Times New Roman" w:hAnsi="Times New Roman"/>
          <w:sz w:val="24"/>
          <w:szCs w:val="24"/>
          <w:shd w:val="clear" w:color="auto" w:fill="FFFFFF"/>
        </w:rPr>
        <w:t>quasi  metric</w:t>
      </w:r>
      <w:proofErr w:type="gramEnd"/>
      <w:r w:rsidRPr="00D344D1">
        <w:rPr>
          <w:rFonts w:ascii="Times New Roman" w:hAnsi="Times New Roman"/>
          <w:sz w:val="24"/>
          <w:szCs w:val="24"/>
          <w:shd w:val="clear" w:color="auto" w:fill="FFFFFF"/>
        </w:rPr>
        <w:t xml:space="preserve"> spaces. Semin. Fixed point </w:t>
      </w:r>
      <w:proofErr w:type="gramStart"/>
      <w:r w:rsidRPr="00D344D1">
        <w:rPr>
          <w:rFonts w:ascii="Times New Roman" w:hAnsi="Times New Roman"/>
          <w:sz w:val="24"/>
          <w:szCs w:val="24"/>
          <w:shd w:val="clear" w:color="auto" w:fill="FFFFFF"/>
        </w:rPr>
        <w:t>theory  1993</w:t>
      </w:r>
      <w:proofErr w:type="gramEnd"/>
      <w:r w:rsidRPr="00D344D1">
        <w:rPr>
          <w:rFonts w:ascii="Times New Roman" w:hAnsi="Times New Roman"/>
          <w:sz w:val="24"/>
          <w:szCs w:val="24"/>
          <w:shd w:val="clear" w:color="auto" w:fill="FFFFFF"/>
        </w:rPr>
        <w:t>, 3,3-9.</w:t>
      </w:r>
    </w:p>
    <w:p w14:paraId="1D6C2EB5" w14:textId="77777777" w:rsidR="00140EFA" w:rsidRPr="00D344D1" w:rsidRDefault="00140EFA" w:rsidP="00140EFA">
      <w:pPr>
        <w:spacing w:before="240" w:after="0" w:line="360" w:lineRule="auto"/>
        <w:jc w:val="both"/>
        <w:rPr>
          <w:rFonts w:ascii="Times New Roman" w:hAnsi="Times New Roman"/>
          <w:color w:val="222222"/>
          <w:sz w:val="24"/>
          <w:szCs w:val="24"/>
          <w:shd w:val="clear" w:color="auto" w:fill="FFFFFF"/>
        </w:rPr>
      </w:pPr>
      <w:proofErr w:type="spellStart"/>
      <w:r w:rsidRPr="00D344D1">
        <w:rPr>
          <w:rFonts w:ascii="Times New Roman" w:hAnsi="Times New Roman"/>
          <w:color w:val="222222"/>
          <w:sz w:val="24"/>
          <w:szCs w:val="24"/>
          <w:shd w:val="clear" w:color="auto" w:fill="FFFFFF"/>
        </w:rPr>
        <w:t>Branciari</w:t>
      </w:r>
      <w:proofErr w:type="spellEnd"/>
      <w:r w:rsidRPr="00D344D1">
        <w:rPr>
          <w:rFonts w:ascii="Times New Roman" w:hAnsi="Times New Roman"/>
          <w:color w:val="222222"/>
          <w:sz w:val="24"/>
          <w:szCs w:val="24"/>
          <w:shd w:val="clear" w:color="auto" w:fill="FFFFFF"/>
        </w:rPr>
        <w:t>, A. (2000). A fixed-point theorem of Banach-Caccioppoli type on a class of generalized metric spaces. </w:t>
      </w:r>
      <w:r w:rsidRPr="00D344D1">
        <w:rPr>
          <w:rFonts w:ascii="Times New Roman" w:hAnsi="Times New Roman"/>
          <w:i/>
          <w:iCs/>
          <w:color w:val="222222"/>
          <w:sz w:val="24"/>
          <w:szCs w:val="24"/>
          <w:shd w:val="clear" w:color="auto" w:fill="FFFFFF"/>
        </w:rPr>
        <w:t>Publ. Math. Debrecen</w:t>
      </w:r>
      <w:r w:rsidRPr="00D344D1">
        <w:rPr>
          <w:rFonts w:ascii="Times New Roman" w:hAnsi="Times New Roman"/>
          <w:color w:val="222222"/>
          <w:sz w:val="24"/>
          <w:szCs w:val="24"/>
          <w:shd w:val="clear" w:color="auto" w:fill="FFFFFF"/>
        </w:rPr>
        <w:t>, </w:t>
      </w:r>
      <w:r w:rsidRPr="00D344D1">
        <w:rPr>
          <w:rFonts w:ascii="Times New Roman" w:hAnsi="Times New Roman"/>
          <w:i/>
          <w:iCs/>
          <w:color w:val="222222"/>
          <w:sz w:val="24"/>
          <w:szCs w:val="24"/>
          <w:shd w:val="clear" w:color="auto" w:fill="FFFFFF"/>
        </w:rPr>
        <w:t>57</w:t>
      </w:r>
      <w:r w:rsidRPr="00D344D1">
        <w:rPr>
          <w:rFonts w:ascii="Times New Roman" w:hAnsi="Times New Roman"/>
          <w:color w:val="222222"/>
          <w:sz w:val="24"/>
          <w:szCs w:val="24"/>
          <w:shd w:val="clear" w:color="auto" w:fill="FFFFFF"/>
        </w:rPr>
        <w:t>(1-2), 31-37.</w:t>
      </w:r>
    </w:p>
    <w:p w14:paraId="5A489FB5" w14:textId="77777777" w:rsidR="00296C7D" w:rsidRPr="00D344D1" w:rsidRDefault="00296C7D" w:rsidP="00191BD5">
      <w:pPr>
        <w:spacing w:before="240" w:line="360" w:lineRule="auto"/>
        <w:jc w:val="both"/>
        <w:rPr>
          <w:rFonts w:ascii="Times New Roman" w:hAnsi="Times New Roman"/>
          <w:sz w:val="24"/>
          <w:szCs w:val="24"/>
          <w:shd w:val="clear" w:color="auto" w:fill="FFFFFF"/>
        </w:rPr>
      </w:pPr>
      <w:proofErr w:type="spellStart"/>
      <w:r w:rsidRPr="00D344D1">
        <w:rPr>
          <w:rFonts w:ascii="Times New Roman" w:hAnsi="Times New Roman"/>
          <w:sz w:val="24"/>
          <w:szCs w:val="24"/>
          <w:shd w:val="clear" w:color="auto" w:fill="FFFFFF"/>
        </w:rPr>
        <w:t>Czerwik</w:t>
      </w:r>
      <w:proofErr w:type="spellEnd"/>
      <w:r w:rsidRPr="00D344D1">
        <w:rPr>
          <w:rFonts w:ascii="Times New Roman" w:hAnsi="Times New Roman"/>
          <w:sz w:val="24"/>
          <w:szCs w:val="24"/>
          <w:shd w:val="clear" w:color="auto" w:fill="FFFFFF"/>
        </w:rPr>
        <w:t>, S. (1993</w:t>
      </w:r>
      <w:proofErr w:type="gramStart"/>
      <w:r w:rsidRPr="00D344D1">
        <w:rPr>
          <w:rFonts w:ascii="Times New Roman" w:hAnsi="Times New Roman"/>
          <w:sz w:val="24"/>
          <w:szCs w:val="24"/>
          <w:shd w:val="clear" w:color="auto" w:fill="FFFFFF"/>
        </w:rPr>
        <w:t>).Contraction</w:t>
      </w:r>
      <w:proofErr w:type="gramEnd"/>
      <w:r w:rsidRPr="00D344D1">
        <w:rPr>
          <w:rFonts w:ascii="Times New Roman" w:hAnsi="Times New Roman"/>
          <w:sz w:val="24"/>
          <w:szCs w:val="24"/>
          <w:shd w:val="clear" w:color="auto" w:fill="FFFFFF"/>
        </w:rPr>
        <w:t xml:space="preserve"> mappings </w:t>
      </w:r>
      <w:proofErr w:type="spellStart"/>
      <w:r w:rsidRPr="00D344D1">
        <w:rPr>
          <w:rFonts w:ascii="Times New Roman" w:hAnsi="Times New Roman"/>
          <w:sz w:val="24"/>
          <w:szCs w:val="24"/>
          <w:shd w:val="clear" w:color="auto" w:fill="FFFFFF"/>
        </w:rPr>
        <w:t>inb</w:t>
      </w:r>
      <w:proofErr w:type="spellEnd"/>
      <w:r w:rsidRPr="00D344D1">
        <w:rPr>
          <w:rFonts w:ascii="Times New Roman" w:hAnsi="Times New Roman"/>
          <w:sz w:val="24"/>
          <w:szCs w:val="24"/>
          <w:shd w:val="clear" w:color="auto" w:fill="FFFFFF"/>
        </w:rPr>
        <w:t>-metric spaces. </w:t>
      </w:r>
      <w:r w:rsidRPr="00D344D1">
        <w:rPr>
          <w:rFonts w:ascii="Times New Roman" w:hAnsi="Times New Roman"/>
          <w:iCs/>
          <w:sz w:val="24"/>
          <w:szCs w:val="24"/>
          <w:shd w:val="clear" w:color="auto" w:fill="FFFFFF"/>
        </w:rPr>
        <w:t xml:space="preserve">Acta mathematical informatica universities </w:t>
      </w:r>
      <w:proofErr w:type="spellStart"/>
      <w:r w:rsidRPr="00D344D1">
        <w:rPr>
          <w:rFonts w:ascii="Times New Roman" w:hAnsi="Times New Roman"/>
          <w:iCs/>
          <w:sz w:val="24"/>
          <w:szCs w:val="24"/>
          <w:shd w:val="clear" w:color="auto" w:fill="FFFFFF"/>
        </w:rPr>
        <w:t>ostraviensis</w:t>
      </w:r>
      <w:proofErr w:type="spellEnd"/>
      <w:r w:rsidRPr="00D344D1">
        <w:rPr>
          <w:rFonts w:ascii="Times New Roman" w:hAnsi="Times New Roman"/>
          <w:sz w:val="24"/>
          <w:szCs w:val="24"/>
          <w:shd w:val="clear" w:color="auto" w:fill="FFFFFF"/>
        </w:rPr>
        <w:t>, </w:t>
      </w:r>
      <w:r w:rsidRPr="00D344D1">
        <w:rPr>
          <w:rFonts w:ascii="Times New Roman" w:hAnsi="Times New Roman"/>
          <w:iCs/>
          <w:sz w:val="24"/>
          <w:szCs w:val="24"/>
          <w:shd w:val="clear" w:color="auto" w:fill="FFFFFF"/>
        </w:rPr>
        <w:t>1</w:t>
      </w:r>
      <w:r w:rsidRPr="00D344D1">
        <w:rPr>
          <w:rFonts w:ascii="Times New Roman" w:hAnsi="Times New Roman"/>
          <w:sz w:val="24"/>
          <w:szCs w:val="24"/>
          <w:shd w:val="clear" w:color="auto" w:fill="FFFFFF"/>
        </w:rPr>
        <w:t>(1), 5-11.</w:t>
      </w:r>
    </w:p>
    <w:p w14:paraId="2F23C74F" w14:textId="77777777" w:rsidR="00296C7D" w:rsidRPr="00D344D1" w:rsidRDefault="00296C7D" w:rsidP="00191BD5">
      <w:pPr>
        <w:spacing w:before="240" w:line="360" w:lineRule="auto"/>
        <w:jc w:val="both"/>
        <w:rPr>
          <w:rFonts w:ascii="Times New Roman" w:hAnsi="Times New Roman"/>
          <w:sz w:val="24"/>
          <w:szCs w:val="24"/>
          <w:shd w:val="clear" w:color="auto" w:fill="FFFFFF"/>
        </w:rPr>
      </w:pPr>
      <w:proofErr w:type="spellStart"/>
      <w:r w:rsidRPr="00D344D1">
        <w:rPr>
          <w:rFonts w:ascii="Times New Roman" w:hAnsi="Times New Roman"/>
          <w:sz w:val="24"/>
          <w:szCs w:val="24"/>
          <w:shd w:val="clear" w:color="auto" w:fill="FFFFFF"/>
        </w:rPr>
        <w:t>Czerwik</w:t>
      </w:r>
      <w:proofErr w:type="spellEnd"/>
      <w:r w:rsidRPr="00D344D1">
        <w:rPr>
          <w:rFonts w:ascii="Times New Roman" w:hAnsi="Times New Roman"/>
          <w:sz w:val="24"/>
          <w:szCs w:val="24"/>
          <w:shd w:val="clear" w:color="auto" w:fill="FFFFFF"/>
        </w:rPr>
        <w:t xml:space="preserve">, S. </w:t>
      </w:r>
      <w:proofErr w:type="spellStart"/>
      <w:r w:rsidRPr="00D344D1">
        <w:rPr>
          <w:rFonts w:ascii="Times New Roman" w:hAnsi="Times New Roman"/>
          <w:sz w:val="24"/>
          <w:szCs w:val="24"/>
          <w:shd w:val="clear" w:color="auto" w:fill="FFFFFF"/>
        </w:rPr>
        <w:t>Non linear</w:t>
      </w:r>
      <w:proofErr w:type="spellEnd"/>
      <w:r w:rsidRPr="00D344D1">
        <w:rPr>
          <w:rFonts w:ascii="Times New Roman" w:hAnsi="Times New Roman"/>
          <w:sz w:val="24"/>
          <w:szCs w:val="24"/>
          <w:shd w:val="clear" w:color="auto" w:fill="FFFFFF"/>
        </w:rPr>
        <w:t xml:space="preserve"> set-valued contraction mappings in b- metric </w:t>
      </w:r>
      <w:proofErr w:type="spellStart"/>
      <w:proofErr w:type="gramStart"/>
      <w:r w:rsidRPr="00D344D1">
        <w:rPr>
          <w:rFonts w:ascii="Times New Roman" w:hAnsi="Times New Roman"/>
          <w:sz w:val="24"/>
          <w:szCs w:val="24"/>
          <w:shd w:val="clear" w:color="auto" w:fill="FFFFFF"/>
        </w:rPr>
        <w:t>spaces.Atti</w:t>
      </w:r>
      <w:proofErr w:type="spellEnd"/>
      <w:proofErr w:type="gramEnd"/>
      <w:r w:rsidRPr="00D344D1">
        <w:rPr>
          <w:rFonts w:ascii="Times New Roman" w:hAnsi="Times New Roman"/>
          <w:sz w:val="24"/>
          <w:szCs w:val="24"/>
          <w:shd w:val="clear" w:color="auto" w:fill="FFFFFF"/>
        </w:rPr>
        <w:t xml:space="preserve"> sem. </w:t>
      </w:r>
      <w:proofErr w:type="gramStart"/>
      <w:r w:rsidRPr="00D344D1">
        <w:rPr>
          <w:rFonts w:ascii="Times New Roman" w:hAnsi="Times New Roman"/>
          <w:sz w:val="24"/>
          <w:szCs w:val="24"/>
          <w:shd w:val="clear" w:color="auto" w:fill="FFFFFF"/>
        </w:rPr>
        <w:t>Mat .</w:t>
      </w:r>
      <w:proofErr w:type="gramEnd"/>
      <w:r w:rsidRPr="00D344D1">
        <w:rPr>
          <w:rFonts w:ascii="Times New Roman" w:hAnsi="Times New Roman"/>
          <w:sz w:val="24"/>
          <w:szCs w:val="24"/>
          <w:shd w:val="clear" w:color="auto" w:fill="FFFFFF"/>
        </w:rPr>
        <w:t xml:space="preserve"> Univ. Modena 1998,46,263-276.</w:t>
      </w:r>
    </w:p>
    <w:p w14:paraId="0AA1F267" w14:textId="77777777" w:rsidR="000D3B8A" w:rsidRPr="00D344D1" w:rsidRDefault="000D3B8A" w:rsidP="000D3B8A">
      <w:pPr>
        <w:spacing w:before="240" w:after="0" w:line="360" w:lineRule="auto"/>
        <w:jc w:val="both"/>
        <w:rPr>
          <w:rFonts w:ascii="Times New Roman" w:hAnsi="Times New Roman"/>
          <w:sz w:val="24"/>
          <w:szCs w:val="24"/>
        </w:rPr>
      </w:pPr>
      <w:proofErr w:type="spellStart"/>
      <w:proofErr w:type="gramStart"/>
      <w:r w:rsidRPr="00D344D1">
        <w:rPr>
          <w:rFonts w:ascii="Times New Roman" w:hAnsi="Times New Roman"/>
          <w:sz w:val="24"/>
          <w:szCs w:val="24"/>
          <w:shd w:val="clear" w:color="auto" w:fill="FFFFFF"/>
        </w:rPr>
        <w:t>Das</w:t>
      </w:r>
      <w:r w:rsidR="00D90D02" w:rsidRPr="00D344D1">
        <w:rPr>
          <w:rFonts w:ascii="Times New Roman" w:hAnsi="Times New Roman"/>
          <w:sz w:val="24"/>
          <w:szCs w:val="24"/>
          <w:shd w:val="clear" w:color="auto" w:fill="FFFFFF"/>
        </w:rPr>
        <w:t>,S</w:t>
      </w:r>
      <w:proofErr w:type="spellEnd"/>
      <w:r w:rsidR="00D90D02" w:rsidRPr="00D344D1">
        <w:rPr>
          <w:rFonts w:ascii="Times New Roman" w:hAnsi="Times New Roman"/>
          <w:sz w:val="24"/>
          <w:szCs w:val="24"/>
          <w:shd w:val="clear" w:color="auto" w:fill="FFFFFF"/>
        </w:rPr>
        <w:t>.</w:t>
      </w:r>
      <w:proofErr w:type="gramEnd"/>
      <w:r w:rsidR="00D90D02" w:rsidRPr="00D344D1">
        <w:rPr>
          <w:rFonts w:ascii="Times New Roman" w:hAnsi="Times New Roman"/>
          <w:sz w:val="24"/>
          <w:szCs w:val="24"/>
          <w:shd w:val="clear" w:color="auto" w:fill="FFFFFF"/>
        </w:rPr>
        <w:t xml:space="preserve"> (2011). Functional fractional </w:t>
      </w:r>
      <w:proofErr w:type="gramStart"/>
      <w:r w:rsidR="00D90D02" w:rsidRPr="00D344D1">
        <w:rPr>
          <w:rFonts w:ascii="Times New Roman" w:hAnsi="Times New Roman"/>
          <w:sz w:val="24"/>
          <w:szCs w:val="24"/>
          <w:shd w:val="clear" w:color="auto" w:fill="FFFFFF"/>
        </w:rPr>
        <w:t>calculus  (</w:t>
      </w:r>
      <w:proofErr w:type="gramEnd"/>
      <w:r w:rsidR="00D90D02" w:rsidRPr="00D344D1">
        <w:rPr>
          <w:rFonts w:ascii="Times New Roman" w:hAnsi="Times New Roman"/>
          <w:sz w:val="24"/>
          <w:szCs w:val="24"/>
          <w:shd w:val="clear" w:color="auto" w:fill="FFFFFF"/>
        </w:rPr>
        <w:t>vol.1). Berlin: springer.</w:t>
      </w:r>
    </w:p>
    <w:p w14:paraId="01DCFE96" w14:textId="77777777" w:rsidR="00296C7D" w:rsidRPr="00D344D1" w:rsidRDefault="00296C7D" w:rsidP="00191BD5">
      <w:pPr>
        <w:spacing w:before="240" w:line="360" w:lineRule="auto"/>
        <w:jc w:val="both"/>
        <w:rPr>
          <w:rFonts w:ascii="Times New Roman" w:hAnsi="Times New Roman"/>
          <w:sz w:val="24"/>
          <w:szCs w:val="24"/>
          <w:shd w:val="clear" w:color="auto" w:fill="FFFFFF"/>
        </w:rPr>
      </w:pPr>
      <w:proofErr w:type="gramStart"/>
      <w:r w:rsidRPr="00D344D1">
        <w:rPr>
          <w:rFonts w:ascii="Times New Roman" w:hAnsi="Times New Roman"/>
          <w:sz w:val="24"/>
          <w:szCs w:val="24"/>
          <w:shd w:val="clear" w:color="auto" w:fill="FFFFFF"/>
        </w:rPr>
        <w:lastRenderedPageBreak/>
        <w:t>Fagin.R.,</w:t>
      </w:r>
      <w:proofErr w:type="spellStart"/>
      <w:r w:rsidRPr="00D344D1">
        <w:rPr>
          <w:rFonts w:ascii="Times New Roman" w:hAnsi="Times New Roman"/>
          <w:sz w:val="24"/>
          <w:szCs w:val="24"/>
          <w:shd w:val="clear" w:color="auto" w:fill="FFFFFF"/>
        </w:rPr>
        <w:t>andStockmeyr</w:t>
      </w:r>
      <w:proofErr w:type="gramEnd"/>
      <w:r w:rsidRPr="00D344D1">
        <w:rPr>
          <w:rFonts w:ascii="Times New Roman" w:hAnsi="Times New Roman"/>
          <w:sz w:val="24"/>
          <w:szCs w:val="24"/>
          <w:shd w:val="clear" w:color="auto" w:fill="FFFFFF"/>
        </w:rPr>
        <w:t>,L</w:t>
      </w:r>
      <w:proofErr w:type="spellEnd"/>
      <w:r w:rsidRPr="00D344D1">
        <w:rPr>
          <w:rFonts w:ascii="Times New Roman" w:hAnsi="Times New Roman"/>
          <w:sz w:val="24"/>
          <w:szCs w:val="24"/>
          <w:shd w:val="clear" w:color="auto" w:fill="FFFFFF"/>
        </w:rPr>
        <w:t xml:space="preserve">. </w:t>
      </w:r>
      <w:proofErr w:type="gramStart"/>
      <w:r w:rsidRPr="00D344D1">
        <w:rPr>
          <w:rFonts w:ascii="Times New Roman" w:hAnsi="Times New Roman"/>
          <w:sz w:val="24"/>
          <w:szCs w:val="24"/>
          <w:shd w:val="clear" w:color="auto" w:fill="FFFFFF"/>
        </w:rPr>
        <w:t>( 1998</w:t>
      </w:r>
      <w:proofErr w:type="gramEnd"/>
      <w:r w:rsidRPr="00D344D1">
        <w:rPr>
          <w:rFonts w:ascii="Times New Roman" w:hAnsi="Times New Roman"/>
          <w:sz w:val="24"/>
          <w:szCs w:val="24"/>
          <w:shd w:val="clear" w:color="auto" w:fill="FFFFFF"/>
        </w:rPr>
        <w:t xml:space="preserve">). Relaxing the triangle inequality in pattern </w:t>
      </w:r>
      <w:proofErr w:type="spellStart"/>
      <w:proofErr w:type="gramStart"/>
      <w:r w:rsidRPr="00D344D1">
        <w:rPr>
          <w:rFonts w:ascii="Times New Roman" w:hAnsi="Times New Roman"/>
          <w:sz w:val="24"/>
          <w:szCs w:val="24"/>
          <w:shd w:val="clear" w:color="auto" w:fill="FFFFFF"/>
        </w:rPr>
        <w:t>matching.InternationalJornal</w:t>
      </w:r>
      <w:proofErr w:type="spellEnd"/>
      <w:proofErr w:type="gramEnd"/>
      <w:r w:rsidRPr="00D344D1">
        <w:rPr>
          <w:rFonts w:ascii="Times New Roman" w:hAnsi="Times New Roman"/>
          <w:sz w:val="24"/>
          <w:szCs w:val="24"/>
          <w:shd w:val="clear" w:color="auto" w:fill="FFFFFF"/>
        </w:rPr>
        <w:t xml:space="preserve"> of computer vision, 30, 219 – </w:t>
      </w:r>
      <w:proofErr w:type="gramStart"/>
      <w:r w:rsidRPr="00D344D1">
        <w:rPr>
          <w:rFonts w:ascii="Times New Roman" w:hAnsi="Times New Roman"/>
          <w:sz w:val="24"/>
          <w:szCs w:val="24"/>
          <w:shd w:val="clear" w:color="auto" w:fill="FFFFFF"/>
        </w:rPr>
        <w:t>231.[</w:t>
      </w:r>
      <w:proofErr w:type="gramEnd"/>
      <w:r w:rsidRPr="00D344D1">
        <w:rPr>
          <w:rFonts w:ascii="Times New Roman" w:hAnsi="Times New Roman"/>
          <w:sz w:val="24"/>
          <w:szCs w:val="24"/>
          <w:shd w:val="clear" w:color="auto" w:fill="FFFFFF"/>
        </w:rPr>
        <w:t xml:space="preserve"> </w:t>
      </w:r>
      <w:proofErr w:type="spellStart"/>
      <w:proofErr w:type="gramStart"/>
      <w:r w:rsidRPr="00D344D1">
        <w:rPr>
          <w:rFonts w:ascii="Times New Roman" w:hAnsi="Times New Roman"/>
          <w:sz w:val="24"/>
          <w:szCs w:val="24"/>
          <w:shd w:val="clear" w:color="auto" w:fill="FFFFFF"/>
        </w:rPr>
        <w:t>Googlescholar</w:t>
      </w:r>
      <w:proofErr w:type="spellEnd"/>
      <w:r w:rsidRPr="00D344D1">
        <w:rPr>
          <w:rFonts w:ascii="Times New Roman" w:hAnsi="Times New Roman"/>
          <w:sz w:val="24"/>
          <w:szCs w:val="24"/>
          <w:shd w:val="clear" w:color="auto" w:fill="FFFFFF"/>
        </w:rPr>
        <w:t>][</w:t>
      </w:r>
      <w:proofErr w:type="gramEnd"/>
      <w:r w:rsidRPr="00D344D1">
        <w:rPr>
          <w:rFonts w:ascii="Times New Roman" w:hAnsi="Times New Roman"/>
          <w:sz w:val="24"/>
          <w:szCs w:val="24"/>
          <w:shd w:val="clear" w:color="auto" w:fill="FFFFFF"/>
        </w:rPr>
        <w:t xml:space="preserve"> cross </w:t>
      </w:r>
      <w:proofErr w:type="gramStart"/>
      <w:r w:rsidRPr="00D344D1">
        <w:rPr>
          <w:rFonts w:ascii="Times New Roman" w:hAnsi="Times New Roman"/>
          <w:sz w:val="24"/>
          <w:szCs w:val="24"/>
          <w:shd w:val="clear" w:color="auto" w:fill="FFFFFF"/>
        </w:rPr>
        <w:t>ref ]</w:t>
      </w:r>
      <w:proofErr w:type="gramEnd"/>
    </w:p>
    <w:p w14:paraId="161F7791" w14:textId="77777777" w:rsidR="00F075AA" w:rsidRPr="00D344D1" w:rsidRDefault="00F075AA" w:rsidP="00191BD5">
      <w:pPr>
        <w:spacing w:before="240" w:line="360" w:lineRule="auto"/>
        <w:jc w:val="both"/>
        <w:rPr>
          <w:rFonts w:ascii="Times New Roman" w:hAnsi="Times New Roman"/>
          <w:color w:val="222222"/>
          <w:sz w:val="24"/>
          <w:szCs w:val="24"/>
          <w:shd w:val="clear" w:color="auto" w:fill="FFFFFF"/>
        </w:rPr>
      </w:pPr>
      <w:r w:rsidRPr="00D344D1">
        <w:rPr>
          <w:rFonts w:ascii="Times New Roman" w:hAnsi="Times New Roman"/>
          <w:color w:val="222222"/>
          <w:sz w:val="24"/>
          <w:szCs w:val="24"/>
          <w:shd w:val="clear" w:color="auto" w:fill="FFFFFF"/>
        </w:rPr>
        <w:t xml:space="preserve">Guran, L, </w:t>
      </w:r>
      <w:proofErr w:type="spellStart"/>
      <w:proofErr w:type="gramStart"/>
      <w:r w:rsidRPr="00D344D1">
        <w:rPr>
          <w:rFonts w:ascii="Times New Roman" w:hAnsi="Times New Roman"/>
          <w:color w:val="222222"/>
          <w:sz w:val="24"/>
          <w:szCs w:val="24"/>
          <w:shd w:val="clear" w:color="auto" w:fill="FFFFFF"/>
        </w:rPr>
        <w:t>Mitrovic,Z</w:t>
      </w:r>
      <w:proofErr w:type="gramEnd"/>
      <w:r w:rsidRPr="00D344D1">
        <w:rPr>
          <w:rFonts w:ascii="Times New Roman" w:hAnsi="Times New Roman"/>
          <w:color w:val="222222"/>
          <w:sz w:val="24"/>
          <w:szCs w:val="24"/>
          <w:shd w:val="clear" w:color="auto" w:fill="FFFFFF"/>
        </w:rPr>
        <w:t>.D</w:t>
      </w:r>
      <w:proofErr w:type="spellEnd"/>
      <w:r w:rsidRPr="00D344D1">
        <w:rPr>
          <w:rFonts w:ascii="Times New Roman" w:hAnsi="Times New Roman"/>
          <w:color w:val="222222"/>
          <w:sz w:val="24"/>
          <w:szCs w:val="24"/>
          <w:shd w:val="clear" w:color="auto" w:fill="FFFFFF"/>
        </w:rPr>
        <w:t xml:space="preserve">, </w:t>
      </w:r>
      <w:proofErr w:type="spellStart"/>
      <w:proofErr w:type="gramStart"/>
      <w:r w:rsidRPr="00D344D1">
        <w:rPr>
          <w:rFonts w:ascii="Times New Roman" w:hAnsi="Times New Roman"/>
          <w:color w:val="222222"/>
          <w:sz w:val="24"/>
          <w:szCs w:val="24"/>
          <w:shd w:val="clear" w:color="auto" w:fill="FFFFFF"/>
        </w:rPr>
        <w:t>Reddy,G.S.M</w:t>
      </w:r>
      <w:proofErr w:type="spellEnd"/>
      <w:r w:rsidRPr="00D344D1">
        <w:rPr>
          <w:rFonts w:ascii="Times New Roman" w:hAnsi="Times New Roman"/>
          <w:color w:val="222222"/>
          <w:sz w:val="24"/>
          <w:szCs w:val="24"/>
          <w:shd w:val="clear" w:color="auto" w:fill="FFFFFF"/>
        </w:rPr>
        <w:t>.</w:t>
      </w:r>
      <w:proofErr w:type="gramEnd"/>
      <w:r w:rsidRPr="00D344D1">
        <w:rPr>
          <w:rFonts w:ascii="Times New Roman" w:hAnsi="Times New Roman"/>
          <w:color w:val="222222"/>
          <w:sz w:val="24"/>
          <w:szCs w:val="24"/>
          <w:shd w:val="clear" w:color="auto" w:fill="FFFFFF"/>
        </w:rPr>
        <w:t xml:space="preserve">, </w:t>
      </w:r>
      <w:proofErr w:type="gramStart"/>
      <w:r w:rsidRPr="00D344D1">
        <w:rPr>
          <w:rFonts w:ascii="Times New Roman" w:hAnsi="Times New Roman"/>
          <w:color w:val="222222"/>
          <w:sz w:val="24"/>
          <w:szCs w:val="24"/>
          <w:shd w:val="clear" w:color="auto" w:fill="FFFFFF"/>
        </w:rPr>
        <w:t>Belhenniche,A.</w:t>
      </w:r>
      <w:proofErr w:type="gramEnd"/>
      <w:r w:rsidRPr="00D344D1">
        <w:rPr>
          <w:rFonts w:ascii="Times New Roman" w:hAnsi="Times New Roman"/>
          <w:color w:val="222222"/>
          <w:sz w:val="24"/>
          <w:szCs w:val="24"/>
          <w:shd w:val="clear" w:color="auto" w:fill="FFFFFF"/>
        </w:rPr>
        <w:t>,&amp;</w:t>
      </w:r>
      <w:proofErr w:type="spellStart"/>
      <w:proofErr w:type="gramStart"/>
      <w:r w:rsidRPr="00D344D1">
        <w:rPr>
          <w:rFonts w:ascii="Times New Roman" w:hAnsi="Times New Roman"/>
          <w:color w:val="222222"/>
          <w:sz w:val="24"/>
          <w:szCs w:val="24"/>
          <w:shd w:val="clear" w:color="auto" w:fill="FFFFFF"/>
        </w:rPr>
        <w:t>Radenovic,S</w:t>
      </w:r>
      <w:proofErr w:type="spellEnd"/>
      <w:proofErr w:type="gramEnd"/>
      <w:r w:rsidRPr="00D344D1">
        <w:rPr>
          <w:rFonts w:ascii="Times New Roman" w:hAnsi="Times New Roman"/>
          <w:color w:val="222222"/>
          <w:sz w:val="24"/>
          <w:szCs w:val="24"/>
          <w:shd w:val="clear" w:color="auto" w:fill="FFFFFF"/>
        </w:rPr>
        <w:t xml:space="preserve">(2021). Application of a </w:t>
      </w:r>
      <w:proofErr w:type="gramStart"/>
      <w:r w:rsidRPr="00D344D1">
        <w:rPr>
          <w:rFonts w:ascii="Times New Roman" w:hAnsi="Times New Roman"/>
          <w:color w:val="222222"/>
          <w:sz w:val="24"/>
          <w:szCs w:val="24"/>
          <w:shd w:val="clear" w:color="auto" w:fill="FFFFFF"/>
        </w:rPr>
        <w:t>fixed point</w:t>
      </w:r>
      <w:proofErr w:type="gramEnd"/>
      <w:r w:rsidRPr="00D344D1">
        <w:rPr>
          <w:rFonts w:ascii="Times New Roman" w:hAnsi="Times New Roman"/>
          <w:color w:val="222222"/>
          <w:sz w:val="24"/>
          <w:szCs w:val="24"/>
          <w:shd w:val="clear" w:color="auto" w:fill="FFFFFF"/>
        </w:rPr>
        <w:t xml:space="preserve"> result for solving nonlinear fractional and integral differential equations. Fractal and Fractional, 5(4), 211.</w:t>
      </w:r>
    </w:p>
    <w:p w14:paraId="503ABC8F" w14:textId="77777777" w:rsidR="008E52FC" w:rsidRPr="00D344D1" w:rsidRDefault="008E52FC" w:rsidP="00191BD5">
      <w:pPr>
        <w:spacing w:line="360" w:lineRule="auto"/>
        <w:rPr>
          <w:rFonts w:ascii="Times New Roman" w:hAnsi="Times New Roman"/>
          <w:sz w:val="24"/>
          <w:szCs w:val="24"/>
        </w:rPr>
      </w:pPr>
      <w:r w:rsidRPr="00D344D1">
        <w:rPr>
          <w:rFonts w:ascii="Times New Roman" w:hAnsi="Times New Roman"/>
          <w:sz w:val="24"/>
          <w:szCs w:val="24"/>
          <w:shd w:val="clear" w:color="auto" w:fill="FFFFFF"/>
        </w:rPr>
        <w:t xml:space="preserve">Huang, W. H., Samraiz, M., Mehmood, A., </w:t>
      </w:r>
      <w:proofErr w:type="spellStart"/>
      <w:r w:rsidRPr="00D344D1">
        <w:rPr>
          <w:rFonts w:ascii="Times New Roman" w:hAnsi="Times New Roman"/>
          <w:sz w:val="24"/>
          <w:szCs w:val="24"/>
          <w:shd w:val="clear" w:color="auto" w:fill="FFFFFF"/>
        </w:rPr>
        <w:t>Baleanu</w:t>
      </w:r>
      <w:proofErr w:type="spellEnd"/>
      <w:r w:rsidRPr="00D344D1">
        <w:rPr>
          <w:rFonts w:ascii="Times New Roman" w:hAnsi="Times New Roman"/>
          <w:sz w:val="24"/>
          <w:szCs w:val="24"/>
          <w:shd w:val="clear" w:color="auto" w:fill="FFFFFF"/>
        </w:rPr>
        <w:t>, D., Rahman, G., &amp; Naheed, S. (2023). Modified Atangana-Baleanu fractional operators involving generalized Mittag-Leffler function. </w:t>
      </w:r>
      <w:r w:rsidRPr="00D344D1">
        <w:rPr>
          <w:rFonts w:ascii="Times New Roman" w:hAnsi="Times New Roman"/>
          <w:i/>
          <w:iCs/>
          <w:sz w:val="24"/>
          <w:szCs w:val="24"/>
          <w:shd w:val="clear" w:color="auto" w:fill="FFFFFF"/>
        </w:rPr>
        <w:t>Alexandria Engineering Journal</w:t>
      </w:r>
      <w:r w:rsidRPr="00D344D1">
        <w:rPr>
          <w:rFonts w:ascii="Times New Roman" w:hAnsi="Times New Roman"/>
          <w:sz w:val="24"/>
          <w:szCs w:val="24"/>
          <w:shd w:val="clear" w:color="auto" w:fill="FFFFFF"/>
        </w:rPr>
        <w:t>, </w:t>
      </w:r>
      <w:r w:rsidRPr="00D344D1">
        <w:rPr>
          <w:rFonts w:ascii="Times New Roman" w:hAnsi="Times New Roman"/>
          <w:i/>
          <w:iCs/>
          <w:sz w:val="24"/>
          <w:szCs w:val="24"/>
          <w:shd w:val="clear" w:color="auto" w:fill="FFFFFF"/>
        </w:rPr>
        <w:t>75</w:t>
      </w:r>
      <w:r w:rsidRPr="00D344D1">
        <w:rPr>
          <w:rFonts w:ascii="Times New Roman" w:hAnsi="Times New Roman"/>
          <w:sz w:val="24"/>
          <w:szCs w:val="24"/>
          <w:shd w:val="clear" w:color="auto" w:fill="FFFFFF"/>
        </w:rPr>
        <w:t>, 639-648.</w:t>
      </w:r>
    </w:p>
    <w:p w14:paraId="7860A458" w14:textId="77777777" w:rsidR="00296C7D" w:rsidRPr="00D344D1" w:rsidRDefault="00296C7D" w:rsidP="00191BD5">
      <w:pPr>
        <w:spacing w:before="240" w:line="360" w:lineRule="auto"/>
        <w:jc w:val="both"/>
        <w:rPr>
          <w:rFonts w:ascii="Times New Roman" w:hAnsi="Times New Roman"/>
          <w:sz w:val="24"/>
          <w:szCs w:val="24"/>
          <w:shd w:val="clear" w:color="auto" w:fill="FFFFFF"/>
        </w:rPr>
      </w:pPr>
      <w:proofErr w:type="gramStart"/>
      <w:r w:rsidRPr="00D344D1">
        <w:rPr>
          <w:rFonts w:ascii="Times New Roman" w:hAnsi="Times New Roman"/>
          <w:sz w:val="24"/>
          <w:szCs w:val="24"/>
          <w:shd w:val="clear" w:color="auto" w:fill="FFFFFF"/>
        </w:rPr>
        <w:t>Jain ,</w:t>
      </w:r>
      <w:proofErr w:type="spellStart"/>
      <w:r w:rsidRPr="00D344D1">
        <w:rPr>
          <w:rFonts w:ascii="Times New Roman" w:hAnsi="Times New Roman"/>
          <w:sz w:val="24"/>
          <w:szCs w:val="24"/>
          <w:shd w:val="clear" w:color="auto" w:fill="FFFFFF"/>
        </w:rPr>
        <w:t>K</w:t>
      </w:r>
      <w:proofErr w:type="gramEnd"/>
      <w:r w:rsidRPr="00D344D1">
        <w:rPr>
          <w:rFonts w:ascii="Times New Roman" w:hAnsi="Times New Roman"/>
          <w:sz w:val="24"/>
          <w:szCs w:val="24"/>
          <w:shd w:val="clear" w:color="auto" w:fill="FFFFFF"/>
        </w:rPr>
        <w:t>.</w:t>
      </w:r>
      <w:proofErr w:type="gramStart"/>
      <w:r w:rsidRPr="00D344D1">
        <w:rPr>
          <w:rFonts w:ascii="Times New Roman" w:hAnsi="Times New Roman"/>
          <w:sz w:val="24"/>
          <w:szCs w:val="24"/>
          <w:shd w:val="clear" w:color="auto" w:fill="FFFFFF"/>
        </w:rPr>
        <w:t>andKaur,J</w:t>
      </w:r>
      <w:proofErr w:type="spellEnd"/>
      <w:r w:rsidRPr="00D344D1">
        <w:rPr>
          <w:rFonts w:ascii="Times New Roman" w:hAnsi="Times New Roman"/>
          <w:sz w:val="24"/>
          <w:szCs w:val="24"/>
          <w:shd w:val="clear" w:color="auto" w:fill="FFFFFF"/>
        </w:rPr>
        <w:t xml:space="preserve"> .(</w:t>
      </w:r>
      <w:proofErr w:type="gramEnd"/>
      <w:r w:rsidRPr="00D344D1">
        <w:rPr>
          <w:rFonts w:ascii="Times New Roman" w:hAnsi="Times New Roman"/>
          <w:sz w:val="24"/>
          <w:szCs w:val="24"/>
          <w:shd w:val="clear" w:color="auto" w:fill="FFFFFF"/>
        </w:rPr>
        <w:t xml:space="preserve">2021). Some fixed-point results in b-metric spaces and b-metric-like spaces with new contractive </w:t>
      </w:r>
      <w:proofErr w:type="spellStart"/>
      <w:proofErr w:type="gramStart"/>
      <w:r w:rsidRPr="00D344D1">
        <w:rPr>
          <w:rFonts w:ascii="Times New Roman" w:hAnsi="Times New Roman"/>
          <w:sz w:val="24"/>
          <w:szCs w:val="24"/>
          <w:shd w:val="clear" w:color="auto" w:fill="FFFFFF"/>
        </w:rPr>
        <w:t>mappings.Axioms</w:t>
      </w:r>
      <w:proofErr w:type="spellEnd"/>
      <w:proofErr w:type="gramEnd"/>
      <w:r w:rsidRPr="00D344D1">
        <w:rPr>
          <w:rFonts w:ascii="Times New Roman" w:hAnsi="Times New Roman"/>
          <w:sz w:val="24"/>
          <w:szCs w:val="24"/>
          <w:shd w:val="clear" w:color="auto" w:fill="FFFFFF"/>
        </w:rPr>
        <w:t xml:space="preserve"> ,10(2),55.</w:t>
      </w:r>
    </w:p>
    <w:p w14:paraId="2E8DC17A" w14:textId="77777777" w:rsidR="00296C7D" w:rsidRPr="00D344D1" w:rsidRDefault="00296C7D" w:rsidP="00191BD5">
      <w:pPr>
        <w:spacing w:before="240" w:line="360" w:lineRule="auto"/>
        <w:jc w:val="both"/>
        <w:rPr>
          <w:rFonts w:ascii="Times New Roman" w:hAnsi="Times New Roman"/>
          <w:sz w:val="24"/>
          <w:szCs w:val="24"/>
          <w:shd w:val="clear" w:color="auto" w:fill="FFFFFF"/>
        </w:rPr>
      </w:pPr>
      <w:r w:rsidRPr="00D344D1">
        <w:rPr>
          <w:rFonts w:ascii="Times New Roman" w:hAnsi="Times New Roman"/>
          <w:sz w:val="24"/>
          <w:szCs w:val="24"/>
          <w:shd w:val="clear" w:color="auto" w:fill="FFFFFF"/>
          <w:lang w:val="nb-NO"/>
        </w:rPr>
        <w:t xml:space="preserve">Kamalov, F., &amp;Leung, H.H.(2023). </w:t>
      </w:r>
      <w:r w:rsidRPr="00D344D1">
        <w:rPr>
          <w:rFonts w:ascii="Times New Roman" w:hAnsi="Times New Roman"/>
          <w:sz w:val="24"/>
          <w:szCs w:val="24"/>
          <w:shd w:val="clear" w:color="auto" w:fill="FFFFFF"/>
        </w:rPr>
        <w:t xml:space="preserve">Fixed Point Theory. A </w:t>
      </w:r>
      <w:proofErr w:type="spellStart"/>
      <w:proofErr w:type="gramStart"/>
      <w:r w:rsidRPr="00D344D1">
        <w:rPr>
          <w:rFonts w:ascii="Times New Roman" w:hAnsi="Times New Roman"/>
          <w:sz w:val="24"/>
          <w:szCs w:val="24"/>
          <w:shd w:val="clear" w:color="auto" w:fill="FFFFFF"/>
        </w:rPr>
        <w:t>review.arXiv</w:t>
      </w:r>
      <w:proofErr w:type="spellEnd"/>
      <w:proofErr w:type="gramEnd"/>
      <w:r w:rsidRPr="00D344D1">
        <w:rPr>
          <w:rFonts w:ascii="Times New Roman" w:hAnsi="Times New Roman"/>
          <w:sz w:val="24"/>
          <w:szCs w:val="24"/>
          <w:shd w:val="clear" w:color="auto" w:fill="FFFFFF"/>
        </w:rPr>
        <w:t xml:space="preserve"> preprint </w:t>
      </w:r>
      <w:proofErr w:type="spellStart"/>
      <w:r w:rsidRPr="00D344D1">
        <w:rPr>
          <w:rFonts w:ascii="Times New Roman" w:hAnsi="Times New Roman"/>
          <w:sz w:val="24"/>
          <w:szCs w:val="24"/>
          <w:shd w:val="clear" w:color="auto" w:fill="FFFFFF"/>
        </w:rPr>
        <w:t>arXiv</w:t>
      </w:r>
      <w:proofErr w:type="spellEnd"/>
      <w:r w:rsidRPr="00D344D1">
        <w:rPr>
          <w:rFonts w:ascii="Times New Roman" w:hAnsi="Times New Roman"/>
          <w:sz w:val="24"/>
          <w:szCs w:val="24"/>
          <w:shd w:val="clear" w:color="auto" w:fill="FFFFFF"/>
        </w:rPr>
        <w:t>: 2309.03226.</w:t>
      </w:r>
    </w:p>
    <w:p w14:paraId="0F442264" w14:textId="77777777" w:rsidR="00296C7D" w:rsidRPr="00D344D1" w:rsidRDefault="00296C7D" w:rsidP="00191BD5">
      <w:pPr>
        <w:spacing w:before="240" w:line="360" w:lineRule="auto"/>
        <w:jc w:val="both"/>
        <w:rPr>
          <w:rFonts w:ascii="Times New Roman" w:hAnsi="Times New Roman"/>
          <w:sz w:val="24"/>
          <w:szCs w:val="24"/>
          <w:shd w:val="clear" w:color="auto" w:fill="FFFFFF"/>
        </w:rPr>
      </w:pPr>
      <w:r w:rsidRPr="00D344D1">
        <w:rPr>
          <w:rFonts w:ascii="Times New Roman" w:hAnsi="Times New Roman"/>
          <w:sz w:val="24"/>
          <w:szCs w:val="24"/>
          <w:shd w:val="clear" w:color="auto" w:fill="FFFFFF"/>
          <w:lang w:val="nb-NO"/>
        </w:rPr>
        <w:t xml:space="preserve">Mid Begum Jeelani, Abeer S. Alnhidi, mohammedA. </w:t>
      </w:r>
      <w:proofErr w:type="spellStart"/>
      <w:r w:rsidRPr="00D344D1">
        <w:rPr>
          <w:rFonts w:ascii="Times New Roman" w:hAnsi="Times New Roman"/>
          <w:sz w:val="24"/>
          <w:szCs w:val="24"/>
          <w:shd w:val="clear" w:color="auto" w:fill="FFFFFF"/>
        </w:rPr>
        <w:t>Almalahi</w:t>
      </w:r>
      <w:proofErr w:type="spellEnd"/>
      <w:r w:rsidRPr="00D344D1">
        <w:rPr>
          <w:rFonts w:ascii="Times New Roman" w:hAnsi="Times New Roman"/>
          <w:sz w:val="24"/>
          <w:szCs w:val="24"/>
          <w:shd w:val="clear" w:color="auto" w:fill="FFFFFF"/>
        </w:rPr>
        <w:t xml:space="preserve">, Mohammeds. Abdo, Hanan A. </w:t>
      </w:r>
      <w:proofErr w:type="spellStart"/>
      <w:r w:rsidRPr="00D344D1">
        <w:rPr>
          <w:rFonts w:ascii="Times New Roman" w:hAnsi="Times New Roman"/>
          <w:sz w:val="24"/>
          <w:szCs w:val="24"/>
          <w:shd w:val="clear" w:color="auto" w:fill="FFFFFF"/>
        </w:rPr>
        <w:t>wasash</w:t>
      </w:r>
      <w:proofErr w:type="spellEnd"/>
      <w:r w:rsidRPr="00D344D1">
        <w:rPr>
          <w:rFonts w:ascii="Times New Roman" w:hAnsi="Times New Roman"/>
          <w:sz w:val="24"/>
          <w:szCs w:val="24"/>
          <w:shd w:val="clear" w:color="auto" w:fill="FFFFFF"/>
        </w:rPr>
        <w:t xml:space="preserve">, M.A. </w:t>
      </w:r>
      <w:proofErr w:type="gramStart"/>
      <w:r w:rsidRPr="00D344D1">
        <w:rPr>
          <w:rFonts w:ascii="Times New Roman" w:hAnsi="Times New Roman"/>
          <w:sz w:val="24"/>
          <w:szCs w:val="24"/>
          <w:shd w:val="clear" w:color="auto" w:fill="FFFFFF"/>
        </w:rPr>
        <w:t xml:space="preserve">Abdel  </w:t>
      </w:r>
      <w:proofErr w:type="spellStart"/>
      <w:r w:rsidRPr="00D344D1">
        <w:rPr>
          <w:rFonts w:ascii="Times New Roman" w:hAnsi="Times New Roman"/>
          <w:sz w:val="24"/>
          <w:szCs w:val="24"/>
          <w:shd w:val="clear" w:color="auto" w:fill="FFFFFF"/>
        </w:rPr>
        <w:t>Kawy</w:t>
      </w:r>
      <w:proofErr w:type="spellEnd"/>
      <w:proofErr w:type="gramEnd"/>
      <w:r w:rsidRPr="00D344D1">
        <w:rPr>
          <w:rFonts w:ascii="Times New Roman" w:hAnsi="Times New Roman"/>
          <w:sz w:val="24"/>
          <w:szCs w:val="24"/>
          <w:shd w:val="clear" w:color="auto" w:fill="FFFFFF"/>
        </w:rPr>
        <w:t xml:space="preserve">, correction: study of the </w:t>
      </w:r>
      <w:proofErr w:type="spellStart"/>
      <w:r w:rsidRPr="00D344D1">
        <w:rPr>
          <w:rFonts w:ascii="Times New Roman" w:hAnsi="Times New Roman"/>
          <w:sz w:val="24"/>
          <w:szCs w:val="24"/>
          <w:shd w:val="clear" w:color="auto" w:fill="FFFFFF"/>
        </w:rPr>
        <w:t>atngana</w:t>
      </w:r>
      <w:proofErr w:type="spellEnd"/>
      <w:r w:rsidRPr="00D344D1">
        <w:rPr>
          <w:rFonts w:ascii="Times New Roman" w:hAnsi="Times New Roman"/>
          <w:sz w:val="24"/>
          <w:szCs w:val="24"/>
          <w:shd w:val="clear" w:color="auto" w:fill="FFFFFF"/>
        </w:rPr>
        <w:t xml:space="preserve"> – </w:t>
      </w:r>
      <w:proofErr w:type="spellStart"/>
      <w:r w:rsidRPr="00D344D1">
        <w:rPr>
          <w:rFonts w:ascii="Times New Roman" w:hAnsi="Times New Roman"/>
          <w:sz w:val="24"/>
          <w:szCs w:val="24"/>
          <w:shd w:val="clear" w:color="auto" w:fill="FFFFFF"/>
        </w:rPr>
        <w:t>Baleanu</w:t>
      </w:r>
      <w:proofErr w:type="spellEnd"/>
      <w:r w:rsidRPr="00D344D1">
        <w:rPr>
          <w:rFonts w:ascii="Times New Roman" w:hAnsi="Times New Roman"/>
          <w:sz w:val="24"/>
          <w:szCs w:val="24"/>
          <w:shd w:val="clear" w:color="auto" w:fill="FFFFFF"/>
        </w:rPr>
        <w:t xml:space="preserve"> Caputo type fractional system with a generalized Mittag-</w:t>
      </w:r>
      <w:proofErr w:type="spellStart"/>
      <w:r w:rsidRPr="00D344D1">
        <w:rPr>
          <w:rFonts w:ascii="Times New Roman" w:hAnsi="Times New Roman"/>
          <w:sz w:val="24"/>
          <w:szCs w:val="24"/>
          <w:shd w:val="clear" w:color="auto" w:fill="FFFFFF"/>
        </w:rPr>
        <w:t>leffler</w:t>
      </w:r>
      <w:proofErr w:type="spellEnd"/>
      <w:r w:rsidRPr="00D344D1">
        <w:rPr>
          <w:rFonts w:ascii="Times New Roman" w:hAnsi="Times New Roman"/>
          <w:sz w:val="24"/>
          <w:szCs w:val="24"/>
          <w:shd w:val="clear" w:color="auto" w:fill="FFFFFF"/>
        </w:rPr>
        <w:t xml:space="preserve"> Kernel, </w:t>
      </w:r>
      <w:proofErr w:type="gramStart"/>
      <w:r w:rsidRPr="00D344D1">
        <w:rPr>
          <w:rFonts w:ascii="Times New Roman" w:hAnsi="Times New Roman"/>
          <w:sz w:val="24"/>
          <w:szCs w:val="24"/>
          <w:shd w:val="clear" w:color="auto" w:fill="FFFFFF"/>
        </w:rPr>
        <w:t>2022 ,</w:t>
      </w:r>
      <w:proofErr w:type="gramEnd"/>
      <w:r w:rsidRPr="00D344D1">
        <w:rPr>
          <w:rFonts w:ascii="Times New Roman" w:hAnsi="Times New Roman"/>
          <w:sz w:val="24"/>
          <w:szCs w:val="24"/>
          <w:shd w:val="clear" w:color="auto" w:fill="FFFFFF"/>
        </w:rPr>
        <w:t xml:space="preserve"> 7,243- 6988, 20543, 10.3934/ math ,20221125.</w:t>
      </w:r>
    </w:p>
    <w:p w14:paraId="43E80B3A" w14:textId="77777777" w:rsidR="00296C7D" w:rsidRPr="00D344D1" w:rsidRDefault="00296C7D" w:rsidP="00191BD5">
      <w:pPr>
        <w:spacing w:before="240" w:line="360" w:lineRule="auto"/>
        <w:jc w:val="both"/>
        <w:rPr>
          <w:rFonts w:ascii="Times New Roman" w:hAnsi="Times New Roman"/>
          <w:sz w:val="24"/>
          <w:szCs w:val="24"/>
          <w:shd w:val="clear" w:color="auto" w:fill="FFFFFF"/>
        </w:rPr>
      </w:pPr>
      <w:r w:rsidRPr="00D344D1">
        <w:rPr>
          <w:rFonts w:ascii="Times New Roman" w:hAnsi="Times New Roman"/>
          <w:sz w:val="24"/>
          <w:szCs w:val="24"/>
          <w:shd w:val="clear" w:color="auto" w:fill="FFFFFF"/>
        </w:rPr>
        <w:t xml:space="preserve">Mohammed Almalahi, Amani </w:t>
      </w:r>
      <w:proofErr w:type="gramStart"/>
      <w:r w:rsidRPr="00D344D1">
        <w:rPr>
          <w:rFonts w:ascii="Times New Roman" w:hAnsi="Times New Roman"/>
          <w:sz w:val="24"/>
          <w:szCs w:val="24"/>
          <w:shd w:val="clear" w:color="auto" w:fill="FFFFFF"/>
        </w:rPr>
        <w:t>Ibrahim ,</w:t>
      </w:r>
      <w:proofErr w:type="gramEnd"/>
      <w:r w:rsidRPr="00D344D1">
        <w:rPr>
          <w:rFonts w:ascii="Times New Roman" w:hAnsi="Times New Roman"/>
          <w:sz w:val="24"/>
          <w:szCs w:val="24"/>
          <w:shd w:val="clear" w:color="auto" w:fill="FFFFFF"/>
        </w:rPr>
        <w:t xml:space="preserve"> </w:t>
      </w:r>
      <w:proofErr w:type="spellStart"/>
      <w:r w:rsidRPr="00D344D1">
        <w:rPr>
          <w:rFonts w:ascii="Times New Roman" w:hAnsi="Times New Roman"/>
          <w:sz w:val="24"/>
          <w:szCs w:val="24"/>
          <w:shd w:val="clear" w:color="auto" w:fill="FFFFFF"/>
        </w:rPr>
        <w:t>AlanoudAlmutairi</w:t>
      </w:r>
      <w:proofErr w:type="spellEnd"/>
      <w:r w:rsidRPr="00D344D1">
        <w:rPr>
          <w:rFonts w:ascii="Times New Roman" w:hAnsi="Times New Roman"/>
          <w:sz w:val="24"/>
          <w:szCs w:val="24"/>
          <w:shd w:val="clear" w:color="auto" w:fill="FFFFFF"/>
        </w:rPr>
        <w:t xml:space="preserve">, Omar </w:t>
      </w:r>
      <w:proofErr w:type="spellStart"/>
      <w:r w:rsidRPr="00D344D1">
        <w:rPr>
          <w:rFonts w:ascii="Times New Roman" w:hAnsi="Times New Roman"/>
          <w:sz w:val="24"/>
          <w:szCs w:val="24"/>
          <w:shd w:val="clear" w:color="auto" w:fill="FFFFFF"/>
        </w:rPr>
        <w:t>Bazighifan</w:t>
      </w:r>
      <w:proofErr w:type="spellEnd"/>
      <w:r w:rsidRPr="00D344D1">
        <w:rPr>
          <w:rFonts w:ascii="Times New Roman" w:hAnsi="Times New Roman"/>
          <w:sz w:val="24"/>
          <w:szCs w:val="24"/>
          <w:shd w:val="clear" w:color="auto" w:fill="FFFFFF"/>
        </w:rPr>
        <w:t xml:space="preserve">, Tariq </w:t>
      </w:r>
      <w:proofErr w:type="spellStart"/>
      <w:proofErr w:type="gramStart"/>
      <w:r w:rsidRPr="00D344D1">
        <w:rPr>
          <w:rFonts w:ascii="Times New Roman" w:hAnsi="Times New Roman"/>
          <w:sz w:val="24"/>
          <w:szCs w:val="24"/>
          <w:shd w:val="clear" w:color="auto" w:fill="FFFFFF"/>
        </w:rPr>
        <w:t>Aljaaidi</w:t>
      </w:r>
      <w:proofErr w:type="spellEnd"/>
      <w:r w:rsidRPr="00D344D1">
        <w:rPr>
          <w:rFonts w:ascii="Times New Roman" w:hAnsi="Times New Roman"/>
          <w:sz w:val="24"/>
          <w:szCs w:val="24"/>
          <w:shd w:val="clear" w:color="auto" w:fill="FFFFFF"/>
        </w:rPr>
        <w:t>,  Jan</w:t>
      </w:r>
      <w:proofErr w:type="gramEnd"/>
      <w:r w:rsidRPr="00D344D1">
        <w:rPr>
          <w:rFonts w:ascii="Times New Roman" w:hAnsi="Times New Roman"/>
          <w:sz w:val="24"/>
          <w:szCs w:val="24"/>
          <w:shd w:val="clear" w:color="auto" w:fill="FFFFFF"/>
        </w:rPr>
        <w:t xml:space="preserve"> </w:t>
      </w:r>
      <w:proofErr w:type="spellStart"/>
      <w:proofErr w:type="gramStart"/>
      <w:r w:rsidRPr="00D344D1">
        <w:rPr>
          <w:rFonts w:ascii="Times New Roman" w:hAnsi="Times New Roman"/>
          <w:sz w:val="24"/>
          <w:szCs w:val="24"/>
          <w:shd w:val="clear" w:color="auto" w:fill="FFFFFF"/>
        </w:rPr>
        <w:t>awurejcewicz</w:t>
      </w:r>
      <w:proofErr w:type="spellEnd"/>
      <w:r w:rsidRPr="00D344D1">
        <w:rPr>
          <w:rFonts w:ascii="Times New Roman" w:hAnsi="Times New Roman"/>
          <w:sz w:val="24"/>
          <w:szCs w:val="24"/>
          <w:shd w:val="clear" w:color="auto" w:fill="FFFFFF"/>
        </w:rPr>
        <w:t xml:space="preserve"> ,</w:t>
      </w:r>
      <w:proofErr w:type="gramEnd"/>
      <w:r w:rsidRPr="00D344D1">
        <w:rPr>
          <w:rFonts w:ascii="Times New Roman" w:hAnsi="Times New Roman"/>
          <w:sz w:val="24"/>
          <w:szCs w:val="24"/>
          <w:shd w:val="clear" w:color="auto" w:fill="FFFFFF"/>
        </w:rPr>
        <w:t xml:space="preserve"> Aquations with Generalized CAB operator ,2022, 14,2073- 8994, 207, 10, </w:t>
      </w:r>
      <w:proofErr w:type="gramStart"/>
      <w:r w:rsidRPr="00D344D1">
        <w:rPr>
          <w:rFonts w:ascii="Times New Roman" w:hAnsi="Times New Roman"/>
          <w:sz w:val="24"/>
          <w:szCs w:val="24"/>
          <w:shd w:val="clear" w:color="auto" w:fill="FFFFFF"/>
        </w:rPr>
        <w:t>3390  /</w:t>
      </w:r>
      <w:proofErr w:type="gramEnd"/>
      <w:r w:rsidRPr="00D344D1">
        <w:rPr>
          <w:rFonts w:ascii="Times New Roman" w:hAnsi="Times New Roman"/>
          <w:sz w:val="24"/>
          <w:szCs w:val="24"/>
          <w:shd w:val="clear" w:color="auto" w:fill="FFFFFF"/>
        </w:rPr>
        <w:t xml:space="preserve"> Sym 1420207</w:t>
      </w:r>
    </w:p>
    <w:p w14:paraId="3803930D" w14:textId="77777777" w:rsidR="00296C7D" w:rsidRPr="00D344D1" w:rsidRDefault="00296C7D" w:rsidP="00191BD5">
      <w:pPr>
        <w:spacing w:before="240" w:line="360" w:lineRule="auto"/>
        <w:jc w:val="both"/>
        <w:rPr>
          <w:rFonts w:ascii="Times New Roman" w:hAnsi="Times New Roman"/>
          <w:sz w:val="24"/>
          <w:szCs w:val="24"/>
        </w:rPr>
      </w:pPr>
      <w:proofErr w:type="spellStart"/>
      <w:r w:rsidRPr="00D344D1">
        <w:rPr>
          <w:rFonts w:ascii="Times New Roman" w:hAnsi="Times New Roman"/>
          <w:sz w:val="24"/>
          <w:szCs w:val="24"/>
          <w:shd w:val="clear" w:color="auto" w:fill="FFFFFF"/>
        </w:rPr>
        <w:t>Mukheimer</w:t>
      </w:r>
      <w:proofErr w:type="spellEnd"/>
      <w:r w:rsidRPr="00D344D1">
        <w:rPr>
          <w:rFonts w:ascii="Times New Roman" w:hAnsi="Times New Roman"/>
          <w:sz w:val="24"/>
          <w:szCs w:val="24"/>
          <w:shd w:val="clear" w:color="auto" w:fill="FFFFFF"/>
        </w:rPr>
        <w:t xml:space="preserve">, A., </w:t>
      </w:r>
      <w:proofErr w:type="spellStart"/>
      <w:r w:rsidRPr="00D344D1">
        <w:rPr>
          <w:rFonts w:ascii="Times New Roman" w:hAnsi="Times New Roman"/>
          <w:sz w:val="24"/>
          <w:szCs w:val="24"/>
          <w:shd w:val="clear" w:color="auto" w:fill="FFFFFF"/>
        </w:rPr>
        <w:t>Mlaiki</w:t>
      </w:r>
      <w:proofErr w:type="spellEnd"/>
      <w:r w:rsidRPr="00D344D1">
        <w:rPr>
          <w:rFonts w:ascii="Times New Roman" w:hAnsi="Times New Roman"/>
          <w:sz w:val="24"/>
          <w:szCs w:val="24"/>
          <w:shd w:val="clear" w:color="auto" w:fill="FFFFFF"/>
        </w:rPr>
        <w:t xml:space="preserve">, N., </w:t>
      </w:r>
      <w:proofErr w:type="spellStart"/>
      <w:r w:rsidRPr="00D344D1">
        <w:rPr>
          <w:rFonts w:ascii="Times New Roman" w:hAnsi="Times New Roman"/>
          <w:sz w:val="24"/>
          <w:szCs w:val="24"/>
          <w:shd w:val="clear" w:color="auto" w:fill="FFFFFF"/>
        </w:rPr>
        <w:t>Abodayeh</w:t>
      </w:r>
      <w:proofErr w:type="spellEnd"/>
      <w:r w:rsidRPr="00D344D1">
        <w:rPr>
          <w:rFonts w:ascii="Times New Roman" w:hAnsi="Times New Roman"/>
          <w:sz w:val="24"/>
          <w:szCs w:val="24"/>
          <w:shd w:val="clear" w:color="auto" w:fill="FFFFFF"/>
        </w:rPr>
        <w:t>, K., &amp;</w:t>
      </w:r>
      <w:proofErr w:type="spellStart"/>
      <w:r w:rsidRPr="00D344D1">
        <w:rPr>
          <w:rFonts w:ascii="Times New Roman" w:hAnsi="Times New Roman"/>
          <w:sz w:val="24"/>
          <w:szCs w:val="24"/>
          <w:shd w:val="clear" w:color="auto" w:fill="FFFFFF"/>
        </w:rPr>
        <w:t>Shatanawi</w:t>
      </w:r>
      <w:proofErr w:type="spellEnd"/>
      <w:r w:rsidRPr="00D344D1">
        <w:rPr>
          <w:rFonts w:ascii="Times New Roman" w:hAnsi="Times New Roman"/>
          <w:sz w:val="24"/>
          <w:szCs w:val="24"/>
          <w:shd w:val="clear" w:color="auto" w:fill="FFFFFF"/>
        </w:rPr>
        <w:t>, W. (2019</w:t>
      </w:r>
      <w:proofErr w:type="gramStart"/>
      <w:r w:rsidRPr="00D344D1">
        <w:rPr>
          <w:rFonts w:ascii="Times New Roman" w:hAnsi="Times New Roman"/>
          <w:sz w:val="24"/>
          <w:szCs w:val="24"/>
          <w:shd w:val="clear" w:color="auto" w:fill="FFFFFF"/>
        </w:rPr>
        <w:t>).New</w:t>
      </w:r>
      <w:proofErr w:type="gramEnd"/>
      <w:r w:rsidRPr="00D344D1">
        <w:rPr>
          <w:rFonts w:ascii="Times New Roman" w:hAnsi="Times New Roman"/>
          <w:sz w:val="24"/>
          <w:szCs w:val="24"/>
          <w:shd w:val="clear" w:color="auto" w:fill="FFFFFF"/>
        </w:rPr>
        <w:t xml:space="preserve"> theorems on extended b-metric spaces under new contractions. </w:t>
      </w:r>
      <w:r w:rsidRPr="00D344D1">
        <w:rPr>
          <w:rFonts w:ascii="Times New Roman" w:hAnsi="Times New Roman"/>
          <w:iCs/>
          <w:sz w:val="24"/>
          <w:szCs w:val="24"/>
          <w:shd w:val="clear" w:color="auto" w:fill="FFFFFF"/>
        </w:rPr>
        <w:t>Nonlinear Analysis: Modelling and Control</w:t>
      </w:r>
      <w:r w:rsidRPr="00D344D1">
        <w:rPr>
          <w:rFonts w:ascii="Times New Roman" w:hAnsi="Times New Roman"/>
          <w:sz w:val="24"/>
          <w:szCs w:val="24"/>
          <w:shd w:val="clear" w:color="auto" w:fill="FFFFFF"/>
        </w:rPr>
        <w:t>, </w:t>
      </w:r>
      <w:r w:rsidRPr="00D344D1">
        <w:rPr>
          <w:rFonts w:ascii="Times New Roman" w:hAnsi="Times New Roman"/>
          <w:iCs/>
          <w:sz w:val="24"/>
          <w:szCs w:val="24"/>
          <w:shd w:val="clear" w:color="auto" w:fill="FFFFFF"/>
        </w:rPr>
        <w:t>24</w:t>
      </w:r>
      <w:r w:rsidRPr="00D344D1">
        <w:rPr>
          <w:rFonts w:ascii="Times New Roman" w:hAnsi="Times New Roman"/>
          <w:sz w:val="24"/>
          <w:szCs w:val="24"/>
          <w:shd w:val="clear" w:color="auto" w:fill="FFFFFF"/>
        </w:rPr>
        <w:t>(6), 870-883.</w:t>
      </w:r>
    </w:p>
    <w:p w14:paraId="7C2D3189" w14:textId="77777777" w:rsidR="00296C7D" w:rsidRPr="00D344D1" w:rsidRDefault="00296C7D" w:rsidP="00191BD5">
      <w:pPr>
        <w:spacing w:before="240" w:line="360" w:lineRule="auto"/>
        <w:jc w:val="both"/>
        <w:rPr>
          <w:rFonts w:ascii="Times New Roman" w:hAnsi="Times New Roman"/>
          <w:sz w:val="24"/>
          <w:szCs w:val="24"/>
          <w:shd w:val="clear" w:color="auto" w:fill="FFFFFF"/>
        </w:rPr>
      </w:pPr>
      <w:proofErr w:type="gramStart"/>
      <w:r w:rsidRPr="00D344D1">
        <w:rPr>
          <w:rFonts w:ascii="Times New Roman" w:hAnsi="Times New Roman"/>
          <w:sz w:val="24"/>
          <w:szCs w:val="24"/>
          <w:shd w:val="clear" w:color="auto" w:fill="FFFFFF"/>
        </w:rPr>
        <w:t>Parvaneh ,</w:t>
      </w:r>
      <w:proofErr w:type="gramEnd"/>
      <w:r w:rsidRPr="00D344D1">
        <w:rPr>
          <w:rFonts w:ascii="Times New Roman" w:hAnsi="Times New Roman"/>
          <w:sz w:val="24"/>
          <w:szCs w:val="24"/>
          <w:shd w:val="clear" w:color="auto" w:fill="FFFFFF"/>
        </w:rPr>
        <w:t>v.</w:t>
      </w:r>
      <w:proofErr w:type="gramStart"/>
      <w:r w:rsidRPr="00D344D1">
        <w:rPr>
          <w:rFonts w:ascii="Times New Roman" w:hAnsi="Times New Roman"/>
          <w:sz w:val="24"/>
          <w:szCs w:val="24"/>
          <w:shd w:val="clear" w:color="auto" w:fill="FFFFFF"/>
        </w:rPr>
        <w:t xml:space="preserve"> ,</w:t>
      </w:r>
      <w:proofErr w:type="spellStart"/>
      <w:r w:rsidRPr="00D344D1">
        <w:rPr>
          <w:rFonts w:ascii="Times New Roman" w:hAnsi="Times New Roman"/>
          <w:sz w:val="24"/>
          <w:szCs w:val="24"/>
          <w:shd w:val="clear" w:color="auto" w:fill="FFFFFF"/>
        </w:rPr>
        <w:t>N</w:t>
      </w:r>
      <w:proofErr w:type="gramEnd"/>
      <w:r w:rsidRPr="00D344D1">
        <w:rPr>
          <w:rFonts w:ascii="Times New Roman" w:hAnsi="Times New Roman"/>
          <w:sz w:val="24"/>
          <w:szCs w:val="24"/>
          <w:shd w:val="clear" w:color="auto" w:fill="FFFFFF"/>
        </w:rPr>
        <w:t>.HussainN</w:t>
      </w:r>
      <w:proofErr w:type="spellEnd"/>
      <w:r w:rsidRPr="00D344D1">
        <w:rPr>
          <w:rFonts w:ascii="Times New Roman" w:hAnsi="Times New Roman"/>
          <w:sz w:val="24"/>
          <w:szCs w:val="24"/>
          <w:shd w:val="clear" w:color="auto" w:fill="FFFFFF"/>
        </w:rPr>
        <w:t xml:space="preserve">., </w:t>
      </w:r>
      <w:proofErr w:type="gramStart"/>
      <w:r w:rsidRPr="00D344D1">
        <w:rPr>
          <w:rFonts w:ascii="Times New Roman" w:hAnsi="Times New Roman"/>
          <w:sz w:val="24"/>
          <w:szCs w:val="24"/>
          <w:shd w:val="clear" w:color="auto" w:fill="FFFFFF"/>
        </w:rPr>
        <w:t>Kutbi,M</w:t>
      </w:r>
      <w:proofErr w:type="gramEnd"/>
      <w:r w:rsidRPr="00D344D1">
        <w:rPr>
          <w:rFonts w:ascii="Times New Roman" w:hAnsi="Times New Roman"/>
          <w:sz w:val="24"/>
          <w:szCs w:val="24"/>
          <w:shd w:val="clear" w:color="auto" w:fill="FFFFFF"/>
        </w:rPr>
        <w:t>.A</w:t>
      </w:r>
      <w:proofErr w:type="gramStart"/>
      <w:r w:rsidRPr="00D344D1">
        <w:rPr>
          <w:rFonts w:ascii="Times New Roman" w:hAnsi="Times New Roman"/>
          <w:sz w:val="24"/>
          <w:szCs w:val="24"/>
          <w:shd w:val="clear" w:color="auto" w:fill="FFFFFF"/>
        </w:rPr>
        <w:t>,.&amp;</w:t>
      </w:r>
      <w:proofErr w:type="spellStart"/>
      <w:r w:rsidRPr="00D344D1">
        <w:rPr>
          <w:rFonts w:ascii="Times New Roman" w:hAnsi="Times New Roman"/>
          <w:sz w:val="24"/>
          <w:szCs w:val="24"/>
          <w:shd w:val="clear" w:color="auto" w:fill="FFFFFF"/>
        </w:rPr>
        <w:t>Khorshidi,M</w:t>
      </w:r>
      <w:proofErr w:type="spellEnd"/>
      <w:r w:rsidRPr="00D344D1">
        <w:rPr>
          <w:rFonts w:ascii="Times New Roman" w:hAnsi="Times New Roman"/>
          <w:sz w:val="24"/>
          <w:szCs w:val="24"/>
          <w:shd w:val="clear" w:color="auto" w:fill="FFFFFF"/>
        </w:rPr>
        <w:t>.</w:t>
      </w:r>
      <w:proofErr w:type="gramEnd"/>
      <w:r w:rsidRPr="00D344D1">
        <w:rPr>
          <w:rFonts w:ascii="Times New Roman" w:hAnsi="Times New Roman"/>
          <w:sz w:val="24"/>
          <w:szCs w:val="24"/>
          <w:shd w:val="clear" w:color="auto" w:fill="FFFFFF"/>
        </w:rPr>
        <w:t>(2019</w:t>
      </w:r>
      <w:proofErr w:type="gramStart"/>
      <w:r w:rsidRPr="00D344D1">
        <w:rPr>
          <w:rFonts w:ascii="Times New Roman" w:hAnsi="Times New Roman"/>
          <w:sz w:val="24"/>
          <w:szCs w:val="24"/>
          <w:shd w:val="clear" w:color="auto" w:fill="FFFFFF"/>
        </w:rPr>
        <w:t>).some</w:t>
      </w:r>
      <w:proofErr w:type="gramEnd"/>
      <w:r w:rsidRPr="00D344D1">
        <w:rPr>
          <w:rFonts w:ascii="Times New Roman" w:hAnsi="Times New Roman"/>
          <w:sz w:val="24"/>
          <w:szCs w:val="24"/>
          <w:shd w:val="clear" w:color="auto" w:fill="FFFFFF"/>
        </w:rPr>
        <w:t xml:space="preserve"> </w:t>
      </w:r>
      <w:proofErr w:type="gramStart"/>
      <w:r w:rsidRPr="00D344D1">
        <w:rPr>
          <w:rFonts w:ascii="Times New Roman" w:hAnsi="Times New Roman"/>
          <w:sz w:val="24"/>
          <w:szCs w:val="24"/>
          <w:shd w:val="clear" w:color="auto" w:fill="FFFFFF"/>
        </w:rPr>
        <w:t>fixed point</w:t>
      </w:r>
      <w:proofErr w:type="gramEnd"/>
      <w:r w:rsidRPr="00D344D1">
        <w:rPr>
          <w:rFonts w:ascii="Times New Roman" w:hAnsi="Times New Roman"/>
          <w:sz w:val="24"/>
          <w:szCs w:val="24"/>
          <w:shd w:val="clear" w:color="auto" w:fill="FFFFFF"/>
        </w:rPr>
        <w:t xml:space="preserve"> results in extended parametric b-metric spaces with application to </w:t>
      </w:r>
      <w:proofErr w:type="spellStart"/>
      <w:r w:rsidRPr="00D344D1">
        <w:rPr>
          <w:rFonts w:ascii="Times New Roman" w:hAnsi="Times New Roman"/>
          <w:sz w:val="24"/>
          <w:szCs w:val="24"/>
          <w:shd w:val="clear" w:color="auto" w:fill="FFFFFF"/>
        </w:rPr>
        <w:t>integralequations</w:t>
      </w:r>
      <w:proofErr w:type="spellEnd"/>
      <w:r w:rsidRPr="00D344D1">
        <w:rPr>
          <w:rFonts w:ascii="Times New Roman" w:hAnsi="Times New Roman"/>
          <w:sz w:val="24"/>
          <w:szCs w:val="24"/>
          <w:shd w:val="clear" w:color="auto" w:fill="FFFFFF"/>
        </w:rPr>
        <w:t>. Journal of Mathematical Analysis, 10(5), 14-33.</w:t>
      </w:r>
    </w:p>
    <w:p w14:paraId="6CD25079" w14:textId="77777777" w:rsidR="00296C7D" w:rsidRPr="00D344D1" w:rsidRDefault="00296C7D" w:rsidP="00191BD5">
      <w:pPr>
        <w:tabs>
          <w:tab w:val="left" w:pos="2790"/>
        </w:tabs>
        <w:spacing w:before="240" w:line="360" w:lineRule="auto"/>
        <w:jc w:val="both"/>
        <w:rPr>
          <w:rFonts w:ascii="Times New Roman" w:hAnsi="Times New Roman"/>
          <w:sz w:val="24"/>
          <w:szCs w:val="24"/>
        </w:rPr>
      </w:pPr>
      <w:r w:rsidRPr="00D344D1">
        <w:rPr>
          <w:rFonts w:ascii="Times New Roman" w:hAnsi="Times New Roman"/>
          <w:sz w:val="24"/>
          <w:szCs w:val="24"/>
        </w:rPr>
        <w:lastRenderedPageBreak/>
        <w:t xml:space="preserve">S. </w:t>
      </w:r>
      <w:proofErr w:type="spellStart"/>
      <w:r w:rsidRPr="00D344D1">
        <w:rPr>
          <w:rFonts w:ascii="Times New Roman" w:hAnsi="Times New Roman"/>
          <w:sz w:val="24"/>
          <w:szCs w:val="24"/>
        </w:rPr>
        <w:t>Czerwik</w:t>
      </w:r>
      <w:proofErr w:type="spellEnd"/>
      <w:r w:rsidRPr="00D344D1">
        <w:rPr>
          <w:rFonts w:ascii="Times New Roman" w:hAnsi="Times New Roman"/>
          <w:sz w:val="24"/>
          <w:szCs w:val="24"/>
        </w:rPr>
        <w:t xml:space="preserve">, </w:t>
      </w:r>
      <w:r w:rsidRPr="00D344D1">
        <w:rPr>
          <w:rFonts w:ascii="Times New Roman" w:hAnsi="Times New Roman"/>
          <w:iCs/>
          <w:sz w:val="24"/>
          <w:szCs w:val="24"/>
        </w:rPr>
        <w:t xml:space="preserve">Contraction mappings in b-metric spaces, </w:t>
      </w:r>
      <w:r w:rsidRPr="00D344D1">
        <w:rPr>
          <w:rFonts w:ascii="Times New Roman" w:hAnsi="Times New Roman"/>
          <w:sz w:val="24"/>
          <w:szCs w:val="24"/>
        </w:rPr>
        <w:t xml:space="preserve">Acta Math. Inform. Univ. </w:t>
      </w:r>
      <w:proofErr w:type="spellStart"/>
      <w:r w:rsidRPr="00D344D1">
        <w:rPr>
          <w:rFonts w:ascii="Times New Roman" w:hAnsi="Times New Roman"/>
          <w:sz w:val="24"/>
          <w:szCs w:val="24"/>
        </w:rPr>
        <w:t>Ostraviensis</w:t>
      </w:r>
      <w:proofErr w:type="spellEnd"/>
      <w:r w:rsidRPr="00D344D1">
        <w:rPr>
          <w:rFonts w:ascii="Times New Roman" w:hAnsi="Times New Roman"/>
          <w:sz w:val="24"/>
          <w:szCs w:val="24"/>
        </w:rPr>
        <w:t xml:space="preserve">, </w:t>
      </w:r>
      <w:r w:rsidRPr="00D344D1">
        <w:rPr>
          <w:rFonts w:ascii="Times New Roman" w:hAnsi="Times New Roman"/>
          <w:bCs/>
          <w:sz w:val="24"/>
          <w:szCs w:val="24"/>
        </w:rPr>
        <w:t>1</w:t>
      </w:r>
      <w:r w:rsidRPr="00D344D1">
        <w:rPr>
          <w:rFonts w:ascii="Times New Roman" w:hAnsi="Times New Roman"/>
          <w:sz w:val="24"/>
          <w:szCs w:val="24"/>
        </w:rPr>
        <w:t>(1993), 5-11.</w:t>
      </w:r>
    </w:p>
    <w:p w14:paraId="5B662DF6" w14:textId="77777777" w:rsidR="00296C7D" w:rsidRPr="00D344D1" w:rsidRDefault="00296C7D" w:rsidP="00191BD5">
      <w:pPr>
        <w:spacing w:before="240" w:line="360" w:lineRule="auto"/>
        <w:jc w:val="both"/>
        <w:rPr>
          <w:rFonts w:ascii="Times New Roman" w:hAnsi="Times New Roman"/>
          <w:sz w:val="24"/>
          <w:szCs w:val="24"/>
          <w:shd w:val="clear" w:color="auto" w:fill="FFFFFF"/>
        </w:rPr>
      </w:pPr>
      <w:r w:rsidRPr="00D344D1">
        <w:rPr>
          <w:rFonts w:ascii="Times New Roman" w:hAnsi="Times New Roman"/>
          <w:sz w:val="24"/>
          <w:szCs w:val="24"/>
          <w:shd w:val="clear" w:color="auto" w:fill="FFFFFF"/>
        </w:rPr>
        <w:t>Samreen, M., Kamran, T., &amp;Postolache, M. (2018</w:t>
      </w:r>
      <w:proofErr w:type="gramStart"/>
      <w:r w:rsidRPr="00D344D1">
        <w:rPr>
          <w:rFonts w:ascii="Times New Roman" w:hAnsi="Times New Roman"/>
          <w:sz w:val="24"/>
          <w:szCs w:val="24"/>
          <w:shd w:val="clear" w:color="auto" w:fill="FFFFFF"/>
        </w:rPr>
        <w:t>).Extended</w:t>
      </w:r>
      <w:proofErr w:type="gramEnd"/>
      <w:r w:rsidRPr="00D344D1">
        <w:rPr>
          <w:rFonts w:ascii="Times New Roman" w:hAnsi="Times New Roman"/>
          <w:sz w:val="24"/>
          <w:szCs w:val="24"/>
          <w:shd w:val="clear" w:color="auto" w:fill="FFFFFF"/>
        </w:rPr>
        <w:t xml:space="preserve"> b-metric space, extended b-comparison function and nonlinear contractions. </w:t>
      </w:r>
      <w:proofErr w:type="spellStart"/>
      <w:r w:rsidRPr="00D344D1">
        <w:rPr>
          <w:rFonts w:ascii="Times New Roman" w:hAnsi="Times New Roman"/>
          <w:iCs/>
          <w:sz w:val="24"/>
          <w:szCs w:val="24"/>
          <w:shd w:val="clear" w:color="auto" w:fill="FFFFFF"/>
        </w:rPr>
        <w:t>Politeh.Buch.Ser</w:t>
      </w:r>
      <w:proofErr w:type="spellEnd"/>
      <w:r w:rsidRPr="00D344D1">
        <w:rPr>
          <w:rFonts w:ascii="Times New Roman" w:hAnsi="Times New Roman"/>
          <w:iCs/>
          <w:sz w:val="24"/>
          <w:szCs w:val="24"/>
          <w:shd w:val="clear" w:color="auto" w:fill="FFFFFF"/>
        </w:rPr>
        <w:t>. A</w:t>
      </w:r>
      <w:r w:rsidRPr="00D344D1">
        <w:rPr>
          <w:rFonts w:ascii="Times New Roman" w:hAnsi="Times New Roman"/>
          <w:sz w:val="24"/>
          <w:szCs w:val="24"/>
          <w:shd w:val="clear" w:color="auto" w:fill="FFFFFF"/>
        </w:rPr>
        <w:t>, </w:t>
      </w:r>
      <w:r w:rsidRPr="00D344D1">
        <w:rPr>
          <w:rFonts w:ascii="Times New Roman" w:hAnsi="Times New Roman"/>
          <w:iCs/>
          <w:sz w:val="24"/>
          <w:szCs w:val="24"/>
          <w:shd w:val="clear" w:color="auto" w:fill="FFFFFF"/>
        </w:rPr>
        <w:t>80</w:t>
      </w:r>
      <w:r w:rsidRPr="00D344D1">
        <w:rPr>
          <w:rFonts w:ascii="Times New Roman" w:hAnsi="Times New Roman"/>
          <w:sz w:val="24"/>
          <w:szCs w:val="24"/>
          <w:shd w:val="clear" w:color="auto" w:fill="FFFFFF"/>
        </w:rPr>
        <w:t>(4), 21-28.</w:t>
      </w:r>
    </w:p>
    <w:p w14:paraId="79FE27E1" w14:textId="77777777" w:rsidR="00296C7D" w:rsidRPr="00D344D1" w:rsidRDefault="00296C7D" w:rsidP="00191BD5">
      <w:pPr>
        <w:spacing w:before="240" w:line="360" w:lineRule="auto"/>
        <w:jc w:val="both"/>
        <w:rPr>
          <w:rFonts w:ascii="Times New Roman" w:hAnsi="Times New Roman"/>
          <w:sz w:val="24"/>
          <w:szCs w:val="24"/>
          <w:shd w:val="clear" w:color="auto" w:fill="FFFFFF"/>
        </w:rPr>
      </w:pPr>
      <w:r w:rsidRPr="00D344D1">
        <w:rPr>
          <w:rFonts w:ascii="Times New Roman" w:hAnsi="Times New Roman"/>
          <w:sz w:val="24"/>
          <w:szCs w:val="24"/>
          <w:shd w:val="clear" w:color="auto" w:fill="FFFFFF"/>
        </w:rPr>
        <w:t>Shatanawi, W., Badiyeh, K., &amp;</w:t>
      </w:r>
      <w:proofErr w:type="spellStart"/>
      <w:r w:rsidRPr="00D344D1">
        <w:rPr>
          <w:rFonts w:ascii="Times New Roman" w:hAnsi="Times New Roman"/>
          <w:sz w:val="24"/>
          <w:szCs w:val="24"/>
          <w:shd w:val="clear" w:color="auto" w:fill="FFFFFF"/>
        </w:rPr>
        <w:t>Mukheimer</w:t>
      </w:r>
      <w:proofErr w:type="spellEnd"/>
      <w:r w:rsidRPr="00D344D1">
        <w:rPr>
          <w:rFonts w:ascii="Times New Roman" w:hAnsi="Times New Roman"/>
          <w:sz w:val="24"/>
          <w:szCs w:val="24"/>
          <w:shd w:val="clear" w:color="auto" w:fill="FFFFFF"/>
        </w:rPr>
        <w:t>, A. (2018</w:t>
      </w:r>
      <w:proofErr w:type="gramStart"/>
      <w:r w:rsidRPr="00D344D1">
        <w:rPr>
          <w:rFonts w:ascii="Times New Roman" w:hAnsi="Times New Roman"/>
          <w:sz w:val="24"/>
          <w:szCs w:val="24"/>
          <w:shd w:val="clear" w:color="auto" w:fill="FFFFFF"/>
        </w:rPr>
        <w:t>).Some</w:t>
      </w:r>
      <w:proofErr w:type="gramEnd"/>
      <w:r w:rsidRPr="00D344D1">
        <w:rPr>
          <w:rFonts w:ascii="Times New Roman" w:hAnsi="Times New Roman"/>
          <w:sz w:val="24"/>
          <w:szCs w:val="24"/>
          <w:shd w:val="clear" w:color="auto" w:fill="FFFFFF"/>
        </w:rPr>
        <w:t xml:space="preserve"> fixed-point theorems in extended b-metric spaces. </w:t>
      </w:r>
      <w:r w:rsidRPr="00D344D1">
        <w:rPr>
          <w:rFonts w:ascii="Times New Roman" w:hAnsi="Times New Roman"/>
          <w:iCs/>
          <w:sz w:val="24"/>
          <w:szCs w:val="24"/>
          <w:shd w:val="clear" w:color="auto" w:fill="FFFFFF"/>
        </w:rPr>
        <w:t>UPB Scientific Bulletin, Series A: Applied Mathematics and Physics</w:t>
      </w:r>
      <w:r w:rsidRPr="00D344D1">
        <w:rPr>
          <w:rFonts w:ascii="Times New Roman" w:hAnsi="Times New Roman"/>
          <w:sz w:val="24"/>
          <w:szCs w:val="24"/>
          <w:shd w:val="clear" w:color="auto" w:fill="FFFFFF"/>
        </w:rPr>
        <w:t>, </w:t>
      </w:r>
      <w:r w:rsidRPr="00D344D1">
        <w:rPr>
          <w:rFonts w:ascii="Times New Roman" w:hAnsi="Times New Roman"/>
          <w:iCs/>
          <w:sz w:val="24"/>
          <w:szCs w:val="24"/>
          <w:shd w:val="clear" w:color="auto" w:fill="FFFFFF"/>
        </w:rPr>
        <w:t>80</w:t>
      </w:r>
      <w:r w:rsidRPr="00D344D1">
        <w:rPr>
          <w:rFonts w:ascii="Times New Roman" w:hAnsi="Times New Roman"/>
          <w:sz w:val="24"/>
          <w:szCs w:val="24"/>
          <w:shd w:val="clear" w:color="auto" w:fill="FFFFFF"/>
        </w:rPr>
        <w:t>(4), 71-78.</w:t>
      </w:r>
    </w:p>
    <w:p w14:paraId="264CEA10" w14:textId="77777777" w:rsidR="00296C7D" w:rsidRPr="00D344D1" w:rsidRDefault="00296C7D" w:rsidP="00191BD5">
      <w:pPr>
        <w:spacing w:before="240" w:line="360" w:lineRule="auto"/>
        <w:jc w:val="both"/>
        <w:rPr>
          <w:rFonts w:ascii="Times New Roman" w:hAnsi="Times New Roman"/>
          <w:sz w:val="24"/>
          <w:szCs w:val="24"/>
          <w:shd w:val="clear" w:color="auto" w:fill="FFFFFF"/>
        </w:rPr>
      </w:pPr>
      <w:proofErr w:type="spellStart"/>
      <w:proofErr w:type="gramStart"/>
      <w:r w:rsidRPr="00D344D1">
        <w:rPr>
          <w:rFonts w:ascii="Times New Roman" w:hAnsi="Times New Roman"/>
          <w:sz w:val="24"/>
          <w:szCs w:val="24"/>
          <w:shd w:val="clear" w:color="auto" w:fill="FFFFFF"/>
        </w:rPr>
        <w:t>T.Abdeljwad.R</w:t>
      </w:r>
      <w:proofErr w:type="gramEnd"/>
      <w:r w:rsidRPr="00D344D1">
        <w:rPr>
          <w:rFonts w:ascii="Times New Roman" w:hAnsi="Times New Roman"/>
          <w:sz w:val="24"/>
          <w:szCs w:val="24"/>
          <w:shd w:val="clear" w:color="auto" w:fill="FFFFFF"/>
        </w:rPr>
        <w:t>.</w:t>
      </w:r>
      <w:proofErr w:type="gramStart"/>
      <w:r w:rsidRPr="00D344D1">
        <w:rPr>
          <w:rFonts w:ascii="Times New Roman" w:hAnsi="Times New Roman"/>
          <w:sz w:val="24"/>
          <w:szCs w:val="24"/>
          <w:shd w:val="clear" w:color="auto" w:fill="FFFFFF"/>
        </w:rPr>
        <w:t>P.AgarwalE.karapinar</w:t>
      </w:r>
      <w:proofErr w:type="gramEnd"/>
      <w:r w:rsidRPr="00D344D1">
        <w:rPr>
          <w:rFonts w:ascii="Times New Roman" w:hAnsi="Times New Roman"/>
          <w:sz w:val="24"/>
          <w:szCs w:val="24"/>
          <w:shd w:val="clear" w:color="auto" w:fill="FFFFFF"/>
        </w:rPr>
        <w:t>,</w:t>
      </w:r>
      <w:proofErr w:type="gramStart"/>
      <w:r w:rsidRPr="00D344D1">
        <w:rPr>
          <w:rFonts w:ascii="Times New Roman" w:hAnsi="Times New Roman"/>
          <w:sz w:val="24"/>
          <w:szCs w:val="24"/>
          <w:shd w:val="clear" w:color="auto" w:fill="FFFFFF"/>
        </w:rPr>
        <w:t>P,S</w:t>
      </w:r>
      <w:proofErr w:type="gramEnd"/>
      <w:r w:rsidRPr="00D344D1">
        <w:rPr>
          <w:rFonts w:ascii="Times New Roman" w:hAnsi="Times New Roman"/>
          <w:sz w:val="24"/>
          <w:szCs w:val="24"/>
          <w:shd w:val="clear" w:color="auto" w:fill="FFFFFF"/>
        </w:rPr>
        <w:t>.kumari</w:t>
      </w:r>
      <w:proofErr w:type="spellEnd"/>
      <w:r w:rsidRPr="00D344D1">
        <w:rPr>
          <w:rFonts w:ascii="Times New Roman" w:hAnsi="Times New Roman"/>
          <w:sz w:val="24"/>
          <w:szCs w:val="24"/>
          <w:shd w:val="clear" w:color="auto" w:fill="FFFFFF"/>
        </w:rPr>
        <w:t xml:space="preserve"> solution of the nonlinear integral equation and fractional differential equation using </w:t>
      </w:r>
      <w:proofErr w:type="spellStart"/>
      <w:r w:rsidRPr="00D344D1">
        <w:rPr>
          <w:rFonts w:ascii="Times New Roman" w:hAnsi="Times New Roman"/>
          <w:sz w:val="24"/>
          <w:szCs w:val="24"/>
          <w:shd w:val="clear" w:color="auto" w:fill="FFFFFF"/>
        </w:rPr>
        <w:t>thetechnique</w:t>
      </w:r>
      <w:proofErr w:type="spellEnd"/>
      <w:r w:rsidRPr="00D344D1">
        <w:rPr>
          <w:rFonts w:ascii="Times New Roman" w:hAnsi="Times New Roman"/>
          <w:sz w:val="24"/>
          <w:szCs w:val="24"/>
          <w:shd w:val="clear" w:color="auto" w:fill="FFFFFF"/>
        </w:rPr>
        <w:t xml:space="preserve"> of a </w:t>
      </w:r>
      <w:proofErr w:type="spellStart"/>
      <w:r w:rsidRPr="00D344D1">
        <w:rPr>
          <w:rFonts w:ascii="Times New Roman" w:hAnsi="Times New Roman"/>
          <w:sz w:val="24"/>
          <w:szCs w:val="24"/>
          <w:shd w:val="clear" w:color="auto" w:fill="FFFFFF"/>
        </w:rPr>
        <w:t>fixedpoint</w:t>
      </w:r>
      <w:proofErr w:type="spellEnd"/>
      <w:r w:rsidRPr="00D344D1">
        <w:rPr>
          <w:rFonts w:ascii="Times New Roman" w:hAnsi="Times New Roman"/>
          <w:sz w:val="24"/>
          <w:szCs w:val="24"/>
          <w:shd w:val="clear" w:color="auto" w:fill="FFFFFF"/>
        </w:rPr>
        <w:t xml:space="preserve"> with </w:t>
      </w:r>
      <w:proofErr w:type="spellStart"/>
      <w:r w:rsidRPr="00D344D1">
        <w:rPr>
          <w:rFonts w:ascii="Times New Roman" w:hAnsi="Times New Roman"/>
          <w:sz w:val="24"/>
          <w:szCs w:val="24"/>
          <w:shd w:val="clear" w:color="auto" w:fill="FFFFFF"/>
        </w:rPr>
        <w:t>anumerical</w:t>
      </w:r>
      <w:proofErr w:type="spellEnd"/>
      <w:r w:rsidRPr="00D344D1">
        <w:rPr>
          <w:rFonts w:ascii="Times New Roman" w:hAnsi="Times New Roman"/>
          <w:sz w:val="24"/>
          <w:szCs w:val="24"/>
          <w:shd w:val="clear" w:color="auto" w:fill="FFFFFF"/>
        </w:rPr>
        <w:t xml:space="preserve"> experiment in extended-metric </w:t>
      </w:r>
      <w:proofErr w:type="gramStart"/>
      <w:r w:rsidRPr="00D344D1">
        <w:rPr>
          <w:rFonts w:ascii="Times New Roman" w:hAnsi="Times New Roman"/>
          <w:sz w:val="24"/>
          <w:szCs w:val="24"/>
          <w:shd w:val="clear" w:color="auto" w:fill="FFFFFF"/>
        </w:rPr>
        <w:t>space,symmetry</w:t>
      </w:r>
      <w:proofErr w:type="gramEnd"/>
      <w:r w:rsidRPr="00D344D1">
        <w:rPr>
          <w:rFonts w:ascii="Times New Roman" w:hAnsi="Times New Roman"/>
          <w:sz w:val="24"/>
          <w:szCs w:val="24"/>
          <w:shd w:val="clear" w:color="auto" w:fill="FFFFFF"/>
        </w:rPr>
        <w:t>,11(2019</w:t>
      </w:r>
      <w:proofErr w:type="gramStart"/>
      <w:r w:rsidRPr="00D344D1">
        <w:rPr>
          <w:rFonts w:ascii="Times New Roman" w:hAnsi="Times New Roman"/>
          <w:sz w:val="24"/>
          <w:szCs w:val="24"/>
          <w:shd w:val="clear" w:color="auto" w:fill="FFFFFF"/>
        </w:rPr>
        <w:t>),686.do</w:t>
      </w:r>
      <w:proofErr w:type="gramEnd"/>
      <w:r w:rsidRPr="00D344D1">
        <w:rPr>
          <w:rFonts w:ascii="Times New Roman" w:hAnsi="Times New Roman"/>
          <w:sz w:val="24"/>
          <w:szCs w:val="24"/>
          <w:shd w:val="clear" w:color="auto" w:fill="FFFFFF"/>
        </w:rPr>
        <w:t>:10.3390/</w:t>
      </w:r>
      <w:proofErr w:type="spellStart"/>
      <w:r w:rsidRPr="00D344D1">
        <w:rPr>
          <w:rFonts w:ascii="Times New Roman" w:hAnsi="Times New Roman"/>
          <w:sz w:val="24"/>
          <w:szCs w:val="24"/>
          <w:shd w:val="clear" w:color="auto" w:fill="FFFFFF"/>
        </w:rPr>
        <w:t>sym</w:t>
      </w:r>
      <w:proofErr w:type="spellEnd"/>
      <w:r w:rsidRPr="00D344D1">
        <w:rPr>
          <w:rFonts w:ascii="Times New Roman" w:hAnsi="Times New Roman"/>
          <w:sz w:val="24"/>
          <w:szCs w:val="24"/>
          <w:shd w:val="clear" w:color="auto" w:fill="FFFFFF"/>
        </w:rPr>
        <w:t xml:space="preserve"> 11050686.</w:t>
      </w:r>
    </w:p>
    <w:p w14:paraId="6FBC1D15" w14:textId="77777777" w:rsidR="00296C7D" w:rsidRPr="00D344D1" w:rsidRDefault="00296C7D" w:rsidP="00191BD5">
      <w:pPr>
        <w:spacing w:before="240" w:line="360" w:lineRule="auto"/>
        <w:jc w:val="both"/>
        <w:rPr>
          <w:rFonts w:ascii="Times New Roman" w:eastAsia="Times New Roman" w:hAnsi="Times New Roman"/>
        </w:rPr>
      </w:pPr>
      <w:proofErr w:type="spellStart"/>
      <w:proofErr w:type="gramStart"/>
      <w:r w:rsidRPr="00D344D1">
        <w:rPr>
          <w:rFonts w:ascii="Times New Roman" w:hAnsi="Times New Roman"/>
          <w:sz w:val="24"/>
          <w:szCs w:val="24"/>
          <w:shd w:val="clear" w:color="auto" w:fill="FFFFFF"/>
        </w:rPr>
        <w:t>T.Abdeljawad</w:t>
      </w:r>
      <w:proofErr w:type="gramEnd"/>
      <w:r w:rsidRPr="00D344D1">
        <w:rPr>
          <w:rFonts w:ascii="Times New Roman" w:hAnsi="Times New Roman"/>
          <w:sz w:val="24"/>
          <w:szCs w:val="24"/>
          <w:shd w:val="clear" w:color="auto" w:fill="FFFFFF"/>
        </w:rPr>
        <w:t>,</w:t>
      </w:r>
      <w:proofErr w:type="gramStart"/>
      <w:r w:rsidRPr="00D344D1">
        <w:rPr>
          <w:rFonts w:ascii="Times New Roman" w:hAnsi="Times New Roman"/>
          <w:sz w:val="24"/>
          <w:szCs w:val="24"/>
          <w:shd w:val="clear" w:color="auto" w:fill="FFFFFF"/>
        </w:rPr>
        <w:t>D.Baleanu</w:t>
      </w:r>
      <w:proofErr w:type="gramEnd"/>
      <w:r w:rsidRPr="00D344D1">
        <w:rPr>
          <w:rFonts w:ascii="Times New Roman" w:hAnsi="Times New Roman"/>
          <w:sz w:val="24"/>
          <w:szCs w:val="24"/>
          <w:shd w:val="clear" w:color="auto" w:fill="FFFFFF"/>
        </w:rPr>
        <w:t>,integration</w:t>
      </w:r>
      <w:proofErr w:type="spellEnd"/>
      <w:r w:rsidRPr="00D344D1">
        <w:rPr>
          <w:rFonts w:ascii="Times New Roman" w:hAnsi="Times New Roman"/>
          <w:sz w:val="24"/>
          <w:szCs w:val="24"/>
          <w:shd w:val="clear" w:color="auto" w:fill="FFFFFF"/>
        </w:rPr>
        <w:t xml:space="preserve"> by parts and its application of anew non local fractional derivative with </w:t>
      </w:r>
      <w:proofErr w:type="spellStart"/>
      <w:r w:rsidRPr="00D344D1">
        <w:rPr>
          <w:rFonts w:ascii="Times New Roman" w:hAnsi="Times New Roman"/>
          <w:sz w:val="24"/>
          <w:szCs w:val="24"/>
          <w:shd w:val="clear" w:color="auto" w:fill="FFFFFF"/>
        </w:rPr>
        <w:t>mittag-</w:t>
      </w:r>
      <w:proofErr w:type="gramStart"/>
      <w:r w:rsidRPr="00D344D1">
        <w:rPr>
          <w:rFonts w:ascii="Times New Roman" w:hAnsi="Times New Roman"/>
          <w:sz w:val="24"/>
          <w:szCs w:val="24"/>
          <w:shd w:val="clear" w:color="auto" w:fill="FFFFFF"/>
        </w:rPr>
        <w:t>lefflernonsingularkernel,J.non</w:t>
      </w:r>
      <w:proofErr w:type="spellEnd"/>
      <w:proofErr w:type="gramEnd"/>
      <w:r w:rsidRPr="00D344D1">
        <w:rPr>
          <w:rFonts w:ascii="Times New Roman" w:hAnsi="Times New Roman"/>
          <w:sz w:val="24"/>
          <w:szCs w:val="24"/>
          <w:shd w:val="clear" w:color="auto" w:fill="FFFFFF"/>
        </w:rPr>
        <w:t xml:space="preserve"> linear sci.Appl.10(2017), 1098-1107.doi:10.22436/jnsa.010.03.20.</w:t>
      </w:r>
    </w:p>
    <w:p w14:paraId="1EB4B474" w14:textId="77777777" w:rsidR="00296C7D" w:rsidRPr="00D344D1" w:rsidRDefault="00296C7D" w:rsidP="00191BD5">
      <w:pPr>
        <w:spacing w:before="240" w:line="360" w:lineRule="auto"/>
        <w:jc w:val="both"/>
        <w:rPr>
          <w:rStyle w:val="Hyperlink"/>
          <w:rFonts w:eastAsia="Times New Roman"/>
          <w:color w:val="auto"/>
          <w:u w:val="none"/>
          <w:shd w:val="clear" w:color="auto" w:fill="FFFFFF"/>
        </w:rPr>
      </w:pPr>
      <w:hyperlink r:id="rId57" w:history="1">
        <w:proofErr w:type="spellStart"/>
        <w:proofErr w:type="gramStart"/>
        <w:r w:rsidRPr="00D344D1">
          <w:rPr>
            <w:rStyle w:val="Hyperlink"/>
            <w:color w:val="auto"/>
            <w:sz w:val="24"/>
            <w:szCs w:val="24"/>
            <w:u w:val="none"/>
            <w:shd w:val="clear" w:color="auto" w:fill="FFFFFF"/>
          </w:rPr>
          <w:t>T.Abdeljwad.R</w:t>
        </w:r>
        <w:proofErr w:type="gramEnd"/>
        <w:r w:rsidRPr="00D344D1">
          <w:rPr>
            <w:rStyle w:val="Hyperlink"/>
            <w:color w:val="auto"/>
            <w:sz w:val="24"/>
            <w:szCs w:val="24"/>
            <w:u w:val="none"/>
            <w:shd w:val="clear" w:color="auto" w:fill="FFFFFF"/>
          </w:rPr>
          <w:t>.</w:t>
        </w:r>
        <w:proofErr w:type="gramStart"/>
        <w:r w:rsidRPr="00D344D1">
          <w:rPr>
            <w:rStyle w:val="Hyperlink"/>
            <w:color w:val="auto"/>
            <w:sz w:val="24"/>
            <w:szCs w:val="24"/>
            <w:u w:val="none"/>
            <w:shd w:val="clear" w:color="auto" w:fill="FFFFFF"/>
          </w:rPr>
          <w:t>P.Agarwal</w:t>
        </w:r>
        <w:proofErr w:type="spellEnd"/>
        <w:proofErr w:type="gramEnd"/>
        <w:r w:rsidRPr="00D344D1">
          <w:rPr>
            <w:rStyle w:val="Hyperlink"/>
            <w:color w:val="auto"/>
            <w:sz w:val="24"/>
            <w:szCs w:val="24"/>
            <w:u w:val="none"/>
            <w:shd w:val="clear" w:color="auto" w:fill="FFFFFF"/>
          </w:rPr>
          <w:t xml:space="preserve"> </w:t>
        </w:r>
        <w:proofErr w:type="gramStart"/>
        <w:r w:rsidRPr="00D344D1">
          <w:rPr>
            <w:rStyle w:val="Hyperlink"/>
            <w:color w:val="auto"/>
            <w:sz w:val="24"/>
            <w:szCs w:val="24"/>
            <w:u w:val="none"/>
            <w:shd w:val="clear" w:color="auto" w:fill="FFFFFF"/>
          </w:rPr>
          <w:t>et al.(</w:t>
        </w:r>
        <w:proofErr w:type="gramEnd"/>
        <w:r w:rsidRPr="00D344D1">
          <w:rPr>
            <w:rStyle w:val="Hyperlink"/>
            <w:color w:val="auto"/>
            <w:sz w:val="24"/>
            <w:szCs w:val="24"/>
            <w:u w:val="none"/>
            <w:shd w:val="clear" w:color="auto" w:fill="FFFFFF"/>
          </w:rPr>
          <w:t>2019) solution of the nonlinear integral equation and fractional differential equation using the</w:t>
        </w:r>
        <w:r w:rsidR="009E2FB0" w:rsidRPr="00D344D1">
          <w:rPr>
            <w:rStyle w:val="Hyperlink"/>
            <w:color w:val="auto"/>
            <w:sz w:val="24"/>
            <w:szCs w:val="24"/>
            <w:u w:val="none"/>
            <w:shd w:val="clear" w:color="auto" w:fill="FFFFFF"/>
          </w:rPr>
          <w:t xml:space="preserve"> </w:t>
        </w:r>
        <w:r w:rsidRPr="00D344D1">
          <w:rPr>
            <w:rStyle w:val="Hyperlink"/>
            <w:color w:val="auto"/>
            <w:sz w:val="24"/>
            <w:szCs w:val="24"/>
            <w:u w:val="none"/>
            <w:shd w:val="clear" w:color="auto" w:fill="FFFFFF"/>
          </w:rPr>
          <w:t>technique of a fixed</w:t>
        </w:r>
        <w:r w:rsidR="009E2FB0" w:rsidRPr="00D344D1">
          <w:rPr>
            <w:rStyle w:val="Hyperlink"/>
            <w:color w:val="auto"/>
            <w:sz w:val="24"/>
            <w:szCs w:val="24"/>
            <w:u w:val="none"/>
            <w:shd w:val="clear" w:color="auto" w:fill="FFFFFF"/>
          </w:rPr>
          <w:t xml:space="preserve"> </w:t>
        </w:r>
        <w:r w:rsidRPr="00D344D1">
          <w:rPr>
            <w:rStyle w:val="Hyperlink"/>
            <w:color w:val="auto"/>
            <w:sz w:val="24"/>
            <w:szCs w:val="24"/>
            <w:u w:val="none"/>
            <w:shd w:val="clear" w:color="auto" w:fill="FFFFFF"/>
          </w:rPr>
          <w:t>point with a</w:t>
        </w:r>
        <w:r w:rsidR="009E2FB0" w:rsidRPr="00D344D1">
          <w:rPr>
            <w:rStyle w:val="Hyperlink"/>
            <w:color w:val="auto"/>
            <w:sz w:val="24"/>
            <w:szCs w:val="24"/>
            <w:u w:val="none"/>
            <w:shd w:val="clear" w:color="auto" w:fill="FFFFFF"/>
          </w:rPr>
          <w:t xml:space="preserve"> </w:t>
        </w:r>
        <w:r w:rsidRPr="00D344D1">
          <w:rPr>
            <w:rStyle w:val="Hyperlink"/>
            <w:color w:val="auto"/>
            <w:sz w:val="24"/>
            <w:szCs w:val="24"/>
            <w:u w:val="none"/>
            <w:shd w:val="clear" w:color="auto" w:fill="FFFFFF"/>
          </w:rPr>
          <w:t>numerical experiment in extended-metric space.</w:t>
        </w:r>
      </w:hyperlink>
    </w:p>
    <w:p w14:paraId="157B8981" w14:textId="77777777" w:rsidR="00A206D3" w:rsidRPr="00D344D1" w:rsidRDefault="00296C7D" w:rsidP="00191BD5">
      <w:pPr>
        <w:widowControl w:val="0"/>
        <w:autoSpaceDE w:val="0"/>
        <w:autoSpaceDN w:val="0"/>
        <w:adjustRightInd w:val="0"/>
        <w:spacing w:line="360" w:lineRule="auto"/>
        <w:jc w:val="both"/>
        <w:rPr>
          <w:rFonts w:ascii="Times New Roman" w:hAnsi="Times New Roman"/>
          <w:sz w:val="24"/>
          <w:szCs w:val="24"/>
        </w:rPr>
      </w:pPr>
      <w:hyperlink r:id="rId58" w:history="1">
        <w:proofErr w:type="spellStart"/>
        <w:proofErr w:type="gramStart"/>
        <w:r w:rsidRPr="00D344D1">
          <w:rPr>
            <w:rStyle w:val="Hyperlink"/>
            <w:color w:val="auto"/>
            <w:sz w:val="24"/>
            <w:szCs w:val="24"/>
            <w:u w:val="none"/>
            <w:shd w:val="clear" w:color="auto" w:fill="FFFFFF"/>
          </w:rPr>
          <w:t>T.Abdeljawad</w:t>
        </w:r>
        <w:proofErr w:type="gramEnd"/>
        <w:r w:rsidRPr="00D344D1">
          <w:rPr>
            <w:rStyle w:val="Hyperlink"/>
            <w:color w:val="auto"/>
            <w:sz w:val="24"/>
            <w:szCs w:val="24"/>
            <w:u w:val="none"/>
            <w:shd w:val="clear" w:color="auto" w:fill="FFFFFF"/>
          </w:rPr>
          <w:t>,</w:t>
        </w:r>
        <w:proofErr w:type="gramStart"/>
        <w:r w:rsidRPr="00D344D1">
          <w:rPr>
            <w:rStyle w:val="Hyperlink"/>
            <w:color w:val="auto"/>
            <w:sz w:val="24"/>
            <w:szCs w:val="24"/>
            <w:u w:val="none"/>
            <w:shd w:val="clear" w:color="auto" w:fill="FFFFFF"/>
          </w:rPr>
          <w:t>D.Baleanu</w:t>
        </w:r>
        <w:proofErr w:type="spellEnd"/>
        <w:proofErr w:type="gramEnd"/>
        <w:r w:rsidRPr="00D344D1">
          <w:rPr>
            <w:rStyle w:val="Hyperlink"/>
            <w:color w:val="auto"/>
            <w:sz w:val="24"/>
            <w:szCs w:val="24"/>
            <w:u w:val="none"/>
            <w:shd w:val="clear" w:color="auto" w:fill="FFFFFF"/>
          </w:rPr>
          <w:t xml:space="preserve"> (2017) integration by parts and its application of anew non local fractional derivative with </w:t>
        </w:r>
        <w:proofErr w:type="spellStart"/>
        <w:r w:rsidRPr="00D344D1">
          <w:rPr>
            <w:rStyle w:val="Hyperlink"/>
            <w:color w:val="auto"/>
            <w:sz w:val="24"/>
            <w:szCs w:val="24"/>
            <w:u w:val="none"/>
            <w:shd w:val="clear" w:color="auto" w:fill="FFFFFF"/>
          </w:rPr>
          <w:t>mittag-lefflernon</w:t>
        </w:r>
        <w:proofErr w:type="spellEnd"/>
        <w:r w:rsidRPr="00D344D1">
          <w:rPr>
            <w:rStyle w:val="Hyperlink"/>
            <w:color w:val="auto"/>
            <w:sz w:val="24"/>
            <w:szCs w:val="24"/>
            <w:u w:val="none"/>
            <w:shd w:val="clear" w:color="auto" w:fill="FFFFFF"/>
          </w:rPr>
          <w:t xml:space="preserve"> singular kernel.</w:t>
        </w:r>
      </w:hyperlink>
    </w:p>
    <w:p w14:paraId="3F56D8A7" w14:textId="77777777" w:rsidR="00806AFE" w:rsidRPr="00D344D1" w:rsidRDefault="00806AFE">
      <w:pPr>
        <w:widowControl w:val="0"/>
        <w:autoSpaceDE w:val="0"/>
        <w:autoSpaceDN w:val="0"/>
        <w:adjustRightInd w:val="0"/>
        <w:spacing w:line="360" w:lineRule="auto"/>
        <w:jc w:val="both"/>
        <w:rPr>
          <w:rFonts w:ascii="Times New Roman" w:hAnsi="Times New Roman"/>
          <w:sz w:val="24"/>
          <w:szCs w:val="24"/>
        </w:rPr>
      </w:pPr>
    </w:p>
    <w:sectPr w:rsidR="00806AFE" w:rsidRPr="00D344D1" w:rsidSect="000B22CE">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C0DCE" w14:textId="77777777" w:rsidR="002213A4" w:rsidRDefault="002213A4" w:rsidP="000B22CE">
      <w:pPr>
        <w:spacing w:after="0" w:line="240" w:lineRule="auto"/>
      </w:pPr>
      <w:r>
        <w:separator/>
      </w:r>
    </w:p>
  </w:endnote>
  <w:endnote w:type="continuationSeparator" w:id="0">
    <w:p w14:paraId="68E61611" w14:textId="77777777" w:rsidR="002213A4" w:rsidRDefault="002213A4" w:rsidP="000B22CE">
      <w:pPr>
        <w:spacing w:after="0" w:line="240" w:lineRule="auto"/>
      </w:pPr>
      <w:r>
        <w:continuationSeparator/>
      </w:r>
    </w:p>
  </w:endnote>
  <w:endnote w:type="continuationNotice" w:id="1">
    <w:p w14:paraId="5F976923" w14:textId="77777777" w:rsidR="002213A4" w:rsidRDefault="002213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yala">
    <w:altName w:val="Times New Roman"/>
    <w:charset w:val="00"/>
    <w:family w:val="auto"/>
    <w:pitch w:val="variable"/>
    <w:sig w:usb0="A000006F" w:usb1="00000000" w:usb2="00000800" w:usb3="00000000" w:csb0="00000093"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NimbusRomNo9L-Regu">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P052">
    <w:altName w:val="Times New Roman"/>
    <w:charset w:val="00"/>
    <w:family w:val="auto"/>
    <w:pitch w:val="variable"/>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89226" w14:textId="77777777" w:rsidR="009C6F43" w:rsidRDefault="009C6F43">
    <w:pPr>
      <w:pStyle w:val="Footer"/>
      <w:jc w:val="center"/>
    </w:pPr>
    <w:r>
      <w:fldChar w:fldCharType="begin"/>
    </w:r>
    <w:r>
      <w:instrText xml:space="preserve"> PAGE   \* MERGEFORMAT </w:instrText>
    </w:r>
    <w:r>
      <w:fldChar w:fldCharType="separate"/>
    </w:r>
    <w:r w:rsidR="008B4731">
      <w:rPr>
        <w:noProof/>
      </w:rPr>
      <w:t>vi</w:t>
    </w:r>
    <w:r>
      <w:rPr>
        <w:noProof/>
      </w:rPr>
      <w:fldChar w:fldCharType="end"/>
    </w:r>
  </w:p>
  <w:p w14:paraId="7C6B96B0" w14:textId="77777777" w:rsidR="009C6F43" w:rsidRDefault="009C6F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CA6E5" w14:textId="77777777" w:rsidR="009C6F43" w:rsidRDefault="009C6F43">
    <w:pPr>
      <w:pStyle w:val="Footer"/>
      <w:jc w:val="center"/>
    </w:pPr>
    <w:r>
      <w:fldChar w:fldCharType="begin"/>
    </w:r>
    <w:r>
      <w:instrText xml:space="preserve"> PAGE   \* MERGEFORMAT </w:instrText>
    </w:r>
    <w:r>
      <w:fldChar w:fldCharType="separate"/>
    </w:r>
    <w:r w:rsidR="008B4731">
      <w:rPr>
        <w:noProof/>
      </w:rPr>
      <w:t>iv</w:t>
    </w:r>
    <w:r>
      <w:rPr>
        <w:noProof/>
      </w:rPr>
      <w:fldChar w:fldCharType="end"/>
    </w:r>
  </w:p>
  <w:p w14:paraId="125B72AA" w14:textId="77777777" w:rsidR="009C6F43" w:rsidRDefault="009C6F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21845" w14:textId="77777777" w:rsidR="002213A4" w:rsidRDefault="002213A4" w:rsidP="000B22CE">
      <w:pPr>
        <w:spacing w:after="0" w:line="240" w:lineRule="auto"/>
      </w:pPr>
      <w:r>
        <w:separator/>
      </w:r>
    </w:p>
  </w:footnote>
  <w:footnote w:type="continuationSeparator" w:id="0">
    <w:p w14:paraId="5C7EEE90" w14:textId="77777777" w:rsidR="002213A4" w:rsidRDefault="002213A4" w:rsidP="000B22CE">
      <w:pPr>
        <w:spacing w:after="0" w:line="240" w:lineRule="auto"/>
      </w:pPr>
      <w:r>
        <w:continuationSeparator/>
      </w:r>
    </w:p>
  </w:footnote>
  <w:footnote w:type="continuationNotice" w:id="1">
    <w:p w14:paraId="7B755042" w14:textId="77777777" w:rsidR="002213A4" w:rsidRDefault="002213A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259B"/>
    <w:multiLevelType w:val="hybridMultilevel"/>
    <w:tmpl w:val="CA664B08"/>
    <w:lvl w:ilvl="0" w:tplc="7E20F0A6">
      <w:start w:val="1"/>
      <w:numFmt w:val="decimal"/>
      <w:lvlText w:val="%1."/>
      <w:lvlJc w:val="left"/>
      <w:pPr>
        <w:ind w:left="360" w:hanging="360"/>
      </w:pPr>
      <w:rPr>
        <w:rFonts w:ascii="Nyala" w:hAnsi="Nyala"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D07D6D"/>
    <w:multiLevelType w:val="hybridMultilevel"/>
    <w:tmpl w:val="FFFFFFFF"/>
    <w:lvl w:ilvl="0" w:tplc="B7A81962">
      <w:start w:val="1"/>
      <w:numFmt w:val="lowerRoman"/>
      <w:lvlText w:val="%1."/>
      <w:lvlJc w:val="left"/>
      <w:pPr>
        <w:ind w:left="1080" w:hanging="72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9391082"/>
    <w:multiLevelType w:val="hybridMultilevel"/>
    <w:tmpl w:val="E6363FAC"/>
    <w:lvl w:ilvl="0" w:tplc="A784EA94">
      <w:start w:val="1"/>
      <w:numFmt w:val="lowerRoman"/>
      <w:lvlText w:val="%1."/>
      <w:lvlJc w:val="left"/>
      <w:pPr>
        <w:ind w:left="720" w:hanging="72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DE2B5D"/>
    <w:multiLevelType w:val="hybridMultilevel"/>
    <w:tmpl w:val="FE3617CC"/>
    <w:lvl w:ilvl="0" w:tplc="CE308A44">
      <w:start w:val="1"/>
      <w:numFmt w:val="decimal"/>
      <w:lvlText w:val="%1."/>
      <w:lvlJc w:val="left"/>
      <w:pPr>
        <w:ind w:left="1800" w:hanging="360"/>
      </w:pPr>
      <w:rPr>
        <w:rFonts w:ascii="Times New Roman" w:eastAsia="Times New Roman" w:hAnsi="Times New Roman" w:cs="Times New Roman" w:hint="default"/>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AEC1F48"/>
    <w:multiLevelType w:val="hybridMultilevel"/>
    <w:tmpl w:val="ACE09CA2"/>
    <w:lvl w:ilvl="0" w:tplc="0409000B">
      <w:start w:val="1"/>
      <w:numFmt w:val="bullet"/>
      <w:lvlText w:val=""/>
      <w:lvlJc w:val="left"/>
      <w:pPr>
        <w:ind w:left="150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3FE3DFE"/>
    <w:multiLevelType w:val="hybridMultilevel"/>
    <w:tmpl w:val="E7AEBDE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972E86"/>
    <w:multiLevelType w:val="hybridMultilevel"/>
    <w:tmpl w:val="16FE8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8B58C5"/>
    <w:multiLevelType w:val="hybridMultilevel"/>
    <w:tmpl w:val="FFFFFFFF"/>
    <w:lvl w:ilvl="0" w:tplc="0409000F">
      <w:start w:val="1"/>
      <w:numFmt w:val="decimal"/>
      <w:lvlText w:val="%1."/>
      <w:lvlJc w:val="left"/>
      <w:pPr>
        <w:ind w:left="36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2E6F051D"/>
    <w:multiLevelType w:val="multilevel"/>
    <w:tmpl w:val="A7E68C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4C52FA9"/>
    <w:multiLevelType w:val="multilevel"/>
    <w:tmpl w:val="45368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E660C5"/>
    <w:multiLevelType w:val="hybridMultilevel"/>
    <w:tmpl w:val="6AC80E10"/>
    <w:lvl w:ilvl="0" w:tplc="0409001B">
      <w:start w:val="1"/>
      <w:numFmt w:val="lowerRoman"/>
      <w:lvlText w:val="%1."/>
      <w:lvlJc w:val="righ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43543512"/>
    <w:multiLevelType w:val="multilevel"/>
    <w:tmpl w:val="68CE2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3510A0"/>
    <w:multiLevelType w:val="hybridMultilevel"/>
    <w:tmpl w:val="F3E2A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904D43"/>
    <w:multiLevelType w:val="hybridMultilevel"/>
    <w:tmpl w:val="24960AB2"/>
    <w:lvl w:ilvl="0" w:tplc="4DB8E21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8E329E"/>
    <w:multiLevelType w:val="hybridMultilevel"/>
    <w:tmpl w:val="46024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F077EC"/>
    <w:multiLevelType w:val="hybridMultilevel"/>
    <w:tmpl w:val="7AB62A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656521"/>
    <w:multiLevelType w:val="hybridMultilevel"/>
    <w:tmpl w:val="C97291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3D4854"/>
    <w:multiLevelType w:val="hybridMultilevel"/>
    <w:tmpl w:val="1AD6F42E"/>
    <w:lvl w:ilvl="0" w:tplc="D7BCC78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4F258E"/>
    <w:multiLevelType w:val="hybridMultilevel"/>
    <w:tmpl w:val="DC72A8C6"/>
    <w:lvl w:ilvl="0" w:tplc="0409001B">
      <w:start w:val="1"/>
      <w:numFmt w:val="lowerRoman"/>
      <w:lvlText w:val="%1."/>
      <w:lvlJc w:val="right"/>
      <w:pPr>
        <w:ind w:left="18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15:restartNumberingAfterBreak="0">
    <w:nsid w:val="6C1D69DA"/>
    <w:multiLevelType w:val="hybridMultilevel"/>
    <w:tmpl w:val="FAF4E440"/>
    <w:lvl w:ilvl="0" w:tplc="A21C9A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E6B3DB6"/>
    <w:multiLevelType w:val="hybridMultilevel"/>
    <w:tmpl w:val="8288199C"/>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F1955E2"/>
    <w:multiLevelType w:val="hybridMultilevel"/>
    <w:tmpl w:val="17825CC0"/>
    <w:lvl w:ilvl="0" w:tplc="0409001B">
      <w:start w:val="1"/>
      <w:numFmt w:val="lowerRoman"/>
      <w:lvlText w:val="%1."/>
      <w:lvlJc w:val="right"/>
      <w:pPr>
        <w:ind w:left="7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15:restartNumberingAfterBreak="0">
    <w:nsid w:val="79602715"/>
    <w:multiLevelType w:val="hybridMultilevel"/>
    <w:tmpl w:val="78640BE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num w:numId="1" w16cid:durableId="1559320437">
    <w:abstractNumId w:val="20"/>
  </w:num>
  <w:num w:numId="2" w16cid:durableId="1932859594">
    <w:abstractNumId w:val="0"/>
  </w:num>
  <w:num w:numId="3" w16cid:durableId="1843888036">
    <w:abstractNumId w:val="19"/>
  </w:num>
  <w:num w:numId="4" w16cid:durableId="2051833475">
    <w:abstractNumId w:val="3"/>
  </w:num>
  <w:num w:numId="5" w16cid:durableId="1850750837">
    <w:abstractNumId w:val="15"/>
  </w:num>
  <w:num w:numId="6" w16cid:durableId="808791117">
    <w:abstractNumId w:val="1"/>
  </w:num>
  <w:num w:numId="7" w16cid:durableId="133457510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81082081">
    <w:abstractNumId w:val="18"/>
  </w:num>
  <w:num w:numId="9" w16cid:durableId="30562237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517110181">
    <w:abstractNumId w:val="10"/>
  </w:num>
  <w:num w:numId="11" w16cid:durableId="116084826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68509107">
    <w:abstractNumId w:val="4"/>
  </w:num>
  <w:num w:numId="13" w16cid:durableId="213163117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02542371">
    <w:abstractNumId w:val="7"/>
  </w:num>
  <w:num w:numId="15" w16cid:durableId="9928290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46996775">
    <w:abstractNumId w:val="21"/>
  </w:num>
  <w:num w:numId="17" w16cid:durableId="131669130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52636960">
    <w:abstractNumId w:val="13"/>
  </w:num>
  <w:num w:numId="19" w16cid:durableId="1513184329">
    <w:abstractNumId w:val="17"/>
  </w:num>
  <w:num w:numId="20" w16cid:durableId="25757454">
    <w:abstractNumId w:val="2"/>
  </w:num>
  <w:num w:numId="21" w16cid:durableId="1031881742">
    <w:abstractNumId w:val="12"/>
  </w:num>
  <w:num w:numId="22" w16cid:durableId="401833967">
    <w:abstractNumId w:val="14"/>
  </w:num>
  <w:num w:numId="23" w16cid:durableId="557668113">
    <w:abstractNumId w:val="5"/>
  </w:num>
  <w:num w:numId="24" w16cid:durableId="1141072465">
    <w:abstractNumId w:val="6"/>
  </w:num>
  <w:num w:numId="25" w16cid:durableId="1495997675">
    <w:abstractNumId w:val="16"/>
  </w:num>
  <w:num w:numId="26" w16cid:durableId="101070338">
    <w:abstractNumId w:val="8"/>
  </w:num>
  <w:num w:numId="27" w16cid:durableId="2051495900">
    <w:abstractNumId w:val="11"/>
  </w:num>
  <w:num w:numId="28" w16cid:durableId="156115498">
    <w:abstractNumId w:val="9"/>
  </w:num>
  <w:num w:numId="29" w16cid:durableId="20371618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296C7D"/>
    <w:rsid w:val="00002C04"/>
    <w:rsid w:val="00002D5F"/>
    <w:rsid w:val="0000702E"/>
    <w:rsid w:val="000246EA"/>
    <w:rsid w:val="00050063"/>
    <w:rsid w:val="000578AB"/>
    <w:rsid w:val="0008399D"/>
    <w:rsid w:val="00084039"/>
    <w:rsid w:val="000B0D1B"/>
    <w:rsid w:val="000B22CE"/>
    <w:rsid w:val="000C1373"/>
    <w:rsid w:val="000C1638"/>
    <w:rsid w:val="000C5C08"/>
    <w:rsid w:val="000C68AD"/>
    <w:rsid w:val="000D3B8A"/>
    <w:rsid w:val="000E1669"/>
    <w:rsid w:val="000F4346"/>
    <w:rsid w:val="001035D7"/>
    <w:rsid w:val="001219B0"/>
    <w:rsid w:val="00133D47"/>
    <w:rsid w:val="00140EFA"/>
    <w:rsid w:val="00150442"/>
    <w:rsid w:val="00183B37"/>
    <w:rsid w:val="00191BD5"/>
    <w:rsid w:val="00194168"/>
    <w:rsid w:val="001B3C68"/>
    <w:rsid w:val="001B70E9"/>
    <w:rsid w:val="001B7FD0"/>
    <w:rsid w:val="001D1CB3"/>
    <w:rsid w:val="001D236C"/>
    <w:rsid w:val="001D29BE"/>
    <w:rsid w:val="001E39EF"/>
    <w:rsid w:val="001E4147"/>
    <w:rsid w:val="002140F6"/>
    <w:rsid w:val="00214A6E"/>
    <w:rsid w:val="0021699E"/>
    <w:rsid w:val="002213A4"/>
    <w:rsid w:val="00221E80"/>
    <w:rsid w:val="00223680"/>
    <w:rsid w:val="00225B7C"/>
    <w:rsid w:val="00241914"/>
    <w:rsid w:val="002514C1"/>
    <w:rsid w:val="00252CD0"/>
    <w:rsid w:val="00256F10"/>
    <w:rsid w:val="0026645F"/>
    <w:rsid w:val="00272FAB"/>
    <w:rsid w:val="0027465A"/>
    <w:rsid w:val="00283552"/>
    <w:rsid w:val="0029010A"/>
    <w:rsid w:val="00296473"/>
    <w:rsid w:val="00296C7D"/>
    <w:rsid w:val="002A4977"/>
    <w:rsid w:val="002A72B9"/>
    <w:rsid w:val="002C6710"/>
    <w:rsid w:val="002D5D61"/>
    <w:rsid w:val="002E259F"/>
    <w:rsid w:val="002F5F11"/>
    <w:rsid w:val="00306C67"/>
    <w:rsid w:val="003073A7"/>
    <w:rsid w:val="00325EDD"/>
    <w:rsid w:val="00346672"/>
    <w:rsid w:val="00350451"/>
    <w:rsid w:val="00363F92"/>
    <w:rsid w:val="00375AC4"/>
    <w:rsid w:val="003765BF"/>
    <w:rsid w:val="00393791"/>
    <w:rsid w:val="003C0933"/>
    <w:rsid w:val="003C589C"/>
    <w:rsid w:val="003E31C9"/>
    <w:rsid w:val="003E6769"/>
    <w:rsid w:val="003F49C3"/>
    <w:rsid w:val="00403E95"/>
    <w:rsid w:val="00413436"/>
    <w:rsid w:val="00416730"/>
    <w:rsid w:val="00417543"/>
    <w:rsid w:val="0042232C"/>
    <w:rsid w:val="004269FC"/>
    <w:rsid w:val="0043645F"/>
    <w:rsid w:val="004419F2"/>
    <w:rsid w:val="00455FDE"/>
    <w:rsid w:val="00457534"/>
    <w:rsid w:val="00474C44"/>
    <w:rsid w:val="004753D6"/>
    <w:rsid w:val="004771AC"/>
    <w:rsid w:val="004A0D45"/>
    <w:rsid w:val="004A463E"/>
    <w:rsid w:val="004A7E19"/>
    <w:rsid w:val="004C777A"/>
    <w:rsid w:val="004E1022"/>
    <w:rsid w:val="004E6605"/>
    <w:rsid w:val="004F56A1"/>
    <w:rsid w:val="004F60A9"/>
    <w:rsid w:val="00505C6C"/>
    <w:rsid w:val="005309BB"/>
    <w:rsid w:val="00537FCC"/>
    <w:rsid w:val="00542822"/>
    <w:rsid w:val="00547851"/>
    <w:rsid w:val="0055637C"/>
    <w:rsid w:val="00561151"/>
    <w:rsid w:val="00583DBF"/>
    <w:rsid w:val="0059263F"/>
    <w:rsid w:val="005B2D68"/>
    <w:rsid w:val="005B326E"/>
    <w:rsid w:val="005C1AE4"/>
    <w:rsid w:val="005D36E1"/>
    <w:rsid w:val="005F4E94"/>
    <w:rsid w:val="00614350"/>
    <w:rsid w:val="00614AE5"/>
    <w:rsid w:val="00621232"/>
    <w:rsid w:val="0062172E"/>
    <w:rsid w:val="006326C0"/>
    <w:rsid w:val="006355B5"/>
    <w:rsid w:val="006451E3"/>
    <w:rsid w:val="0065626E"/>
    <w:rsid w:val="00656609"/>
    <w:rsid w:val="00662BB5"/>
    <w:rsid w:val="006679D9"/>
    <w:rsid w:val="00670C5C"/>
    <w:rsid w:val="00680B3D"/>
    <w:rsid w:val="006A3B7F"/>
    <w:rsid w:val="006D64F7"/>
    <w:rsid w:val="006E0F57"/>
    <w:rsid w:val="006E3170"/>
    <w:rsid w:val="00700377"/>
    <w:rsid w:val="0070080B"/>
    <w:rsid w:val="00702469"/>
    <w:rsid w:val="007149FE"/>
    <w:rsid w:val="00721B7C"/>
    <w:rsid w:val="0073348B"/>
    <w:rsid w:val="0073630F"/>
    <w:rsid w:val="0074510A"/>
    <w:rsid w:val="00747EC0"/>
    <w:rsid w:val="00773B14"/>
    <w:rsid w:val="00774076"/>
    <w:rsid w:val="00774155"/>
    <w:rsid w:val="00780D8F"/>
    <w:rsid w:val="00795052"/>
    <w:rsid w:val="007955B5"/>
    <w:rsid w:val="00796490"/>
    <w:rsid w:val="007B5552"/>
    <w:rsid w:val="007C319D"/>
    <w:rsid w:val="007C38F3"/>
    <w:rsid w:val="007D05FB"/>
    <w:rsid w:val="007D0DF0"/>
    <w:rsid w:val="007D2F70"/>
    <w:rsid w:val="007E0266"/>
    <w:rsid w:val="00800167"/>
    <w:rsid w:val="008042CB"/>
    <w:rsid w:val="00806AFE"/>
    <w:rsid w:val="00810006"/>
    <w:rsid w:val="00812B3D"/>
    <w:rsid w:val="00816433"/>
    <w:rsid w:val="00825450"/>
    <w:rsid w:val="00834628"/>
    <w:rsid w:val="008466E8"/>
    <w:rsid w:val="00850F45"/>
    <w:rsid w:val="008576DF"/>
    <w:rsid w:val="00871D07"/>
    <w:rsid w:val="008729C3"/>
    <w:rsid w:val="00874BA0"/>
    <w:rsid w:val="0088039E"/>
    <w:rsid w:val="008818AD"/>
    <w:rsid w:val="00897CD0"/>
    <w:rsid w:val="008B0120"/>
    <w:rsid w:val="008B4731"/>
    <w:rsid w:val="008B5678"/>
    <w:rsid w:val="008B7D2B"/>
    <w:rsid w:val="008B7E6E"/>
    <w:rsid w:val="008C069E"/>
    <w:rsid w:val="008C1949"/>
    <w:rsid w:val="008C4926"/>
    <w:rsid w:val="008E391D"/>
    <w:rsid w:val="008E4C0C"/>
    <w:rsid w:val="008E52FC"/>
    <w:rsid w:val="008F1973"/>
    <w:rsid w:val="008F526F"/>
    <w:rsid w:val="00914C6B"/>
    <w:rsid w:val="00932F45"/>
    <w:rsid w:val="00933778"/>
    <w:rsid w:val="0093490E"/>
    <w:rsid w:val="009445B0"/>
    <w:rsid w:val="00947F28"/>
    <w:rsid w:val="0095671F"/>
    <w:rsid w:val="00963619"/>
    <w:rsid w:val="00966B4B"/>
    <w:rsid w:val="009723C8"/>
    <w:rsid w:val="0098474B"/>
    <w:rsid w:val="00990CF0"/>
    <w:rsid w:val="00993DCD"/>
    <w:rsid w:val="009953B4"/>
    <w:rsid w:val="009A1AD6"/>
    <w:rsid w:val="009C6F43"/>
    <w:rsid w:val="009C7BCE"/>
    <w:rsid w:val="009D4E59"/>
    <w:rsid w:val="009E2FB0"/>
    <w:rsid w:val="009F37E3"/>
    <w:rsid w:val="00A108C0"/>
    <w:rsid w:val="00A206D3"/>
    <w:rsid w:val="00A4017F"/>
    <w:rsid w:val="00A41051"/>
    <w:rsid w:val="00A44481"/>
    <w:rsid w:val="00A54774"/>
    <w:rsid w:val="00A64760"/>
    <w:rsid w:val="00A734BB"/>
    <w:rsid w:val="00AA1C4D"/>
    <w:rsid w:val="00AB1078"/>
    <w:rsid w:val="00AB752A"/>
    <w:rsid w:val="00AC0328"/>
    <w:rsid w:val="00AC3962"/>
    <w:rsid w:val="00AC7429"/>
    <w:rsid w:val="00AD0BDE"/>
    <w:rsid w:val="00AD1834"/>
    <w:rsid w:val="00AD722D"/>
    <w:rsid w:val="00AE3AFF"/>
    <w:rsid w:val="00B061A5"/>
    <w:rsid w:val="00B116B0"/>
    <w:rsid w:val="00B12DF6"/>
    <w:rsid w:val="00B2401B"/>
    <w:rsid w:val="00B4243B"/>
    <w:rsid w:val="00B53870"/>
    <w:rsid w:val="00B57D52"/>
    <w:rsid w:val="00B60176"/>
    <w:rsid w:val="00B65A88"/>
    <w:rsid w:val="00B87D98"/>
    <w:rsid w:val="00B94FC4"/>
    <w:rsid w:val="00B97D21"/>
    <w:rsid w:val="00BA078E"/>
    <w:rsid w:val="00BB573B"/>
    <w:rsid w:val="00BB77E9"/>
    <w:rsid w:val="00BC3369"/>
    <w:rsid w:val="00BD01CB"/>
    <w:rsid w:val="00BF4613"/>
    <w:rsid w:val="00BF60C1"/>
    <w:rsid w:val="00BF702E"/>
    <w:rsid w:val="00C02F89"/>
    <w:rsid w:val="00C078A0"/>
    <w:rsid w:val="00C13DF6"/>
    <w:rsid w:val="00C14D2C"/>
    <w:rsid w:val="00C228CC"/>
    <w:rsid w:val="00C34707"/>
    <w:rsid w:val="00C44E00"/>
    <w:rsid w:val="00C501A7"/>
    <w:rsid w:val="00C61151"/>
    <w:rsid w:val="00C649E0"/>
    <w:rsid w:val="00C7289F"/>
    <w:rsid w:val="00C8261D"/>
    <w:rsid w:val="00CA2514"/>
    <w:rsid w:val="00CB5F18"/>
    <w:rsid w:val="00CC3A44"/>
    <w:rsid w:val="00CC4D5C"/>
    <w:rsid w:val="00CD6134"/>
    <w:rsid w:val="00CE0B02"/>
    <w:rsid w:val="00CF10F7"/>
    <w:rsid w:val="00CF261E"/>
    <w:rsid w:val="00CF2E8A"/>
    <w:rsid w:val="00CF57C6"/>
    <w:rsid w:val="00CF7B08"/>
    <w:rsid w:val="00D05EB3"/>
    <w:rsid w:val="00D16DD0"/>
    <w:rsid w:val="00D31093"/>
    <w:rsid w:val="00D344D1"/>
    <w:rsid w:val="00D52D2C"/>
    <w:rsid w:val="00D53975"/>
    <w:rsid w:val="00D547A1"/>
    <w:rsid w:val="00D5787D"/>
    <w:rsid w:val="00D720DE"/>
    <w:rsid w:val="00D7627E"/>
    <w:rsid w:val="00D76A50"/>
    <w:rsid w:val="00D809B8"/>
    <w:rsid w:val="00D90D02"/>
    <w:rsid w:val="00D93285"/>
    <w:rsid w:val="00D97077"/>
    <w:rsid w:val="00DA1612"/>
    <w:rsid w:val="00DB28D8"/>
    <w:rsid w:val="00DB72F6"/>
    <w:rsid w:val="00DC62CD"/>
    <w:rsid w:val="00DD0D49"/>
    <w:rsid w:val="00DD6279"/>
    <w:rsid w:val="00DE085A"/>
    <w:rsid w:val="00DE578A"/>
    <w:rsid w:val="00DF3640"/>
    <w:rsid w:val="00E000CE"/>
    <w:rsid w:val="00E0533D"/>
    <w:rsid w:val="00E1234F"/>
    <w:rsid w:val="00E123C6"/>
    <w:rsid w:val="00E133BB"/>
    <w:rsid w:val="00E367C2"/>
    <w:rsid w:val="00E51A17"/>
    <w:rsid w:val="00E534B4"/>
    <w:rsid w:val="00E57395"/>
    <w:rsid w:val="00E6351A"/>
    <w:rsid w:val="00E71269"/>
    <w:rsid w:val="00E82695"/>
    <w:rsid w:val="00E92509"/>
    <w:rsid w:val="00EA09C7"/>
    <w:rsid w:val="00EA6339"/>
    <w:rsid w:val="00EB5C8B"/>
    <w:rsid w:val="00ED1D0B"/>
    <w:rsid w:val="00EE220F"/>
    <w:rsid w:val="00EF2E53"/>
    <w:rsid w:val="00EF3558"/>
    <w:rsid w:val="00EF5A2F"/>
    <w:rsid w:val="00F0239C"/>
    <w:rsid w:val="00F075AA"/>
    <w:rsid w:val="00F22D23"/>
    <w:rsid w:val="00F2362B"/>
    <w:rsid w:val="00F31AC5"/>
    <w:rsid w:val="00F4264B"/>
    <w:rsid w:val="00F63302"/>
    <w:rsid w:val="00F63F07"/>
    <w:rsid w:val="00F92E21"/>
    <w:rsid w:val="00F972DC"/>
    <w:rsid w:val="00FA3741"/>
    <w:rsid w:val="00FA60F5"/>
    <w:rsid w:val="00FC2D0E"/>
    <w:rsid w:val="00FD7550"/>
    <w:rsid w:val="00FF7AA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C4CD3DE"/>
  <w15:docId w15:val="{5CAA5BBD-BE48-45E3-8C5C-F9C9EACB1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C7D"/>
    <w:pPr>
      <w:spacing w:after="200" w:line="276" w:lineRule="auto"/>
    </w:pPr>
    <w:rPr>
      <w:sz w:val="22"/>
      <w:szCs w:val="22"/>
    </w:rPr>
  </w:style>
  <w:style w:type="paragraph" w:styleId="Heading1">
    <w:name w:val="heading 1"/>
    <w:basedOn w:val="Normal"/>
    <w:next w:val="Normal"/>
    <w:link w:val="Heading1Char"/>
    <w:uiPriority w:val="1"/>
    <w:qFormat/>
    <w:rsid w:val="00296C7D"/>
    <w:pPr>
      <w:keepNext/>
      <w:keepLines/>
      <w:spacing w:before="480" w:after="0"/>
      <w:outlineLvl w:val="0"/>
    </w:pPr>
    <w:rPr>
      <w:rFonts w:ascii="Cambria" w:eastAsia="Times New Roman" w:hAnsi="Cambria"/>
      <w:b/>
      <w:bCs/>
      <w:color w:val="9D3511"/>
      <w:sz w:val="28"/>
      <w:szCs w:val="28"/>
    </w:rPr>
  </w:style>
  <w:style w:type="paragraph" w:styleId="Heading2">
    <w:name w:val="heading 2"/>
    <w:basedOn w:val="Normal"/>
    <w:next w:val="Normal"/>
    <w:link w:val="Heading2Char"/>
    <w:uiPriority w:val="9"/>
    <w:unhideWhenUsed/>
    <w:qFormat/>
    <w:rsid w:val="00296C7D"/>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296C7D"/>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unhideWhenUsed/>
    <w:qFormat/>
    <w:rsid w:val="00296C7D"/>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qFormat/>
    <w:rsid w:val="00296C7D"/>
    <w:pPr>
      <w:keepNext/>
      <w:keepLines/>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unhideWhenUsed/>
    <w:qFormat/>
    <w:rsid w:val="00296C7D"/>
    <w:pPr>
      <w:keepNext/>
      <w:keepLines/>
      <w:spacing w:before="200" w:after="0"/>
      <w:outlineLvl w:val="5"/>
    </w:pPr>
    <w:rPr>
      <w:rFonts w:ascii="Cambria" w:eastAsia="Times New Roman" w:hAnsi="Cambria"/>
      <w:i/>
      <w:iCs/>
      <w:color w:val="243F6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rsid w:val="00296C7D"/>
    <w:rPr>
      <w:rFonts w:ascii="Cambria" w:eastAsia="Times New Roman" w:hAnsi="Cambria" w:cs="Times New Roman"/>
      <w:b/>
      <w:bCs/>
      <w:color w:val="9D3511"/>
      <w:sz w:val="28"/>
      <w:szCs w:val="28"/>
    </w:rPr>
  </w:style>
  <w:style w:type="character" w:customStyle="1" w:styleId="Heading2Char">
    <w:name w:val="Heading 2 Char"/>
    <w:link w:val="Heading2"/>
    <w:uiPriority w:val="9"/>
    <w:rsid w:val="00296C7D"/>
    <w:rPr>
      <w:rFonts w:ascii="Cambria" w:eastAsia="Times New Roman" w:hAnsi="Cambria" w:cs="Times New Roman"/>
      <w:b/>
      <w:bCs/>
      <w:color w:val="4F81BD"/>
      <w:sz w:val="26"/>
      <w:szCs w:val="26"/>
    </w:rPr>
  </w:style>
  <w:style w:type="character" w:customStyle="1" w:styleId="Heading3Char">
    <w:name w:val="Heading 3 Char"/>
    <w:link w:val="Heading3"/>
    <w:uiPriority w:val="9"/>
    <w:rsid w:val="00296C7D"/>
    <w:rPr>
      <w:rFonts w:ascii="Cambria" w:eastAsia="Times New Roman" w:hAnsi="Cambria" w:cs="Times New Roman"/>
      <w:b/>
      <w:bCs/>
      <w:color w:val="4F81BD"/>
    </w:rPr>
  </w:style>
  <w:style w:type="character" w:customStyle="1" w:styleId="Heading4Char">
    <w:name w:val="Heading 4 Char"/>
    <w:link w:val="Heading4"/>
    <w:uiPriority w:val="9"/>
    <w:rsid w:val="00296C7D"/>
    <w:rPr>
      <w:rFonts w:ascii="Cambria" w:eastAsia="Times New Roman" w:hAnsi="Cambria" w:cs="Times New Roman"/>
      <w:b/>
      <w:bCs/>
      <w:i/>
      <w:iCs/>
      <w:color w:val="4F81BD"/>
    </w:rPr>
  </w:style>
  <w:style w:type="character" w:customStyle="1" w:styleId="Heading5Char">
    <w:name w:val="Heading 5 Char"/>
    <w:link w:val="Heading5"/>
    <w:uiPriority w:val="9"/>
    <w:rsid w:val="00296C7D"/>
    <w:rPr>
      <w:rFonts w:ascii="Cambria" w:eastAsia="Times New Roman" w:hAnsi="Cambria" w:cs="Times New Roman"/>
      <w:color w:val="243F60"/>
    </w:rPr>
  </w:style>
  <w:style w:type="character" w:customStyle="1" w:styleId="Heading6Char">
    <w:name w:val="Heading 6 Char"/>
    <w:link w:val="Heading6"/>
    <w:uiPriority w:val="9"/>
    <w:rsid w:val="00296C7D"/>
    <w:rPr>
      <w:rFonts w:ascii="Cambria" w:eastAsia="Times New Roman" w:hAnsi="Cambria" w:cs="Times New Roman"/>
      <w:i/>
      <w:iCs/>
      <w:color w:val="243F60"/>
    </w:rPr>
  </w:style>
  <w:style w:type="paragraph" w:styleId="NormalWeb">
    <w:name w:val="Normal (Web)"/>
    <w:basedOn w:val="Normal"/>
    <w:uiPriority w:val="99"/>
    <w:unhideWhenUsed/>
    <w:rsid w:val="00296C7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296C7D"/>
    <w:rPr>
      <w:b/>
      <w:bCs/>
    </w:rPr>
  </w:style>
  <w:style w:type="paragraph" w:styleId="BalloonText">
    <w:name w:val="Balloon Text"/>
    <w:basedOn w:val="Normal"/>
    <w:link w:val="BalloonTextChar"/>
    <w:uiPriority w:val="99"/>
    <w:semiHidden/>
    <w:unhideWhenUsed/>
    <w:rsid w:val="00296C7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96C7D"/>
    <w:rPr>
      <w:rFonts w:ascii="Tahoma" w:hAnsi="Tahoma" w:cs="Tahoma"/>
      <w:sz w:val="16"/>
      <w:szCs w:val="16"/>
    </w:rPr>
  </w:style>
  <w:style w:type="paragraph" w:styleId="Footer">
    <w:name w:val="footer"/>
    <w:basedOn w:val="Normal"/>
    <w:link w:val="FooterChar"/>
    <w:uiPriority w:val="99"/>
    <w:unhideWhenUsed/>
    <w:rsid w:val="00296C7D"/>
    <w:pPr>
      <w:tabs>
        <w:tab w:val="center" w:pos="4680"/>
        <w:tab w:val="right" w:pos="9360"/>
      </w:tabs>
      <w:spacing w:after="0" w:line="240" w:lineRule="auto"/>
    </w:pPr>
  </w:style>
  <w:style w:type="character" w:customStyle="1" w:styleId="FooterChar">
    <w:name w:val="Footer Char"/>
    <w:link w:val="Footer"/>
    <w:uiPriority w:val="99"/>
    <w:rsid w:val="00296C7D"/>
    <w:rPr>
      <w:rFonts w:ascii="Calibri" w:eastAsia="Calibri" w:hAnsi="Calibri" w:cs="Times New Roman"/>
    </w:rPr>
  </w:style>
  <w:style w:type="paragraph" w:styleId="NoSpacing">
    <w:name w:val="No Spacing"/>
    <w:uiPriority w:val="1"/>
    <w:qFormat/>
    <w:rsid w:val="00296C7D"/>
    <w:rPr>
      <w:sz w:val="22"/>
      <w:szCs w:val="22"/>
    </w:rPr>
  </w:style>
  <w:style w:type="paragraph" w:styleId="ListParagraph">
    <w:name w:val="List Paragraph"/>
    <w:basedOn w:val="Normal"/>
    <w:uiPriority w:val="1"/>
    <w:qFormat/>
    <w:rsid w:val="00296C7D"/>
    <w:pPr>
      <w:ind w:left="720"/>
      <w:contextualSpacing/>
    </w:pPr>
  </w:style>
  <w:style w:type="paragraph" w:styleId="Header">
    <w:name w:val="header"/>
    <w:basedOn w:val="Normal"/>
    <w:link w:val="HeaderChar"/>
    <w:uiPriority w:val="99"/>
    <w:unhideWhenUsed/>
    <w:rsid w:val="00296C7D"/>
    <w:pPr>
      <w:tabs>
        <w:tab w:val="center" w:pos="4680"/>
        <w:tab w:val="right" w:pos="9360"/>
      </w:tabs>
      <w:spacing w:after="0" w:line="240" w:lineRule="auto"/>
    </w:pPr>
  </w:style>
  <w:style w:type="character" w:customStyle="1" w:styleId="HeaderChar">
    <w:name w:val="Header Char"/>
    <w:link w:val="Header"/>
    <w:uiPriority w:val="99"/>
    <w:rsid w:val="00296C7D"/>
    <w:rPr>
      <w:rFonts w:ascii="Calibri" w:eastAsia="Calibri" w:hAnsi="Calibri" w:cs="Times New Roman"/>
    </w:rPr>
  </w:style>
  <w:style w:type="character" w:styleId="Hyperlink">
    <w:name w:val="Hyperlink"/>
    <w:uiPriority w:val="99"/>
    <w:unhideWhenUsed/>
    <w:rsid w:val="00296C7D"/>
    <w:rPr>
      <w:rFonts w:ascii="Times New Roman" w:hAnsi="Times New Roman" w:cs="Times New Roman" w:hint="default"/>
      <w:color w:val="0000FF"/>
      <w:u w:val="single"/>
    </w:rPr>
  </w:style>
  <w:style w:type="paragraph" w:styleId="TOC1">
    <w:name w:val="toc 1"/>
    <w:basedOn w:val="Normal"/>
    <w:next w:val="Normal"/>
    <w:autoRedefine/>
    <w:uiPriority w:val="39"/>
    <w:unhideWhenUsed/>
    <w:qFormat/>
    <w:rsid w:val="00B53870"/>
    <w:pPr>
      <w:tabs>
        <w:tab w:val="right" w:leader="dot" w:pos="9350"/>
      </w:tabs>
      <w:spacing w:after="0" w:line="360" w:lineRule="auto"/>
      <w:jc w:val="both"/>
    </w:pPr>
    <w:rPr>
      <w:rFonts w:eastAsia="Times New Roman"/>
      <w:b/>
      <w:bCs/>
      <w:noProof/>
      <w:sz w:val="24"/>
      <w:szCs w:val="24"/>
    </w:rPr>
  </w:style>
  <w:style w:type="paragraph" w:styleId="TOC2">
    <w:name w:val="toc 2"/>
    <w:basedOn w:val="Normal"/>
    <w:next w:val="Normal"/>
    <w:autoRedefine/>
    <w:uiPriority w:val="39"/>
    <w:unhideWhenUsed/>
    <w:qFormat/>
    <w:rsid w:val="00296C7D"/>
    <w:pPr>
      <w:spacing w:after="100" w:line="222" w:lineRule="exact"/>
      <w:ind w:left="220"/>
      <w:jc w:val="both"/>
    </w:pPr>
    <w:rPr>
      <w:rFonts w:eastAsia="MS Mincho" w:cs="Arial"/>
      <w:lang w:eastAsia="ja-JP"/>
    </w:rPr>
  </w:style>
  <w:style w:type="paragraph" w:styleId="TOC3">
    <w:name w:val="toc 3"/>
    <w:basedOn w:val="Normal"/>
    <w:next w:val="Normal"/>
    <w:autoRedefine/>
    <w:uiPriority w:val="39"/>
    <w:unhideWhenUsed/>
    <w:qFormat/>
    <w:rsid w:val="00296C7D"/>
    <w:pPr>
      <w:spacing w:after="100" w:line="222" w:lineRule="exact"/>
      <w:ind w:left="440"/>
      <w:jc w:val="both"/>
    </w:pPr>
    <w:rPr>
      <w:rFonts w:eastAsia="MS Mincho" w:cs="Arial"/>
      <w:lang w:eastAsia="ja-JP"/>
    </w:rPr>
  </w:style>
  <w:style w:type="paragraph" w:styleId="TOCHeading">
    <w:name w:val="TOC Heading"/>
    <w:basedOn w:val="Heading1"/>
    <w:next w:val="Normal"/>
    <w:uiPriority w:val="39"/>
    <w:semiHidden/>
    <w:unhideWhenUsed/>
    <w:qFormat/>
    <w:rsid w:val="00296C7D"/>
    <w:pPr>
      <w:spacing w:line="222" w:lineRule="exact"/>
      <w:jc w:val="both"/>
      <w:outlineLvl w:val="9"/>
    </w:pPr>
    <w:rPr>
      <w:rFonts w:eastAsia="MS Gothic"/>
      <w:color w:val="365F91"/>
      <w:lang w:eastAsia="ja-JP"/>
    </w:rPr>
  </w:style>
  <w:style w:type="character" w:customStyle="1" w:styleId="fontstyle01">
    <w:name w:val="fontstyle01"/>
    <w:rsid w:val="00296C7D"/>
    <w:rPr>
      <w:rFonts w:ascii="NimbusRomNo9L-Regu" w:hAnsi="NimbusRomNo9L-Regu" w:hint="default"/>
      <w:color w:val="000000"/>
      <w:sz w:val="24"/>
    </w:rPr>
  </w:style>
  <w:style w:type="character" w:customStyle="1" w:styleId="katex-mathml">
    <w:name w:val="katex-mathml"/>
    <w:basedOn w:val="DefaultParagraphFont"/>
    <w:rsid w:val="00296C7D"/>
  </w:style>
  <w:style w:type="character" w:customStyle="1" w:styleId="mord">
    <w:name w:val="mord"/>
    <w:basedOn w:val="DefaultParagraphFont"/>
    <w:rsid w:val="00296C7D"/>
  </w:style>
  <w:style w:type="character" w:customStyle="1" w:styleId="fontstyle21">
    <w:name w:val="fontstyle21"/>
    <w:rsid w:val="00296C7D"/>
    <w:rPr>
      <w:rFonts w:ascii="Cambria Math" w:hAnsi="Cambria Math" w:hint="default"/>
      <w:b w:val="0"/>
      <w:bCs w:val="0"/>
      <w:i w:val="0"/>
      <w:iCs w:val="0"/>
      <w:color w:val="000000"/>
      <w:sz w:val="20"/>
      <w:szCs w:val="20"/>
    </w:rPr>
  </w:style>
  <w:style w:type="character" w:styleId="Emphasis">
    <w:name w:val="Emphasis"/>
    <w:uiPriority w:val="20"/>
    <w:qFormat/>
    <w:rsid w:val="00296C7D"/>
    <w:rPr>
      <w:i/>
      <w:iCs/>
    </w:rPr>
  </w:style>
  <w:style w:type="character" w:styleId="PlaceholderText">
    <w:name w:val="Placeholder Text"/>
    <w:uiPriority w:val="99"/>
    <w:semiHidden/>
    <w:rsid w:val="00296C7D"/>
    <w:rPr>
      <w:color w:val="808080"/>
    </w:rPr>
  </w:style>
  <w:style w:type="paragraph" w:styleId="Subtitle">
    <w:name w:val="Subtitle"/>
    <w:basedOn w:val="Normal"/>
    <w:next w:val="Normal"/>
    <w:link w:val="SubtitleChar"/>
    <w:uiPriority w:val="11"/>
    <w:qFormat/>
    <w:rsid w:val="00296C7D"/>
    <w:pPr>
      <w:numPr>
        <w:ilvl w:val="1"/>
      </w:numPr>
    </w:pPr>
    <w:rPr>
      <w:rFonts w:ascii="Cambria" w:eastAsia="Times New Roman" w:hAnsi="Cambria"/>
      <w:i/>
      <w:iCs/>
      <w:color w:val="4F81BD"/>
      <w:spacing w:val="15"/>
      <w:sz w:val="24"/>
      <w:szCs w:val="24"/>
    </w:rPr>
  </w:style>
  <w:style w:type="character" w:customStyle="1" w:styleId="SubtitleChar">
    <w:name w:val="Subtitle Char"/>
    <w:link w:val="Subtitle"/>
    <w:uiPriority w:val="11"/>
    <w:rsid w:val="00296C7D"/>
    <w:rPr>
      <w:rFonts w:ascii="Cambria" w:eastAsia="Times New Roman" w:hAnsi="Cambria" w:cs="Times New Roman"/>
      <w:i/>
      <w:iCs/>
      <w:color w:val="4F81BD"/>
      <w:spacing w:val="15"/>
      <w:sz w:val="24"/>
      <w:szCs w:val="24"/>
    </w:rPr>
  </w:style>
  <w:style w:type="character" w:customStyle="1" w:styleId="mbin">
    <w:name w:val="mbin"/>
    <w:basedOn w:val="DefaultParagraphFont"/>
    <w:rsid w:val="00296C7D"/>
  </w:style>
  <w:style w:type="character" w:customStyle="1" w:styleId="mopen">
    <w:name w:val="mopen"/>
    <w:basedOn w:val="DefaultParagraphFont"/>
    <w:rsid w:val="00296C7D"/>
  </w:style>
  <w:style w:type="character" w:customStyle="1" w:styleId="mclose">
    <w:name w:val="mclose"/>
    <w:basedOn w:val="DefaultParagraphFont"/>
    <w:rsid w:val="00296C7D"/>
  </w:style>
  <w:style w:type="character" w:customStyle="1" w:styleId="mrel">
    <w:name w:val="mrel"/>
    <w:basedOn w:val="DefaultParagraphFont"/>
    <w:rsid w:val="00296C7D"/>
  </w:style>
  <w:style w:type="character" w:customStyle="1" w:styleId="vlist-s">
    <w:name w:val="vlist-s"/>
    <w:basedOn w:val="DefaultParagraphFont"/>
    <w:rsid w:val="00296C7D"/>
  </w:style>
  <w:style w:type="character" w:customStyle="1" w:styleId="mpunct">
    <w:name w:val="mpunct"/>
    <w:basedOn w:val="DefaultParagraphFont"/>
    <w:rsid w:val="00296C7D"/>
  </w:style>
  <w:style w:type="character" w:customStyle="1" w:styleId="BodyTextChar">
    <w:name w:val="Body Text Char"/>
    <w:link w:val="BodyText"/>
    <w:uiPriority w:val="1"/>
    <w:rsid w:val="00296C7D"/>
    <w:rPr>
      <w:rFonts w:ascii="P052" w:eastAsia="P052" w:hAnsi="P052" w:cs="P052"/>
      <w:sz w:val="20"/>
      <w:szCs w:val="20"/>
    </w:rPr>
  </w:style>
  <w:style w:type="paragraph" w:styleId="BodyText">
    <w:name w:val="Body Text"/>
    <w:basedOn w:val="Normal"/>
    <w:link w:val="BodyTextChar"/>
    <w:uiPriority w:val="1"/>
    <w:unhideWhenUsed/>
    <w:qFormat/>
    <w:rsid w:val="00296C7D"/>
    <w:pPr>
      <w:widowControl w:val="0"/>
      <w:autoSpaceDE w:val="0"/>
      <w:autoSpaceDN w:val="0"/>
      <w:spacing w:after="0" w:line="240" w:lineRule="auto"/>
    </w:pPr>
    <w:rPr>
      <w:rFonts w:ascii="P052" w:eastAsia="P052" w:hAnsi="P052" w:cs="P052"/>
      <w:sz w:val="20"/>
      <w:szCs w:val="20"/>
    </w:rPr>
  </w:style>
  <w:style w:type="character" w:customStyle="1" w:styleId="BodyTextChar1">
    <w:name w:val="Body Text Char1"/>
    <w:uiPriority w:val="99"/>
    <w:semiHidden/>
    <w:rsid w:val="00296C7D"/>
    <w:rPr>
      <w:rFonts w:ascii="Calibri" w:eastAsia="Calibri" w:hAnsi="Calibri" w:cs="Times New Roman"/>
    </w:rPr>
  </w:style>
  <w:style w:type="character" w:customStyle="1" w:styleId="overflow-hidden">
    <w:name w:val="overflow-hidden"/>
    <w:basedOn w:val="DefaultParagraphFont"/>
    <w:rsid w:val="00296C7D"/>
  </w:style>
  <w:style w:type="character" w:customStyle="1" w:styleId="mop">
    <w:name w:val="mop"/>
    <w:basedOn w:val="DefaultParagraphFont"/>
    <w:rsid w:val="00296C7D"/>
  </w:style>
  <w:style w:type="character" w:customStyle="1" w:styleId="katex">
    <w:name w:val="katex"/>
    <w:basedOn w:val="DefaultParagraphFont"/>
    <w:rsid w:val="00296C7D"/>
  </w:style>
  <w:style w:type="character" w:customStyle="1" w:styleId="delimsizing">
    <w:name w:val="delimsizing"/>
    <w:basedOn w:val="DefaultParagraphFont"/>
    <w:rsid w:val="00296C7D"/>
  </w:style>
  <w:style w:type="table" w:styleId="TableGrid">
    <w:name w:val="Table Grid"/>
    <w:basedOn w:val="TableNormal"/>
    <w:uiPriority w:val="59"/>
    <w:rsid w:val="00296C7D"/>
    <w:rPr>
      <w:rFonts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319231">
      <w:bodyDiv w:val="1"/>
      <w:marLeft w:val="0"/>
      <w:marRight w:val="0"/>
      <w:marTop w:val="0"/>
      <w:marBottom w:val="0"/>
      <w:divBdr>
        <w:top w:val="none" w:sz="0" w:space="0" w:color="auto"/>
        <w:left w:val="none" w:sz="0" w:space="0" w:color="auto"/>
        <w:bottom w:val="none" w:sz="0" w:space="0" w:color="auto"/>
        <w:right w:val="none" w:sz="0" w:space="0" w:color="auto"/>
      </w:divBdr>
    </w:div>
    <w:div w:id="271057111">
      <w:bodyDiv w:val="1"/>
      <w:marLeft w:val="0"/>
      <w:marRight w:val="0"/>
      <w:marTop w:val="0"/>
      <w:marBottom w:val="0"/>
      <w:divBdr>
        <w:top w:val="none" w:sz="0" w:space="0" w:color="auto"/>
        <w:left w:val="none" w:sz="0" w:space="0" w:color="auto"/>
        <w:bottom w:val="none" w:sz="0" w:space="0" w:color="auto"/>
        <w:right w:val="none" w:sz="0" w:space="0" w:color="auto"/>
      </w:divBdr>
    </w:div>
    <w:div w:id="282394844">
      <w:bodyDiv w:val="1"/>
      <w:marLeft w:val="0"/>
      <w:marRight w:val="0"/>
      <w:marTop w:val="0"/>
      <w:marBottom w:val="0"/>
      <w:divBdr>
        <w:top w:val="none" w:sz="0" w:space="0" w:color="auto"/>
        <w:left w:val="none" w:sz="0" w:space="0" w:color="auto"/>
        <w:bottom w:val="none" w:sz="0" w:space="0" w:color="auto"/>
        <w:right w:val="none" w:sz="0" w:space="0" w:color="auto"/>
      </w:divBdr>
    </w:div>
    <w:div w:id="344357498">
      <w:bodyDiv w:val="1"/>
      <w:marLeft w:val="0"/>
      <w:marRight w:val="0"/>
      <w:marTop w:val="0"/>
      <w:marBottom w:val="0"/>
      <w:divBdr>
        <w:top w:val="none" w:sz="0" w:space="0" w:color="auto"/>
        <w:left w:val="none" w:sz="0" w:space="0" w:color="auto"/>
        <w:bottom w:val="none" w:sz="0" w:space="0" w:color="auto"/>
        <w:right w:val="none" w:sz="0" w:space="0" w:color="auto"/>
      </w:divBdr>
    </w:div>
    <w:div w:id="429278408">
      <w:bodyDiv w:val="1"/>
      <w:marLeft w:val="0"/>
      <w:marRight w:val="0"/>
      <w:marTop w:val="0"/>
      <w:marBottom w:val="0"/>
      <w:divBdr>
        <w:top w:val="none" w:sz="0" w:space="0" w:color="auto"/>
        <w:left w:val="none" w:sz="0" w:space="0" w:color="auto"/>
        <w:bottom w:val="none" w:sz="0" w:space="0" w:color="auto"/>
        <w:right w:val="none" w:sz="0" w:space="0" w:color="auto"/>
      </w:divBdr>
    </w:div>
    <w:div w:id="456265404">
      <w:bodyDiv w:val="1"/>
      <w:marLeft w:val="0"/>
      <w:marRight w:val="0"/>
      <w:marTop w:val="0"/>
      <w:marBottom w:val="0"/>
      <w:divBdr>
        <w:top w:val="none" w:sz="0" w:space="0" w:color="auto"/>
        <w:left w:val="none" w:sz="0" w:space="0" w:color="auto"/>
        <w:bottom w:val="none" w:sz="0" w:space="0" w:color="auto"/>
        <w:right w:val="none" w:sz="0" w:space="0" w:color="auto"/>
      </w:divBdr>
    </w:div>
    <w:div w:id="603608894">
      <w:bodyDiv w:val="1"/>
      <w:marLeft w:val="0"/>
      <w:marRight w:val="0"/>
      <w:marTop w:val="0"/>
      <w:marBottom w:val="0"/>
      <w:divBdr>
        <w:top w:val="none" w:sz="0" w:space="0" w:color="auto"/>
        <w:left w:val="none" w:sz="0" w:space="0" w:color="auto"/>
        <w:bottom w:val="none" w:sz="0" w:space="0" w:color="auto"/>
        <w:right w:val="none" w:sz="0" w:space="0" w:color="auto"/>
      </w:divBdr>
    </w:div>
    <w:div w:id="608124693">
      <w:bodyDiv w:val="1"/>
      <w:marLeft w:val="0"/>
      <w:marRight w:val="0"/>
      <w:marTop w:val="0"/>
      <w:marBottom w:val="0"/>
      <w:divBdr>
        <w:top w:val="none" w:sz="0" w:space="0" w:color="auto"/>
        <w:left w:val="none" w:sz="0" w:space="0" w:color="auto"/>
        <w:bottom w:val="none" w:sz="0" w:space="0" w:color="auto"/>
        <w:right w:val="none" w:sz="0" w:space="0" w:color="auto"/>
      </w:divBdr>
    </w:div>
    <w:div w:id="613101831">
      <w:bodyDiv w:val="1"/>
      <w:marLeft w:val="0"/>
      <w:marRight w:val="0"/>
      <w:marTop w:val="0"/>
      <w:marBottom w:val="0"/>
      <w:divBdr>
        <w:top w:val="none" w:sz="0" w:space="0" w:color="auto"/>
        <w:left w:val="none" w:sz="0" w:space="0" w:color="auto"/>
        <w:bottom w:val="none" w:sz="0" w:space="0" w:color="auto"/>
        <w:right w:val="none" w:sz="0" w:space="0" w:color="auto"/>
      </w:divBdr>
    </w:div>
    <w:div w:id="686062272">
      <w:bodyDiv w:val="1"/>
      <w:marLeft w:val="0"/>
      <w:marRight w:val="0"/>
      <w:marTop w:val="0"/>
      <w:marBottom w:val="0"/>
      <w:divBdr>
        <w:top w:val="none" w:sz="0" w:space="0" w:color="auto"/>
        <w:left w:val="none" w:sz="0" w:space="0" w:color="auto"/>
        <w:bottom w:val="none" w:sz="0" w:space="0" w:color="auto"/>
        <w:right w:val="none" w:sz="0" w:space="0" w:color="auto"/>
      </w:divBdr>
    </w:div>
    <w:div w:id="724721745">
      <w:bodyDiv w:val="1"/>
      <w:marLeft w:val="0"/>
      <w:marRight w:val="0"/>
      <w:marTop w:val="0"/>
      <w:marBottom w:val="0"/>
      <w:divBdr>
        <w:top w:val="none" w:sz="0" w:space="0" w:color="auto"/>
        <w:left w:val="none" w:sz="0" w:space="0" w:color="auto"/>
        <w:bottom w:val="none" w:sz="0" w:space="0" w:color="auto"/>
        <w:right w:val="none" w:sz="0" w:space="0" w:color="auto"/>
      </w:divBdr>
    </w:div>
    <w:div w:id="761340480">
      <w:bodyDiv w:val="1"/>
      <w:marLeft w:val="0"/>
      <w:marRight w:val="0"/>
      <w:marTop w:val="0"/>
      <w:marBottom w:val="0"/>
      <w:divBdr>
        <w:top w:val="none" w:sz="0" w:space="0" w:color="auto"/>
        <w:left w:val="none" w:sz="0" w:space="0" w:color="auto"/>
        <w:bottom w:val="none" w:sz="0" w:space="0" w:color="auto"/>
        <w:right w:val="none" w:sz="0" w:space="0" w:color="auto"/>
      </w:divBdr>
    </w:div>
    <w:div w:id="872232614">
      <w:bodyDiv w:val="1"/>
      <w:marLeft w:val="0"/>
      <w:marRight w:val="0"/>
      <w:marTop w:val="0"/>
      <w:marBottom w:val="0"/>
      <w:divBdr>
        <w:top w:val="none" w:sz="0" w:space="0" w:color="auto"/>
        <w:left w:val="none" w:sz="0" w:space="0" w:color="auto"/>
        <w:bottom w:val="none" w:sz="0" w:space="0" w:color="auto"/>
        <w:right w:val="none" w:sz="0" w:space="0" w:color="auto"/>
      </w:divBdr>
    </w:div>
    <w:div w:id="953170087">
      <w:bodyDiv w:val="1"/>
      <w:marLeft w:val="0"/>
      <w:marRight w:val="0"/>
      <w:marTop w:val="0"/>
      <w:marBottom w:val="0"/>
      <w:divBdr>
        <w:top w:val="none" w:sz="0" w:space="0" w:color="auto"/>
        <w:left w:val="none" w:sz="0" w:space="0" w:color="auto"/>
        <w:bottom w:val="none" w:sz="0" w:space="0" w:color="auto"/>
        <w:right w:val="none" w:sz="0" w:space="0" w:color="auto"/>
      </w:divBdr>
    </w:div>
    <w:div w:id="1052189870">
      <w:bodyDiv w:val="1"/>
      <w:marLeft w:val="0"/>
      <w:marRight w:val="0"/>
      <w:marTop w:val="0"/>
      <w:marBottom w:val="0"/>
      <w:divBdr>
        <w:top w:val="none" w:sz="0" w:space="0" w:color="auto"/>
        <w:left w:val="none" w:sz="0" w:space="0" w:color="auto"/>
        <w:bottom w:val="none" w:sz="0" w:space="0" w:color="auto"/>
        <w:right w:val="none" w:sz="0" w:space="0" w:color="auto"/>
      </w:divBdr>
    </w:div>
    <w:div w:id="1075472902">
      <w:bodyDiv w:val="1"/>
      <w:marLeft w:val="0"/>
      <w:marRight w:val="0"/>
      <w:marTop w:val="0"/>
      <w:marBottom w:val="0"/>
      <w:divBdr>
        <w:top w:val="none" w:sz="0" w:space="0" w:color="auto"/>
        <w:left w:val="none" w:sz="0" w:space="0" w:color="auto"/>
        <w:bottom w:val="none" w:sz="0" w:space="0" w:color="auto"/>
        <w:right w:val="none" w:sz="0" w:space="0" w:color="auto"/>
      </w:divBdr>
    </w:div>
    <w:div w:id="1124730804">
      <w:bodyDiv w:val="1"/>
      <w:marLeft w:val="0"/>
      <w:marRight w:val="0"/>
      <w:marTop w:val="0"/>
      <w:marBottom w:val="0"/>
      <w:divBdr>
        <w:top w:val="none" w:sz="0" w:space="0" w:color="auto"/>
        <w:left w:val="none" w:sz="0" w:space="0" w:color="auto"/>
        <w:bottom w:val="none" w:sz="0" w:space="0" w:color="auto"/>
        <w:right w:val="none" w:sz="0" w:space="0" w:color="auto"/>
      </w:divBdr>
    </w:div>
    <w:div w:id="1156917251">
      <w:bodyDiv w:val="1"/>
      <w:marLeft w:val="0"/>
      <w:marRight w:val="0"/>
      <w:marTop w:val="0"/>
      <w:marBottom w:val="0"/>
      <w:divBdr>
        <w:top w:val="none" w:sz="0" w:space="0" w:color="auto"/>
        <w:left w:val="none" w:sz="0" w:space="0" w:color="auto"/>
        <w:bottom w:val="none" w:sz="0" w:space="0" w:color="auto"/>
        <w:right w:val="none" w:sz="0" w:space="0" w:color="auto"/>
      </w:divBdr>
    </w:div>
    <w:div w:id="1173764659">
      <w:bodyDiv w:val="1"/>
      <w:marLeft w:val="0"/>
      <w:marRight w:val="0"/>
      <w:marTop w:val="0"/>
      <w:marBottom w:val="0"/>
      <w:divBdr>
        <w:top w:val="none" w:sz="0" w:space="0" w:color="auto"/>
        <w:left w:val="none" w:sz="0" w:space="0" w:color="auto"/>
        <w:bottom w:val="none" w:sz="0" w:space="0" w:color="auto"/>
        <w:right w:val="none" w:sz="0" w:space="0" w:color="auto"/>
      </w:divBdr>
    </w:div>
    <w:div w:id="1188568093">
      <w:bodyDiv w:val="1"/>
      <w:marLeft w:val="0"/>
      <w:marRight w:val="0"/>
      <w:marTop w:val="0"/>
      <w:marBottom w:val="0"/>
      <w:divBdr>
        <w:top w:val="none" w:sz="0" w:space="0" w:color="auto"/>
        <w:left w:val="none" w:sz="0" w:space="0" w:color="auto"/>
        <w:bottom w:val="none" w:sz="0" w:space="0" w:color="auto"/>
        <w:right w:val="none" w:sz="0" w:space="0" w:color="auto"/>
      </w:divBdr>
    </w:div>
    <w:div w:id="1260480167">
      <w:bodyDiv w:val="1"/>
      <w:marLeft w:val="0"/>
      <w:marRight w:val="0"/>
      <w:marTop w:val="0"/>
      <w:marBottom w:val="0"/>
      <w:divBdr>
        <w:top w:val="none" w:sz="0" w:space="0" w:color="auto"/>
        <w:left w:val="none" w:sz="0" w:space="0" w:color="auto"/>
        <w:bottom w:val="none" w:sz="0" w:space="0" w:color="auto"/>
        <w:right w:val="none" w:sz="0" w:space="0" w:color="auto"/>
      </w:divBdr>
    </w:div>
    <w:div w:id="1299341802">
      <w:bodyDiv w:val="1"/>
      <w:marLeft w:val="0"/>
      <w:marRight w:val="0"/>
      <w:marTop w:val="0"/>
      <w:marBottom w:val="0"/>
      <w:divBdr>
        <w:top w:val="none" w:sz="0" w:space="0" w:color="auto"/>
        <w:left w:val="none" w:sz="0" w:space="0" w:color="auto"/>
        <w:bottom w:val="none" w:sz="0" w:space="0" w:color="auto"/>
        <w:right w:val="none" w:sz="0" w:space="0" w:color="auto"/>
      </w:divBdr>
    </w:div>
    <w:div w:id="1317996606">
      <w:bodyDiv w:val="1"/>
      <w:marLeft w:val="0"/>
      <w:marRight w:val="0"/>
      <w:marTop w:val="0"/>
      <w:marBottom w:val="0"/>
      <w:divBdr>
        <w:top w:val="none" w:sz="0" w:space="0" w:color="auto"/>
        <w:left w:val="none" w:sz="0" w:space="0" w:color="auto"/>
        <w:bottom w:val="none" w:sz="0" w:space="0" w:color="auto"/>
        <w:right w:val="none" w:sz="0" w:space="0" w:color="auto"/>
      </w:divBdr>
    </w:div>
    <w:div w:id="1417091138">
      <w:bodyDiv w:val="1"/>
      <w:marLeft w:val="0"/>
      <w:marRight w:val="0"/>
      <w:marTop w:val="0"/>
      <w:marBottom w:val="0"/>
      <w:divBdr>
        <w:top w:val="none" w:sz="0" w:space="0" w:color="auto"/>
        <w:left w:val="none" w:sz="0" w:space="0" w:color="auto"/>
        <w:bottom w:val="none" w:sz="0" w:space="0" w:color="auto"/>
        <w:right w:val="none" w:sz="0" w:space="0" w:color="auto"/>
      </w:divBdr>
    </w:div>
    <w:div w:id="1465342832">
      <w:bodyDiv w:val="1"/>
      <w:marLeft w:val="0"/>
      <w:marRight w:val="0"/>
      <w:marTop w:val="0"/>
      <w:marBottom w:val="0"/>
      <w:divBdr>
        <w:top w:val="none" w:sz="0" w:space="0" w:color="auto"/>
        <w:left w:val="none" w:sz="0" w:space="0" w:color="auto"/>
        <w:bottom w:val="none" w:sz="0" w:space="0" w:color="auto"/>
        <w:right w:val="none" w:sz="0" w:space="0" w:color="auto"/>
      </w:divBdr>
    </w:div>
    <w:div w:id="1510635488">
      <w:bodyDiv w:val="1"/>
      <w:marLeft w:val="0"/>
      <w:marRight w:val="0"/>
      <w:marTop w:val="0"/>
      <w:marBottom w:val="0"/>
      <w:divBdr>
        <w:top w:val="none" w:sz="0" w:space="0" w:color="auto"/>
        <w:left w:val="none" w:sz="0" w:space="0" w:color="auto"/>
        <w:bottom w:val="none" w:sz="0" w:space="0" w:color="auto"/>
        <w:right w:val="none" w:sz="0" w:space="0" w:color="auto"/>
      </w:divBdr>
    </w:div>
    <w:div w:id="1585917480">
      <w:bodyDiv w:val="1"/>
      <w:marLeft w:val="0"/>
      <w:marRight w:val="0"/>
      <w:marTop w:val="0"/>
      <w:marBottom w:val="0"/>
      <w:divBdr>
        <w:top w:val="none" w:sz="0" w:space="0" w:color="auto"/>
        <w:left w:val="none" w:sz="0" w:space="0" w:color="auto"/>
        <w:bottom w:val="none" w:sz="0" w:space="0" w:color="auto"/>
        <w:right w:val="none" w:sz="0" w:space="0" w:color="auto"/>
      </w:divBdr>
    </w:div>
    <w:div w:id="1715542612">
      <w:bodyDiv w:val="1"/>
      <w:marLeft w:val="0"/>
      <w:marRight w:val="0"/>
      <w:marTop w:val="0"/>
      <w:marBottom w:val="0"/>
      <w:divBdr>
        <w:top w:val="none" w:sz="0" w:space="0" w:color="auto"/>
        <w:left w:val="none" w:sz="0" w:space="0" w:color="auto"/>
        <w:bottom w:val="none" w:sz="0" w:space="0" w:color="auto"/>
        <w:right w:val="none" w:sz="0" w:space="0" w:color="auto"/>
      </w:divBdr>
    </w:div>
    <w:div w:id="1732922356">
      <w:bodyDiv w:val="1"/>
      <w:marLeft w:val="0"/>
      <w:marRight w:val="0"/>
      <w:marTop w:val="0"/>
      <w:marBottom w:val="0"/>
      <w:divBdr>
        <w:top w:val="none" w:sz="0" w:space="0" w:color="auto"/>
        <w:left w:val="none" w:sz="0" w:space="0" w:color="auto"/>
        <w:bottom w:val="none" w:sz="0" w:space="0" w:color="auto"/>
        <w:right w:val="none" w:sz="0" w:space="0" w:color="auto"/>
      </w:divBdr>
    </w:div>
    <w:div w:id="1805005464">
      <w:bodyDiv w:val="1"/>
      <w:marLeft w:val="0"/>
      <w:marRight w:val="0"/>
      <w:marTop w:val="0"/>
      <w:marBottom w:val="0"/>
      <w:divBdr>
        <w:top w:val="none" w:sz="0" w:space="0" w:color="auto"/>
        <w:left w:val="none" w:sz="0" w:space="0" w:color="auto"/>
        <w:bottom w:val="none" w:sz="0" w:space="0" w:color="auto"/>
        <w:right w:val="none" w:sz="0" w:space="0" w:color="auto"/>
      </w:divBdr>
    </w:div>
    <w:div w:id="1890219255">
      <w:bodyDiv w:val="1"/>
      <w:marLeft w:val="0"/>
      <w:marRight w:val="0"/>
      <w:marTop w:val="0"/>
      <w:marBottom w:val="0"/>
      <w:divBdr>
        <w:top w:val="none" w:sz="0" w:space="0" w:color="auto"/>
        <w:left w:val="none" w:sz="0" w:space="0" w:color="auto"/>
        <w:bottom w:val="none" w:sz="0" w:space="0" w:color="auto"/>
        <w:right w:val="none" w:sz="0" w:space="0" w:color="auto"/>
      </w:divBdr>
    </w:div>
    <w:div w:id="20050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Smart/bizuneshh/Desktop/Gezagn%20Final.docx" TargetMode="External"/><Relationship Id="rId26" Type="http://schemas.openxmlformats.org/officeDocument/2006/relationships/hyperlink" Target="../../Smart/bizuneshh/Desktop/Gezagn%20Final.docx" TargetMode="External"/><Relationship Id="rId39" Type="http://schemas.openxmlformats.org/officeDocument/2006/relationships/hyperlink" Target="../../Smart/bizuneshh/Desktop/Gezagn%20Final.docx" TargetMode="External"/><Relationship Id="rId21" Type="http://schemas.openxmlformats.org/officeDocument/2006/relationships/hyperlink" Target="../../Smart/bizuneshh/Desktop/Gezagn%20Final.docx" TargetMode="External"/><Relationship Id="rId34" Type="http://schemas.openxmlformats.org/officeDocument/2006/relationships/hyperlink" Target="../../Smart/bizuneshh/Desktop/Gezagn%20Final.docx" TargetMode="External"/><Relationship Id="rId42" Type="http://schemas.openxmlformats.org/officeDocument/2006/relationships/hyperlink" Target="../../Smart/bizuneshh/Desktop/Gezagn%20Final.docx" TargetMode="External"/><Relationship Id="rId47" Type="http://schemas.openxmlformats.org/officeDocument/2006/relationships/hyperlink" Target="../../Smart/bizuneshh/Desktop/Gezagn%20Final.docx" TargetMode="External"/><Relationship Id="rId50" Type="http://schemas.openxmlformats.org/officeDocument/2006/relationships/hyperlink" Target="../../Smart/bizuneshh/Desktop/Gezagn%20Final.docx" TargetMode="External"/><Relationship Id="rId55"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hyperlink" Target="../../Smart/bizuneshh/Desktop/Gezagn%20Final.docx" TargetMode="External"/><Relationship Id="rId33" Type="http://schemas.openxmlformats.org/officeDocument/2006/relationships/hyperlink" Target="../../Smart/bizuneshh/Desktop/Gezagn%20Final.docx" TargetMode="External"/><Relationship Id="rId38" Type="http://schemas.openxmlformats.org/officeDocument/2006/relationships/hyperlink" Target="../../Smart/bizuneshh/Desktop/Gezagn%20Final.docx" TargetMode="External"/><Relationship Id="rId46" Type="http://schemas.openxmlformats.org/officeDocument/2006/relationships/hyperlink" Target="../../Smart/bizuneshh/Desktop/Gezagn%20Final.docx"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Smart/bizuneshh/Desktop/Gezagn%20Final.docx" TargetMode="External"/><Relationship Id="rId20" Type="http://schemas.openxmlformats.org/officeDocument/2006/relationships/hyperlink" Target="../../Smart/bizuneshh/Desktop/Gezagn%20Final.docx" TargetMode="External"/><Relationship Id="rId29" Type="http://schemas.openxmlformats.org/officeDocument/2006/relationships/hyperlink" Target="../../Smart/bizuneshh/Desktop/Gezagn%20Final.docx" TargetMode="External"/><Relationship Id="rId41" Type="http://schemas.openxmlformats.org/officeDocument/2006/relationships/hyperlink" Target="../../Smart/bizuneshh/Desktop/Gezagn%20Final.docx" TargetMode="External"/><Relationship Id="rId54"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Smart/bizuneshh/Desktop/Gezagn%20Final.docx" TargetMode="External"/><Relationship Id="rId32" Type="http://schemas.openxmlformats.org/officeDocument/2006/relationships/hyperlink" Target="../../Smart/bizuneshh/Desktop/Gezagn%20Final.docx" TargetMode="External"/><Relationship Id="rId37" Type="http://schemas.openxmlformats.org/officeDocument/2006/relationships/hyperlink" Target="../../Smart/bizuneshh/Desktop/Gezagn%20Final.docx" TargetMode="External"/><Relationship Id="rId40" Type="http://schemas.openxmlformats.org/officeDocument/2006/relationships/hyperlink" Target="../../Smart/bizuneshh/Desktop/Gezagn%20Final.docx" TargetMode="External"/><Relationship Id="rId45" Type="http://schemas.openxmlformats.org/officeDocument/2006/relationships/hyperlink" Target="../../Smart/bizuneshh/Desktop/Gezagn%20Final.docx" TargetMode="External"/><Relationship Id="rId53" Type="http://schemas.openxmlformats.org/officeDocument/2006/relationships/hyperlink" Target="../../Smart/bizuneshh/Desktop/Gezagn%20Final.docx" TargetMode="External"/><Relationship Id="rId58" Type="http://schemas.openxmlformats.org/officeDocument/2006/relationships/hyperlink" Target="../../bizuneshh/Desktop/Gezagn%20Final.docx"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Smart/bizuneshh/Desktop/Gezagn%20Final.docx" TargetMode="External"/><Relationship Id="rId28" Type="http://schemas.openxmlformats.org/officeDocument/2006/relationships/hyperlink" Target="../../Smart/bizuneshh/Desktop/Gezagn%20Final.docx" TargetMode="External"/><Relationship Id="rId36" Type="http://schemas.openxmlformats.org/officeDocument/2006/relationships/hyperlink" Target="../../Smart/bizuneshh/Desktop/Gezagn%20Final.docx" TargetMode="External"/><Relationship Id="rId49" Type="http://schemas.openxmlformats.org/officeDocument/2006/relationships/hyperlink" Target="../../Smart/bizuneshh/Desktop/Gezagn%20Final.docx" TargetMode="External"/><Relationship Id="rId57" Type="http://schemas.openxmlformats.org/officeDocument/2006/relationships/hyperlink" Target="../../bizuneshh/Desktop/Gezagn%20Final.docx" TargetMode="External"/><Relationship Id="rId10" Type="http://schemas.openxmlformats.org/officeDocument/2006/relationships/footer" Target="footer1.xml"/><Relationship Id="rId19" Type="http://schemas.openxmlformats.org/officeDocument/2006/relationships/hyperlink" Target="../../Smart/bizuneshh/Desktop/Gezagn%20Final.docx" TargetMode="External"/><Relationship Id="rId31" Type="http://schemas.openxmlformats.org/officeDocument/2006/relationships/hyperlink" Target="../../Smart/bizuneshh/Desktop/Gezagn%20Final.docx" TargetMode="External"/><Relationship Id="rId44" Type="http://schemas.openxmlformats.org/officeDocument/2006/relationships/hyperlink" Target="../../Smart/bizuneshh/Desktop/Gezagn%20Final.docx" TargetMode="External"/><Relationship Id="rId52" Type="http://schemas.openxmlformats.org/officeDocument/2006/relationships/hyperlink" Target="../../Smart/bizuneshh/Desktop/Gezagn%20Final.docx"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hyperlink" Target="../../Smart/bizuneshh/Desktop/Gezagn%20Final.docx" TargetMode="External"/><Relationship Id="rId27" Type="http://schemas.openxmlformats.org/officeDocument/2006/relationships/hyperlink" Target="../../Smart/bizuneshh/Desktop/Gezagn%20Final.docx" TargetMode="External"/><Relationship Id="rId30" Type="http://schemas.openxmlformats.org/officeDocument/2006/relationships/hyperlink" Target="../../Smart/bizuneshh/Desktop/Gezagn%20Final.docx" TargetMode="External"/><Relationship Id="rId35" Type="http://schemas.openxmlformats.org/officeDocument/2006/relationships/hyperlink" Target="../../Smart/bizuneshh/Desktop/Gezagn%20Final.docx" TargetMode="External"/><Relationship Id="rId43" Type="http://schemas.openxmlformats.org/officeDocument/2006/relationships/hyperlink" Target="../../Smart/bizuneshh/Desktop/Gezagn%20Final.docx" TargetMode="External"/><Relationship Id="rId48" Type="http://schemas.openxmlformats.org/officeDocument/2006/relationships/hyperlink" Target="../../Smart/bizuneshh/Desktop/Gezagn%20Final.docx" TargetMode="External"/><Relationship Id="rId56" Type="http://schemas.openxmlformats.org/officeDocument/2006/relationships/image" Target="media/image10.png"/><Relationship Id="rId8" Type="http://schemas.openxmlformats.org/officeDocument/2006/relationships/image" Target="media/image1.jpeg"/><Relationship Id="rId51" Type="http://schemas.openxmlformats.org/officeDocument/2006/relationships/hyperlink" Target="../../Smart/bizuneshh/Desktop/Gezagn%20Final.docx"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919236-6012-417D-9995-F48124AEC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549</TotalTime>
  <Pages>46</Pages>
  <Words>11904</Words>
  <Characters>67853</Characters>
  <Application>Microsoft Office Word</Application>
  <DocSecurity>0</DocSecurity>
  <Lines>565</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79598</CharactersWithSpaces>
  <SharedDoc>false</SharedDoc>
  <HLinks>
    <vt:vector size="510" baseType="variant">
      <vt:variant>
        <vt:i4>5636162</vt:i4>
      </vt:variant>
      <vt:variant>
        <vt:i4>2221</vt:i4>
      </vt:variant>
      <vt:variant>
        <vt:i4>0</vt:i4>
      </vt:variant>
      <vt:variant>
        <vt:i4>5</vt:i4>
      </vt:variant>
      <vt:variant>
        <vt:lpwstr>../../bizuneshh/Desktop/Gezagn Final.docx</vt:lpwstr>
      </vt:variant>
      <vt:variant>
        <vt:lpwstr/>
      </vt:variant>
      <vt:variant>
        <vt:i4>5636162</vt:i4>
      </vt:variant>
      <vt:variant>
        <vt:i4>2218</vt:i4>
      </vt:variant>
      <vt:variant>
        <vt:i4>0</vt:i4>
      </vt:variant>
      <vt:variant>
        <vt:i4>5</vt:i4>
      </vt:variant>
      <vt:variant>
        <vt:lpwstr>../../bizuneshh/Desktop/Gezagn Final.docx</vt:lpwstr>
      </vt:variant>
      <vt:variant>
        <vt:lpwstr/>
      </vt:variant>
      <vt:variant>
        <vt:i4>6684708</vt:i4>
      </vt:variant>
      <vt:variant>
        <vt:i4>790</vt:i4>
      </vt:variant>
      <vt:variant>
        <vt:i4>0</vt:i4>
      </vt:variant>
      <vt:variant>
        <vt:i4>5</vt:i4>
      </vt:variant>
      <vt:variant>
        <vt:lpwstr>../../Smart/bizuneshh/Desktop/Gezagn Final.docx</vt:lpwstr>
      </vt:variant>
      <vt:variant>
        <vt:lpwstr/>
      </vt:variant>
      <vt:variant>
        <vt:i4>6684708</vt:i4>
      </vt:variant>
      <vt:variant>
        <vt:i4>784</vt:i4>
      </vt:variant>
      <vt:variant>
        <vt:i4>0</vt:i4>
      </vt:variant>
      <vt:variant>
        <vt:i4>5</vt:i4>
      </vt:variant>
      <vt:variant>
        <vt:lpwstr>../../Smart/bizuneshh/Desktop/Gezagn Final.docx</vt:lpwstr>
      </vt:variant>
      <vt:variant>
        <vt:lpwstr/>
      </vt:variant>
      <vt:variant>
        <vt:i4>6684708</vt:i4>
      </vt:variant>
      <vt:variant>
        <vt:i4>781</vt:i4>
      </vt:variant>
      <vt:variant>
        <vt:i4>0</vt:i4>
      </vt:variant>
      <vt:variant>
        <vt:i4>5</vt:i4>
      </vt:variant>
      <vt:variant>
        <vt:lpwstr>../../Smart/bizuneshh/Desktop/Gezagn Final.docx</vt:lpwstr>
      </vt:variant>
      <vt:variant>
        <vt:lpwstr/>
      </vt:variant>
      <vt:variant>
        <vt:i4>6684708</vt:i4>
      </vt:variant>
      <vt:variant>
        <vt:i4>778</vt:i4>
      </vt:variant>
      <vt:variant>
        <vt:i4>0</vt:i4>
      </vt:variant>
      <vt:variant>
        <vt:i4>5</vt:i4>
      </vt:variant>
      <vt:variant>
        <vt:lpwstr>../../Smart/bizuneshh/Desktop/Gezagn Final.docx</vt:lpwstr>
      </vt:variant>
      <vt:variant>
        <vt:lpwstr/>
      </vt:variant>
      <vt:variant>
        <vt:i4>6684708</vt:i4>
      </vt:variant>
      <vt:variant>
        <vt:i4>775</vt:i4>
      </vt:variant>
      <vt:variant>
        <vt:i4>0</vt:i4>
      </vt:variant>
      <vt:variant>
        <vt:i4>5</vt:i4>
      </vt:variant>
      <vt:variant>
        <vt:lpwstr>../../Smart/bizuneshh/Desktop/Gezagn Final.docx</vt:lpwstr>
      </vt:variant>
      <vt:variant>
        <vt:lpwstr/>
      </vt:variant>
      <vt:variant>
        <vt:i4>6684708</vt:i4>
      </vt:variant>
      <vt:variant>
        <vt:i4>772</vt:i4>
      </vt:variant>
      <vt:variant>
        <vt:i4>0</vt:i4>
      </vt:variant>
      <vt:variant>
        <vt:i4>5</vt:i4>
      </vt:variant>
      <vt:variant>
        <vt:lpwstr>../../Smart/bizuneshh/Desktop/Gezagn Final.docx</vt:lpwstr>
      </vt:variant>
      <vt:variant>
        <vt:lpwstr/>
      </vt:variant>
      <vt:variant>
        <vt:i4>6684708</vt:i4>
      </vt:variant>
      <vt:variant>
        <vt:i4>769</vt:i4>
      </vt:variant>
      <vt:variant>
        <vt:i4>0</vt:i4>
      </vt:variant>
      <vt:variant>
        <vt:i4>5</vt:i4>
      </vt:variant>
      <vt:variant>
        <vt:lpwstr>../../Smart/bizuneshh/Desktop/Gezagn Final.docx</vt:lpwstr>
      </vt:variant>
      <vt:variant>
        <vt:lpwstr/>
      </vt:variant>
      <vt:variant>
        <vt:i4>6684708</vt:i4>
      </vt:variant>
      <vt:variant>
        <vt:i4>763</vt:i4>
      </vt:variant>
      <vt:variant>
        <vt:i4>0</vt:i4>
      </vt:variant>
      <vt:variant>
        <vt:i4>5</vt:i4>
      </vt:variant>
      <vt:variant>
        <vt:lpwstr>../../Smart/bizuneshh/Desktop/Gezagn Final.docx</vt:lpwstr>
      </vt:variant>
      <vt:variant>
        <vt:lpwstr/>
      </vt:variant>
      <vt:variant>
        <vt:i4>6684708</vt:i4>
      </vt:variant>
      <vt:variant>
        <vt:i4>754</vt:i4>
      </vt:variant>
      <vt:variant>
        <vt:i4>0</vt:i4>
      </vt:variant>
      <vt:variant>
        <vt:i4>5</vt:i4>
      </vt:variant>
      <vt:variant>
        <vt:lpwstr>../../Smart/bizuneshh/Desktop/Gezagn Final.docx</vt:lpwstr>
      </vt:variant>
      <vt:variant>
        <vt:lpwstr/>
      </vt:variant>
      <vt:variant>
        <vt:i4>6684708</vt:i4>
      </vt:variant>
      <vt:variant>
        <vt:i4>748</vt:i4>
      </vt:variant>
      <vt:variant>
        <vt:i4>0</vt:i4>
      </vt:variant>
      <vt:variant>
        <vt:i4>5</vt:i4>
      </vt:variant>
      <vt:variant>
        <vt:lpwstr>../../Smart/bizuneshh/Desktop/Gezagn Final.docx</vt:lpwstr>
      </vt:variant>
      <vt:variant>
        <vt:lpwstr/>
      </vt:variant>
      <vt:variant>
        <vt:i4>6684708</vt:i4>
      </vt:variant>
      <vt:variant>
        <vt:i4>745</vt:i4>
      </vt:variant>
      <vt:variant>
        <vt:i4>0</vt:i4>
      </vt:variant>
      <vt:variant>
        <vt:i4>5</vt:i4>
      </vt:variant>
      <vt:variant>
        <vt:lpwstr>../../Smart/bizuneshh/Desktop/Gezagn Final.docx</vt:lpwstr>
      </vt:variant>
      <vt:variant>
        <vt:lpwstr/>
      </vt:variant>
      <vt:variant>
        <vt:i4>6684708</vt:i4>
      </vt:variant>
      <vt:variant>
        <vt:i4>742</vt:i4>
      </vt:variant>
      <vt:variant>
        <vt:i4>0</vt:i4>
      </vt:variant>
      <vt:variant>
        <vt:i4>5</vt:i4>
      </vt:variant>
      <vt:variant>
        <vt:lpwstr>../../Smart/bizuneshh/Desktop/Gezagn Final.docx</vt:lpwstr>
      </vt:variant>
      <vt:variant>
        <vt:lpwstr/>
      </vt:variant>
      <vt:variant>
        <vt:i4>6684708</vt:i4>
      </vt:variant>
      <vt:variant>
        <vt:i4>739</vt:i4>
      </vt:variant>
      <vt:variant>
        <vt:i4>0</vt:i4>
      </vt:variant>
      <vt:variant>
        <vt:i4>5</vt:i4>
      </vt:variant>
      <vt:variant>
        <vt:lpwstr>../../Smart/bizuneshh/Desktop/Gezagn Final.docx</vt:lpwstr>
      </vt:variant>
      <vt:variant>
        <vt:lpwstr/>
      </vt:variant>
      <vt:variant>
        <vt:i4>6684708</vt:i4>
      </vt:variant>
      <vt:variant>
        <vt:i4>736</vt:i4>
      </vt:variant>
      <vt:variant>
        <vt:i4>0</vt:i4>
      </vt:variant>
      <vt:variant>
        <vt:i4>5</vt:i4>
      </vt:variant>
      <vt:variant>
        <vt:lpwstr>../../Smart/bizuneshh/Desktop/Gezagn Final.docx</vt:lpwstr>
      </vt:variant>
      <vt:variant>
        <vt:lpwstr/>
      </vt:variant>
      <vt:variant>
        <vt:i4>6684708</vt:i4>
      </vt:variant>
      <vt:variant>
        <vt:i4>730</vt:i4>
      </vt:variant>
      <vt:variant>
        <vt:i4>0</vt:i4>
      </vt:variant>
      <vt:variant>
        <vt:i4>5</vt:i4>
      </vt:variant>
      <vt:variant>
        <vt:lpwstr>../../Smart/bizuneshh/Desktop/Gezagn Final.docx</vt:lpwstr>
      </vt:variant>
      <vt:variant>
        <vt:lpwstr/>
      </vt:variant>
      <vt:variant>
        <vt:i4>6684708</vt:i4>
      </vt:variant>
      <vt:variant>
        <vt:i4>724</vt:i4>
      </vt:variant>
      <vt:variant>
        <vt:i4>0</vt:i4>
      </vt:variant>
      <vt:variant>
        <vt:i4>5</vt:i4>
      </vt:variant>
      <vt:variant>
        <vt:lpwstr>../../Smart/bizuneshh/Desktop/Gezagn Final.docx</vt:lpwstr>
      </vt:variant>
      <vt:variant>
        <vt:lpwstr/>
      </vt:variant>
      <vt:variant>
        <vt:i4>6684708</vt:i4>
      </vt:variant>
      <vt:variant>
        <vt:i4>709</vt:i4>
      </vt:variant>
      <vt:variant>
        <vt:i4>0</vt:i4>
      </vt:variant>
      <vt:variant>
        <vt:i4>5</vt:i4>
      </vt:variant>
      <vt:variant>
        <vt:lpwstr>../../Smart/bizuneshh/Desktop/Gezagn Final.docx</vt:lpwstr>
      </vt:variant>
      <vt:variant>
        <vt:lpwstr/>
      </vt:variant>
      <vt:variant>
        <vt:i4>6684708</vt:i4>
      </vt:variant>
      <vt:variant>
        <vt:i4>700</vt:i4>
      </vt:variant>
      <vt:variant>
        <vt:i4>0</vt:i4>
      </vt:variant>
      <vt:variant>
        <vt:i4>5</vt:i4>
      </vt:variant>
      <vt:variant>
        <vt:lpwstr>../../Smart/bizuneshh/Desktop/Gezagn Final.docx</vt:lpwstr>
      </vt:variant>
      <vt:variant>
        <vt:lpwstr/>
      </vt:variant>
      <vt:variant>
        <vt:i4>6684708</vt:i4>
      </vt:variant>
      <vt:variant>
        <vt:i4>697</vt:i4>
      </vt:variant>
      <vt:variant>
        <vt:i4>0</vt:i4>
      </vt:variant>
      <vt:variant>
        <vt:i4>5</vt:i4>
      </vt:variant>
      <vt:variant>
        <vt:lpwstr>../../Smart/bizuneshh/Desktop/Gezagn Final.docx</vt:lpwstr>
      </vt:variant>
      <vt:variant>
        <vt:lpwstr/>
      </vt:variant>
      <vt:variant>
        <vt:i4>6684708</vt:i4>
      </vt:variant>
      <vt:variant>
        <vt:i4>694</vt:i4>
      </vt:variant>
      <vt:variant>
        <vt:i4>0</vt:i4>
      </vt:variant>
      <vt:variant>
        <vt:i4>5</vt:i4>
      </vt:variant>
      <vt:variant>
        <vt:lpwstr>../../Smart/bizuneshh/Desktop/Gezagn Final.docx</vt:lpwstr>
      </vt:variant>
      <vt:variant>
        <vt:lpwstr/>
      </vt:variant>
      <vt:variant>
        <vt:i4>6684708</vt:i4>
      </vt:variant>
      <vt:variant>
        <vt:i4>691</vt:i4>
      </vt:variant>
      <vt:variant>
        <vt:i4>0</vt:i4>
      </vt:variant>
      <vt:variant>
        <vt:i4>5</vt:i4>
      </vt:variant>
      <vt:variant>
        <vt:lpwstr>../../Smart/bizuneshh/Desktop/Gezagn Final.docx</vt:lpwstr>
      </vt:variant>
      <vt:variant>
        <vt:lpwstr/>
      </vt:variant>
      <vt:variant>
        <vt:i4>6684708</vt:i4>
      </vt:variant>
      <vt:variant>
        <vt:i4>688</vt:i4>
      </vt:variant>
      <vt:variant>
        <vt:i4>0</vt:i4>
      </vt:variant>
      <vt:variant>
        <vt:i4>5</vt:i4>
      </vt:variant>
      <vt:variant>
        <vt:lpwstr>../../Smart/bizuneshh/Desktop/Gezagn Final.docx</vt:lpwstr>
      </vt:variant>
      <vt:variant>
        <vt:lpwstr/>
      </vt:variant>
      <vt:variant>
        <vt:i4>6684708</vt:i4>
      </vt:variant>
      <vt:variant>
        <vt:i4>685</vt:i4>
      </vt:variant>
      <vt:variant>
        <vt:i4>0</vt:i4>
      </vt:variant>
      <vt:variant>
        <vt:i4>5</vt:i4>
      </vt:variant>
      <vt:variant>
        <vt:lpwstr>../../Smart/bizuneshh/Desktop/Gezagn Final.docx</vt:lpwstr>
      </vt:variant>
      <vt:variant>
        <vt:lpwstr/>
      </vt:variant>
      <vt:variant>
        <vt:i4>6684708</vt:i4>
      </vt:variant>
      <vt:variant>
        <vt:i4>682</vt:i4>
      </vt:variant>
      <vt:variant>
        <vt:i4>0</vt:i4>
      </vt:variant>
      <vt:variant>
        <vt:i4>5</vt:i4>
      </vt:variant>
      <vt:variant>
        <vt:lpwstr>../../Smart/bizuneshh/Desktop/Gezagn Final.docx</vt:lpwstr>
      </vt:variant>
      <vt:variant>
        <vt:lpwstr/>
      </vt:variant>
      <vt:variant>
        <vt:i4>6684708</vt:i4>
      </vt:variant>
      <vt:variant>
        <vt:i4>679</vt:i4>
      </vt:variant>
      <vt:variant>
        <vt:i4>0</vt:i4>
      </vt:variant>
      <vt:variant>
        <vt:i4>5</vt:i4>
      </vt:variant>
      <vt:variant>
        <vt:lpwstr>../../Smart/bizuneshh/Desktop/Gezagn Final.docx</vt:lpwstr>
      </vt:variant>
      <vt:variant>
        <vt:lpwstr/>
      </vt:variant>
      <vt:variant>
        <vt:i4>6684708</vt:i4>
      </vt:variant>
      <vt:variant>
        <vt:i4>676</vt:i4>
      </vt:variant>
      <vt:variant>
        <vt:i4>0</vt:i4>
      </vt:variant>
      <vt:variant>
        <vt:i4>5</vt:i4>
      </vt:variant>
      <vt:variant>
        <vt:lpwstr>../../Smart/bizuneshh/Desktop/Gezagn Final.docx</vt:lpwstr>
      </vt:variant>
      <vt:variant>
        <vt:lpwstr/>
      </vt:variant>
      <vt:variant>
        <vt:i4>6684708</vt:i4>
      </vt:variant>
      <vt:variant>
        <vt:i4>673</vt:i4>
      </vt:variant>
      <vt:variant>
        <vt:i4>0</vt:i4>
      </vt:variant>
      <vt:variant>
        <vt:i4>5</vt:i4>
      </vt:variant>
      <vt:variant>
        <vt:lpwstr>../../Smart/bizuneshh/Desktop/Gezagn Final.docx</vt:lpwstr>
      </vt:variant>
      <vt:variant>
        <vt:lpwstr/>
      </vt:variant>
      <vt:variant>
        <vt:i4>6684708</vt:i4>
      </vt:variant>
      <vt:variant>
        <vt:i4>670</vt:i4>
      </vt:variant>
      <vt:variant>
        <vt:i4>0</vt:i4>
      </vt:variant>
      <vt:variant>
        <vt:i4>5</vt:i4>
      </vt:variant>
      <vt:variant>
        <vt:lpwstr>../../Smart/bizuneshh/Desktop/Gezagn Final.docx</vt:lpwstr>
      </vt:variant>
      <vt:variant>
        <vt:lpwstr/>
      </vt:variant>
      <vt:variant>
        <vt:i4>6684708</vt:i4>
      </vt:variant>
      <vt:variant>
        <vt:i4>667</vt:i4>
      </vt:variant>
      <vt:variant>
        <vt:i4>0</vt:i4>
      </vt:variant>
      <vt:variant>
        <vt:i4>5</vt:i4>
      </vt:variant>
      <vt:variant>
        <vt:lpwstr>../../Smart/bizuneshh/Desktop/Gezagn Final.docx</vt:lpwstr>
      </vt:variant>
      <vt:variant>
        <vt:lpwstr/>
      </vt:variant>
      <vt:variant>
        <vt:i4>6684708</vt:i4>
      </vt:variant>
      <vt:variant>
        <vt:i4>664</vt:i4>
      </vt:variant>
      <vt:variant>
        <vt:i4>0</vt:i4>
      </vt:variant>
      <vt:variant>
        <vt:i4>5</vt:i4>
      </vt:variant>
      <vt:variant>
        <vt:lpwstr>../../Smart/bizuneshh/Desktop/Gezagn Final.docx</vt:lpwstr>
      </vt:variant>
      <vt:variant>
        <vt:lpwstr/>
      </vt:variant>
      <vt:variant>
        <vt:i4>6684708</vt:i4>
      </vt:variant>
      <vt:variant>
        <vt:i4>661</vt:i4>
      </vt:variant>
      <vt:variant>
        <vt:i4>0</vt:i4>
      </vt:variant>
      <vt:variant>
        <vt:i4>5</vt:i4>
      </vt:variant>
      <vt:variant>
        <vt:lpwstr>../../Smart/bizuneshh/Desktop/Gezagn Final.docx</vt:lpwstr>
      </vt:variant>
      <vt:variant>
        <vt:lpwstr/>
      </vt:variant>
      <vt:variant>
        <vt:i4>6684708</vt:i4>
      </vt:variant>
      <vt:variant>
        <vt:i4>652</vt:i4>
      </vt:variant>
      <vt:variant>
        <vt:i4>0</vt:i4>
      </vt:variant>
      <vt:variant>
        <vt:i4>5</vt:i4>
      </vt:variant>
      <vt:variant>
        <vt:lpwstr>../../Smart/bizuneshh/Desktop/Gezagn Final.docx</vt:lpwstr>
      </vt:variant>
      <vt:variant>
        <vt:lpwstr/>
      </vt:variant>
      <vt:variant>
        <vt:i4>6684708</vt:i4>
      </vt:variant>
      <vt:variant>
        <vt:i4>649</vt:i4>
      </vt:variant>
      <vt:variant>
        <vt:i4>0</vt:i4>
      </vt:variant>
      <vt:variant>
        <vt:i4>5</vt:i4>
      </vt:variant>
      <vt:variant>
        <vt:lpwstr>../../Smart/bizuneshh/Desktop/Gezagn Final.docx</vt:lpwstr>
      </vt:variant>
      <vt:variant>
        <vt:lpwstr/>
      </vt:variant>
      <vt:variant>
        <vt:i4>6684708</vt:i4>
      </vt:variant>
      <vt:variant>
        <vt:i4>646</vt:i4>
      </vt:variant>
      <vt:variant>
        <vt:i4>0</vt:i4>
      </vt:variant>
      <vt:variant>
        <vt:i4>5</vt:i4>
      </vt:variant>
      <vt:variant>
        <vt:lpwstr>../../Smart/bizuneshh/Desktop/Gezagn Final.docx</vt:lpwstr>
      </vt:variant>
      <vt:variant>
        <vt:lpwstr/>
      </vt:variant>
      <vt:variant>
        <vt:i4>6684708</vt:i4>
      </vt:variant>
      <vt:variant>
        <vt:i4>643</vt:i4>
      </vt:variant>
      <vt:variant>
        <vt:i4>0</vt:i4>
      </vt:variant>
      <vt:variant>
        <vt:i4>5</vt:i4>
      </vt:variant>
      <vt:variant>
        <vt:lpwstr>../../Smart/bizuneshh/Desktop/Gezagn Final.docx</vt:lpwstr>
      </vt:variant>
      <vt:variant>
        <vt:lpwstr/>
      </vt:variant>
      <vt:variant>
        <vt:i4>6684708</vt:i4>
      </vt:variant>
      <vt:variant>
        <vt:i4>640</vt:i4>
      </vt:variant>
      <vt:variant>
        <vt:i4>0</vt:i4>
      </vt:variant>
      <vt:variant>
        <vt:i4>5</vt:i4>
      </vt:variant>
      <vt:variant>
        <vt:lpwstr>../../Smart/bizuneshh/Desktop/Gezagn Final.docx</vt:lpwstr>
      </vt:variant>
      <vt:variant>
        <vt:lpwstr/>
      </vt:variant>
      <vt:variant>
        <vt:i4>6684708</vt:i4>
      </vt:variant>
      <vt:variant>
        <vt:i4>631</vt:i4>
      </vt:variant>
      <vt:variant>
        <vt:i4>0</vt:i4>
      </vt:variant>
      <vt:variant>
        <vt:i4>5</vt:i4>
      </vt:variant>
      <vt:variant>
        <vt:lpwstr>../../Smart/bizuneshh/Desktop/Gezagn Final.docx</vt:lpwstr>
      </vt:variant>
      <vt:variant>
        <vt:lpwstr/>
      </vt:variant>
      <vt:variant>
        <vt:i4>6684708</vt:i4>
      </vt:variant>
      <vt:variant>
        <vt:i4>625</vt:i4>
      </vt:variant>
      <vt:variant>
        <vt:i4>0</vt:i4>
      </vt:variant>
      <vt:variant>
        <vt:i4>5</vt:i4>
      </vt:variant>
      <vt:variant>
        <vt:lpwstr>../../Smart/bizuneshh/Desktop/Gezagn Final.docx</vt:lpwstr>
      </vt:variant>
      <vt:variant>
        <vt:lpwstr/>
      </vt:variant>
      <vt:variant>
        <vt:i4>6684708</vt:i4>
      </vt:variant>
      <vt:variant>
        <vt:i4>604</vt:i4>
      </vt:variant>
      <vt:variant>
        <vt:i4>0</vt:i4>
      </vt:variant>
      <vt:variant>
        <vt:i4>5</vt:i4>
      </vt:variant>
      <vt:variant>
        <vt:lpwstr>../../Smart/bizuneshh/Desktop/Gezagn Final.docx</vt:lpwstr>
      </vt:variant>
      <vt:variant>
        <vt:lpwstr/>
      </vt:variant>
      <vt:variant>
        <vt:i4>6684708</vt:i4>
      </vt:variant>
      <vt:variant>
        <vt:i4>589</vt:i4>
      </vt:variant>
      <vt:variant>
        <vt:i4>0</vt:i4>
      </vt:variant>
      <vt:variant>
        <vt:i4>5</vt:i4>
      </vt:variant>
      <vt:variant>
        <vt:lpwstr>../../Smart/bizuneshh/Desktop/Gezagn Final.docx</vt:lpwstr>
      </vt:variant>
      <vt:variant>
        <vt:lpwstr/>
      </vt:variant>
      <vt:variant>
        <vt:i4>6684708</vt:i4>
      </vt:variant>
      <vt:variant>
        <vt:i4>580</vt:i4>
      </vt:variant>
      <vt:variant>
        <vt:i4>0</vt:i4>
      </vt:variant>
      <vt:variant>
        <vt:i4>5</vt:i4>
      </vt:variant>
      <vt:variant>
        <vt:lpwstr>../../Smart/bizuneshh/Desktop/Gezagn Final.docx</vt:lpwstr>
      </vt:variant>
      <vt:variant>
        <vt:lpwstr/>
      </vt:variant>
      <vt:variant>
        <vt:i4>6684708</vt:i4>
      </vt:variant>
      <vt:variant>
        <vt:i4>577</vt:i4>
      </vt:variant>
      <vt:variant>
        <vt:i4>0</vt:i4>
      </vt:variant>
      <vt:variant>
        <vt:i4>5</vt:i4>
      </vt:variant>
      <vt:variant>
        <vt:lpwstr>../../Smart/bizuneshh/Desktop/Gezagn Final.docx</vt:lpwstr>
      </vt:variant>
      <vt:variant>
        <vt:lpwstr/>
      </vt:variant>
      <vt:variant>
        <vt:i4>6684708</vt:i4>
      </vt:variant>
      <vt:variant>
        <vt:i4>574</vt:i4>
      </vt:variant>
      <vt:variant>
        <vt:i4>0</vt:i4>
      </vt:variant>
      <vt:variant>
        <vt:i4>5</vt:i4>
      </vt:variant>
      <vt:variant>
        <vt:lpwstr>../../Smart/bizuneshh/Desktop/Gezagn Final.docx</vt:lpwstr>
      </vt:variant>
      <vt:variant>
        <vt:lpwstr/>
      </vt:variant>
      <vt:variant>
        <vt:i4>6684708</vt:i4>
      </vt:variant>
      <vt:variant>
        <vt:i4>571</vt:i4>
      </vt:variant>
      <vt:variant>
        <vt:i4>0</vt:i4>
      </vt:variant>
      <vt:variant>
        <vt:i4>5</vt:i4>
      </vt:variant>
      <vt:variant>
        <vt:lpwstr>../../Smart/bizuneshh/Desktop/Gezagn Final.docx</vt:lpwstr>
      </vt:variant>
      <vt:variant>
        <vt:lpwstr/>
      </vt:variant>
      <vt:variant>
        <vt:i4>6684708</vt:i4>
      </vt:variant>
      <vt:variant>
        <vt:i4>550</vt:i4>
      </vt:variant>
      <vt:variant>
        <vt:i4>0</vt:i4>
      </vt:variant>
      <vt:variant>
        <vt:i4>5</vt:i4>
      </vt:variant>
      <vt:variant>
        <vt:lpwstr>../../Smart/bizuneshh/Desktop/Gezagn Final.docx</vt:lpwstr>
      </vt:variant>
      <vt:variant>
        <vt:lpwstr/>
      </vt:variant>
      <vt:variant>
        <vt:i4>6684708</vt:i4>
      </vt:variant>
      <vt:variant>
        <vt:i4>544</vt:i4>
      </vt:variant>
      <vt:variant>
        <vt:i4>0</vt:i4>
      </vt:variant>
      <vt:variant>
        <vt:i4>5</vt:i4>
      </vt:variant>
      <vt:variant>
        <vt:lpwstr>../../Smart/bizuneshh/Desktop/Gezagn Final.docx</vt:lpwstr>
      </vt:variant>
      <vt:variant>
        <vt:lpwstr/>
      </vt:variant>
      <vt:variant>
        <vt:i4>6684708</vt:i4>
      </vt:variant>
      <vt:variant>
        <vt:i4>538</vt:i4>
      </vt:variant>
      <vt:variant>
        <vt:i4>0</vt:i4>
      </vt:variant>
      <vt:variant>
        <vt:i4>5</vt:i4>
      </vt:variant>
      <vt:variant>
        <vt:lpwstr>../../Smart/bizuneshh/Desktop/Gezagn Final.docx</vt:lpwstr>
      </vt:variant>
      <vt:variant>
        <vt:lpwstr/>
      </vt:variant>
      <vt:variant>
        <vt:i4>6684708</vt:i4>
      </vt:variant>
      <vt:variant>
        <vt:i4>529</vt:i4>
      </vt:variant>
      <vt:variant>
        <vt:i4>0</vt:i4>
      </vt:variant>
      <vt:variant>
        <vt:i4>5</vt:i4>
      </vt:variant>
      <vt:variant>
        <vt:lpwstr>../../Smart/bizuneshh/Desktop/Gezagn Final.docx</vt:lpwstr>
      </vt:variant>
      <vt:variant>
        <vt:lpwstr/>
      </vt:variant>
      <vt:variant>
        <vt:i4>6684708</vt:i4>
      </vt:variant>
      <vt:variant>
        <vt:i4>523</vt:i4>
      </vt:variant>
      <vt:variant>
        <vt:i4>0</vt:i4>
      </vt:variant>
      <vt:variant>
        <vt:i4>5</vt:i4>
      </vt:variant>
      <vt:variant>
        <vt:lpwstr>../../Smart/bizuneshh/Desktop/Gezagn Final.docx</vt:lpwstr>
      </vt:variant>
      <vt:variant>
        <vt:lpwstr/>
      </vt:variant>
      <vt:variant>
        <vt:i4>6684708</vt:i4>
      </vt:variant>
      <vt:variant>
        <vt:i4>511</vt:i4>
      </vt:variant>
      <vt:variant>
        <vt:i4>0</vt:i4>
      </vt:variant>
      <vt:variant>
        <vt:i4>5</vt:i4>
      </vt:variant>
      <vt:variant>
        <vt:lpwstr>../../Smart/bizuneshh/Desktop/Gezagn Final.docx</vt:lpwstr>
      </vt:variant>
      <vt:variant>
        <vt:lpwstr/>
      </vt:variant>
      <vt:variant>
        <vt:i4>6684708</vt:i4>
      </vt:variant>
      <vt:variant>
        <vt:i4>418</vt:i4>
      </vt:variant>
      <vt:variant>
        <vt:i4>0</vt:i4>
      </vt:variant>
      <vt:variant>
        <vt:i4>5</vt:i4>
      </vt:variant>
      <vt:variant>
        <vt:lpwstr>../../Smart/bizuneshh/Desktop/Gezagn Final.docx</vt:lpwstr>
      </vt:variant>
      <vt:variant>
        <vt:lpwstr/>
      </vt:variant>
      <vt:variant>
        <vt:i4>6684708</vt:i4>
      </vt:variant>
      <vt:variant>
        <vt:i4>388</vt:i4>
      </vt:variant>
      <vt:variant>
        <vt:i4>0</vt:i4>
      </vt:variant>
      <vt:variant>
        <vt:i4>5</vt:i4>
      </vt:variant>
      <vt:variant>
        <vt:lpwstr>../../Smart/bizuneshh/Desktop/Gezagn Final.docx</vt:lpwstr>
      </vt:variant>
      <vt:variant>
        <vt:lpwstr/>
      </vt:variant>
      <vt:variant>
        <vt:i4>6684708</vt:i4>
      </vt:variant>
      <vt:variant>
        <vt:i4>319</vt:i4>
      </vt:variant>
      <vt:variant>
        <vt:i4>0</vt:i4>
      </vt:variant>
      <vt:variant>
        <vt:i4>5</vt:i4>
      </vt:variant>
      <vt:variant>
        <vt:lpwstr>../../Smart/bizuneshh/Desktop/Gezagn Final.docx</vt:lpwstr>
      </vt:variant>
      <vt:variant>
        <vt:lpwstr/>
      </vt:variant>
      <vt:variant>
        <vt:i4>1179710</vt:i4>
      </vt:variant>
      <vt:variant>
        <vt:i4>231</vt:i4>
      </vt:variant>
      <vt:variant>
        <vt:i4>0</vt:i4>
      </vt:variant>
      <vt:variant>
        <vt:i4>5</vt:i4>
      </vt:variant>
      <vt:variant>
        <vt:lpwstr/>
      </vt:variant>
      <vt:variant>
        <vt:lpwstr>_Toc193699534</vt:lpwstr>
      </vt:variant>
      <vt:variant>
        <vt:i4>1179710</vt:i4>
      </vt:variant>
      <vt:variant>
        <vt:i4>225</vt:i4>
      </vt:variant>
      <vt:variant>
        <vt:i4>0</vt:i4>
      </vt:variant>
      <vt:variant>
        <vt:i4>5</vt:i4>
      </vt:variant>
      <vt:variant>
        <vt:lpwstr/>
      </vt:variant>
      <vt:variant>
        <vt:lpwstr>_Toc193699533</vt:lpwstr>
      </vt:variant>
      <vt:variant>
        <vt:i4>1179710</vt:i4>
      </vt:variant>
      <vt:variant>
        <vt:i4>219</vt:i4>
      </vt:variant>
      <vt:variant>
        <vt:i4>0</vt:i4>
      </vt:variant>
      <vt:variant>
        <vt:i4>5</vt:i4>
      </vt:variant>
      <vt:variant>
        <vt:lpwstr/>
      </vt:variant>
      <vt:variant>
        <vt:lpwstr>_Toc193699532</vt:lpwstr>
      </vt:variant>
      <vt:variant>
        <vt:i4>1179710</vt:i4>
      </vt:variant>
      <vt:variant>
        <vt:i4>213</vt:i4>
      </vt:variant>
      <vt:variant>
        <vt:i4>0</vt:i4>
      </vt:variant>
      <vt:variant>
        <vt:i4>5</vt:i4>
      </vt:variant>
      <vt:variant>
        <vt:lpwstr/>
      </vt:variant>
      <vt:variant>
        <vt:lpwstr>_Toc193699531</vt:lpwstr>
      </vt:variant>
      <vt:variant>
        <vt:i4>1179710</vt:i4>
      </vt:variant>
      <vt:variant>
        <vt:i4>207</vt:i4>
      </vt:variant>
      <vt:variant>
        <vt:i4>0</vt:i4>
      </vt:variant>
      <vt:variant>
        <vt:i4>5</vt:i4>
      </vt:variant>
      <vt:variant>
        <vt:lpwstr/>
      </vt:variant>
      <vt:variant>
        <vt:lpwstr>_Toc193699530</vt:lpwstr>
      </vt:variant>
      <vt:variant>
        <vt:i4>1245246</vt:i4>
      </vt:variant>
      <vt:variant>
        <vt:i4>201</vt:i4>
      </vt:variant>
      <vt:variant>
        <vt:i4>0</vt:i4>
      </vt:variant>
      <vt:variant>
        <vt:i4>5</vt:i4>
      </vt:variant>
      <vt:variant>
        <vt:lpwstr/>
      </vt:variant>
      <vt:variant>
        <vt:lpwstr>_Toc193699529</vt:lpwstr>
      </vt:variant>
      <vt:variant>
        <vt:i4>1245246</vt:i4>
      </vt:variant>
      <vt:variant>
        <vt:i4>195</vt:i4>
      </vt:variant>
      <vt:variant>
        <vt:i4>0</vt:i4>
      </vt:variant>
      <vt:variant>
        <vt:i4>5</vt:i4>
      </vt:variant>
      <vt:variant>
        <vt:lpwstr/>
      </vt:variant>
      <vt:variant>
        <vt:lpwstr>_Toc193699528</vt:lpwstr>
      </vt:variant>
      <vt:variant>
        <vt:i4>1245246</vt:i4>
      </vt:variant>
      <vt:variant>
        <vt:i4>189</vt:i4>
      </vt:variant>
      <vt:variant>
        <vt:i4>0</vt:i4>
      </vt:variant>
      <vt:variant>
        <vt:i4>5</vt:i4>
      </vt:variant>
      <vt:variant>
        <vt:lpwstr/>
      </vt:variant>
      <vt:variant>
        <vt:lpwstr>_Toc193699527</vt:lpwstr>
      </vt:variant>
      <vt:variant>
        <vt:i4>1245246</vt:i4>
      </vt:variant>
      <vt:variant>
        <vt:i4>183</vt:i4>
      </vt:variant>
      <vt:variant>
        <vt:i4>0</vt:i4>
      </vt:variant>
      <vt:variant>
        <vt:i4>5</vt:i4>
      </vt:variant>
      <vt:variant>
        <vt:lpwstr/>
      </vt:variant>
      <vt:variant>
        <vt:lpwstr>_Toc193699526</vt:lpwstr>
      </vt:variant>
      <vt:variant>
        <vt:i4>1245246</vt:i4>
      </vt:variant>
      <vt:variant>
        <vt:i4>177</vt:i4>
      </vt:variant>
      <vt:variant>
        <vt:i4>0</vt:i4>
      </vt:variant>
      <vt:variant>
        <vt:i4>5</vt:i4>
      </vt:variant>
      <vt:variant>
        <vt:lpwstr/>
      </vt:variant>
      <vt:variant>
        <vt:lpwstr>_Toc193699525</vt:lpwstr>
      </vt:variant>
      <vt:variant>
        <vt:i4>1245246</vt:i4>
      </vt:variant>
      <vt:variant>
        <vt:i4>171</vt:i4>
      </vt:variant>
      <vt:variant>
        <vt:i4>0</vt:i4>
      </vt:variant>
      <vt:variant>
        <vt:i4>5</vt:i4>
      </vt:variant>
      <vt:variant>
        <vt:lpwstr/>
      </vt:variant>
      <vt:variant>
        <vt:lpwstr>_Toc193699524</vt:lpwstr>
      </vt:variant>
      <vt:variant>
        <vt:i4>1245246</vt:i4>
      </vt:variant>
      <vt:variant>
        <vt:i4>165</vt:i4>
      </vt:variant>
      <vt:variant>
        <vt:i4>0</vt:i4>
      </vt:variant>
      <vt:variant>
        <vt:i4>5</vt:i4>
      </vt:variant>
      <vt:variant>
        <vt:lpwstr/>
      </vt:variant>
      <vt:variant>
        <vt:lpwstr>_Toc193699523</vt:lpwstr>
      </vt:variant>
      <vt:variant>
        <vt:i4>1245246</vt:i4>
      </vt:variant>
      <vt:variant>
        <vt:i4>159</vt:i4>
      </vt:variant>
      <vt:variant>
        <vt:i4>0</vt:i4>
      </vt:variant>
      <vt:variant>
        <vt:i4>5</vt:i4>
      </vt:variant>
      <vt:variant>
        <vt:lpwstr/>
      </vt:variant>
      <vt:variant>
        <vt:lpwstr>_Toc193699522</vt:lpwstr>
      </vt:variant>
      <vt:variant>
        <vt:i4>1245246</vt:i4>
      </vt:variant>
      <vt:variant>
        <vt:i4>153</vt:i4>
      </vt:variant>
      <vt:variant>
        <vt:i4>0</vt:i4>
      </vt:variant>
      <vt:variant>
        <vt:i4>5</vt:i4>
      </vt:variant>
      <vt:variant>
        <vt:lpwstr/>
      </vt:variant>
      <vt:variant>
        <vt:lpwstr>_Toc193699521</vt:lpwstr>
      </vt:variant>
      <vt:variant>
        <vt:i4>1245246</vt:i4>
      </vt:variant>
      <vt:variant>
        <vt:i4>147</vt:i4>
      </vt:variant>
      <vt:variant>
        <vt:i4>0</vt:i4>
      </vt:variant>
      <vt:variant>
        <vt:i4>5</vt:i4>
      </vt:variant>
      <vt:variant>
        <vt:lpwstr/>
      </vt:variant>
      <vt:variant>
        <vt:lpwstr>_Toc193699520</vt:lpwstr>
      </vt:variant>
      <vt:variant>
        <vt:i4>1048638</vt:i4>
      </vt:variant>
      <vt:variant>
        <vt:i4>141</vt:i4>
      </vt:variant>
      <vt:variant>
        <vt:i4>0</vt:i4>
      </vt:variant>
      <vt:variant>
        <vt:i4>5</vt:i4>
      </vt:variant>
      <vt:variant>
        <vt:lpwstr/>
      </vt:variant>
      <vt:variant>
        <vt:lpwstr>_Toc193699519</vt:lpwstr>
      </vt:variant>
      <vt:variant>
        <vt:i4>1048638</vt:i4>
      </vt:variant>
      <vt:variant>
        <vt:i4>135</vt:i4>
      </vt:variant>
      <vt:variant>
        <vt:i4>0</vt:i4>
      </vt:variant>
      <vt:variant>
        <vt:i4>5</vt:i4>
      </vt:variant>
      <vt:variant>
        <vt:lpwstr/>
      </vt:variant>
      <vt:variant>
        <vt:lpwstr>_Toc193699518</vt:lpwstr>
      </vt:variant>
      <vt:variant>
        <vt:i4>1048638</vt:i4>
      </vt:variant>
      <vt:variant>
        <vt:i4>129</vt:i4>
      </vt:variant>
      <vt:variant>
        <vt:i4>0</vt:i4>
      </vt:variant>
      <vt:variant>
        <vt:i4>5</vt:i4>
      </vt:variant>
      <vt:variant>
        <vt:lpwstr/>
      </vt:variant>
      <vt:variant>
        <vt:lpwstr>_Toc193699517</vt:lpwstr>
      </vt:variant>
      <vt:variant>
        <vt:i4>1048638</vt:i4>
      </vt:variant>
      <vt:variant>
        <vt:i4>123</vt:i4>
      </vt:variant>
      <vt:variant>
        <vt:i4>0</vt:i4>
      </vt:variant>
      <vt:variant>
        <vt:i4>5</vt:i4>
      </vt:variant>
      <vt:variant>
        <vt:lpwstr/>
      </vt:variant>
      <vt:variant>
        <vt:lpwstr>_Toc193699516</vt:lpwstr>
      </vt:variant>
      <vt:variant>
        <vt:i4>1048638</vt:i4>
      </vt:variant>
      <vt:variant>
        <vt:i4>117</vt:i4>
      </vt:variant>
      <vt:variant>
        <vt:i4>0</vt:i4>
      </vt:variant>
      <vt:variant>
        <vt:i4>5</vt:i4>
      </vt:variant>
      <vt:variant>
        <vt:lpwstr/>
      </vt:variant>
      <vt:variant>
        <vt:lpwstr>_Toc193699515</vt:lpwstr>
      </vt:variant>
      <vt:variant>
        <vt:i4>1048638</vt:i4>
      </vt:variant>
      <vt:variant>
        <vt:i4>111</vt:i4>
      </vt:variant>
      <vt:variant>
        <vt:i4>0</vt:i4>
      </vt:variant>
      <vt:variant>
        <vt:i4>5</vt:i4>
      </vt:variant>
      <vt:variant>
        <vt:lpwstr/>
      </vt:variant>
      <vt:variant>
        <vt:lpwstr>_Toc193699514</vt:lpwstr>
      </vt:variant>
      <vt:variant>
        <vt:i4>1048638</vt:i4>
      </vt:variant>
      <vt:variant>
        <vt:i4>105</vt:i4>
      </vt:variant>
      <vt:variant>
        <vt:i4>0</vt:i4>
      </vt:variant>
      <vt:variant>
        <vt:i4>5</vt:i4>
      </vt:variant>
      <vt:variant>
        <vt:lpwstr/>
      </vt:variant>
      <vt:variant>
        <vt:lpwstr>_Toc193699513</vt:lpwstr>
      </vt:variant>
      <vt:variant>
        <vt:i4>1048638</vt:i4>
      </vt:variant>
      <vt:variant>
        <vt:i4>99</vt:i4>
      </vt:variant>
      <vt:variant>
        <vt:i4>0</vt:i4>
      </vt:variant>
      <vt:variant>
        <vt:i4>5</vt:i4>
      </vt:variant>
      <vt:variant>
        <vt:lpwstr/>
      </vt:variant>
      <vt:variant>
        <vt:lpwstr>_Toc193699512</vt:lpwstr>
      </vt:variant>
      <vt:variant>
        <vt:i4>1048638</vt:i4>
      </vt:variant>
      <vt:variant>
        <vt:i4>93</vt:i4>
      </vt:variant>
      <vt:variant>
        <vt:i4>0</vt:i4>
      </vt:variant>
      <vt:variant>
        <vt:i4>5</vt:i4>
      </vt:variant>
      <vt:variant>
        <vt:lpwstr/>
      </vt:variant>
      <vt:variant>
        <vt:lpwstr>_Toc193699511</vt:lpwstr>
      </vt:variant>
      <vt:variant>
        <vt:i4>1048638</vt:i4>
      </vt:variant>
      <vt:variant>
        <vt:i4>87</vt:i4>
      </vt:variant>
      <vt:variant>
        <vt:i4>0</vt:i4>
      </vt:variant>
      <vt:variant>
        <vt:i4>5</vt:i4>
      </vt:variant>
      <vt:variant>
        <vt:lpwstr/>
      </vt:variant>
      <vt:variant>
        <vt:lpwstr>_Toc193699510</vt:lpwstr>
      </vt:variant>
      <vt:variant>
        <vt:i4>1114174</vt:i4>
      </vt:variant>
      <vt:variant>
        <vt:i4>81</vt:i4>
      </vt:variant>
      <vt:variant>
        <vt:i4>0</vt:i4>
      </vt:variant>
      <vt:variant>
        <vt:i4>5</vt:i4>
      </vt:variant>
      <vt:variant>
        <vt:lpwstr/>
      </vt:variant>
      <vt:variant>
        <vt:lpwstr>_Toc193699509</vt:lpwstr>
      </vt:variant>
      <vt:variant>
        <vt:i4>1114174</vt:i4>
      </vt:variant>
      <vt:variant>
        <vt:i4>75</vt:i4>
      </vt:variant>
      <vt:variant>
        <vt:i4>0</vt:i4>
      </vt:variant>
      <vt:variant>
        <vt:i4>5</vt:i4>
      </vt:variant>
      <vt:variant>
        <vt:lpwstr/>
      </vt:variant>
      <vt:variant>
        <vt:lpwstr>_Toc193699508</vt:lpwstr>
      </vt:variant>
      <vt:variant>
        <vt:i4>1114174</vt:i4>
      </vt:variant>
      <vt:variant>
        <vt:i4>69</vt:i4>
      </vt:variant>
      <vt:variant>
        <vt:i4>0</vt:i4>
      </vt:variant>
      <vt:variant>
        <vt:i4>5</vt:i4>
      </vt:variant>
      <vt:variant>
        <vt:lpwstr/>
      </vt:variant>
      <vt:variant>
        <vt:lpwstr>_Toc193699507</vt:lpwstr>
      </vt:variant>
      <vt:variant>
        <vt:i4>1114174</vt:i4>
      </vt:variant>
      <vt:variant>
        <vt:i4>63</vt:i4>
      </vt:variant>
      <vt:variant>
        <vt:i4>0</vt:i4>
      </vt:variant>
      <vt:variant>
        <vt:i4>5</vt:i4>
      </vt:variant>
      <vt:variant>
        <vt:lpwstr/>
      </vt:variant>
      <vt:variant>
        <vt:lpwstr>_Toc193699506</vt:lpwstr>
      </vt:variant>
      <vt:variant>
        <vt:i4>1114174</vt:i4>
      </vt:variant>
      <vt:variant>
        <vt:i4>57</vt:i4>
      </vt:variant>
      <vt:variant>
        <vt:i4>0</vt:i4>
      </vt:variant>
      <vt:variant>
        <vt:i4>5</vt:i4>
      </vt:variant>
      <vt:variant>
        <vt:lpwstr/>
      </vt:variant>
      <vt:variant>
        <vt:lpwstr>_Toc193699505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itefa degefa</cp:lastModifiedBy>
  <cp:revision>162</cp:revision>
  <cp:lastPrinted>2025-05-30T12:56:00Z</cp:lastPrinted>
  <dcterms:created xsi:type="dcterms:W3CDTF">2025-04-09T13:19:00Z</dcterms:created>
  <dcterms:modified xsi:type="dcterms:W3CDTF">2025-06-13T06:13:00Z</dcterms:modified>
</cp:coreProperties>
</file>