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F4F7" w14:textId="77777777" w:rsidR="00BE1641" w:rsidRPr="001522F2" w:rsidRDefault="00BE1641" w:rsidP="00BE1641">
      <w:pPr>
        <w:pStyle w:val="NoSpacing"/>
        <w:jc w:val="center"/>
      </w:pPr>
      <w:r w:rsidRPr="001522F2">
        <w:rPr>
          <w:noProof/>
        </w:rPr>
        <w:drawing>
          <wp:inline distT="0" distB="0" distL="0" distR="0" wp14:anchorId="62187CFB" wp14:editId="607F9D65">
            <wp:extent cx="3238500" cy="2152650"/>
            <wp:effectExtent l="0" t="0" r="0" b="0"/>
            <wp:docPr id="292416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2152650"/>
                    </a:xfrm>
                    <a:prstGeom prst="rect">
                      <a:avLst/>
                    </a:prstGeom>
                    <a:noFill/>
                    <a:ln>
                      <a:noFill/>
                    </a:ln>
                  </pic:spPr>
                </pic:pic>
              </a:graphicData>
            </a:graphic>
          </wp:inline>
        </w:drawing>
      </w:r>
    </w:p>
    <w:p w14:paraId="697D9C2B" w14:textId="77777777" w:rsidR="00462A26" w:rsidRDefault="00BE1641" w:rsidP="00462A26">
      <w:pPr>
        <w:ind w:right="-279"/>
        <w:jc w:val="center"/>
        <w:rPr>
          <w:sz w:val="20"/>
          <w:szCs w:val="20"/>
        </w:rPr>
      </w:pPr>
      <w:r>
        <w:rPr>
          <w:rFonts w:eastAsia="Times New Roman"/>
          <w:b/>
          <w:bCs/>
          <w:sz w:val="32"/>
          <w:szCs w:val="32"/>
        </w:rPr>
        <w:t>KOTEBE UNIVERSITY OF EDUCATION</w:t>
      </w:r>
    </w:p>
    <w:p w14:paraId="12DD01CE" w14:textId="77777777" w:rsidR="00462A26" w:rsidRPr="006F4C52" w:rsidRDefault="00462A26" w:rsidP="00462A26">
      <w:pPr>
        <w:ind w:right="-279"/>
        <w:jc w:val="center"/>
        <w:rPr>
          <w:sz w:val="20"/>
          <w:szCs w:val="20"/>
        </w:rPr>
      </w:pPr>
      <w:r w:rsidRPr="006F4C52">
        <w:rPr>
          <w:rFonts w:eastAsia="Times New Roman"/>
          <w:b/>
          <w:bCs/>
          <w:sz w:val="28"/>
          <w:szCs w:val="28"/>
        </w:rPr>
        <w:t>SCHOOL OF GRADUATE STUDIES</w:t>
      </w:r>
    </w:p>
    <w:p w14:paraId="439AE9B1" w14:textId="77777777" w:rsidR="00462A26" w:rsidRDefault="00462A26" w:rsidP="00462A26">
      <w:pPr>
        <w:ind w:right="-279"/>
        <w:jc w:val="center"/>
        <w:rPr>
          <w:rFonts w:eastAsia="Times New Roman"/>
          <w:b/>
          <w:bCs/>
          <w:sz w:val="28"/>
          <w:szCs w:val="28"/>
        </w:rPr>
      </w:pPr>
    </w:p>
    <w:p w14:paraId="29040B6F" w14:textId="77777777" w:rsidR="00462A26" w:rsidRDefault="00462A26" w:rsidP="00462A26">
      <w:pPr>
        <w:ind w:right="-279"/>
        <w:jc w:val="center"/>
        <w:rPr>
          <w:rFonts w:eastAsia="Times New Roman"/>
          <w:b/>
          <w:bCs/>
          <w:sz w:val="28"/>
          <w:szCs w:val="28"/>
        </w:rPr>
      </w:pPr>
      <w:bookmarkStart w:id="0" w:name="_Hlk122442831"/>
      <w:r>
        <w:rPr>
          <w:rFonts w:eastAsia="Times New Roman"/>
          <w:b/>
          <w:bCs/>
          <w:sz w:val="28"/>
          <w:szCs w:val="28"/>
        </w:rPr>
        <w:t>THE EFFECT OF GLOBALIZATION ON ORGANIZATIONAL PERFORMANCE; THE CASE OF ETHIOPIAN AIRLINES</w:t>
      </w:r>
    </w:p>
    <w:p w14:paraId="1B377CE4" w14:textId="77777777" w:rsidR="00BE1641" w:rsidRDefault="00BE1641" w:rsidP="00462A26">
      <w:pPr>
        <w:ind w:right="-279"/>
        <w:jc w:val="center"/>
        <w:rPr>
          <w:rFonts w:eastAsia="Times New Roman"/>
          <w:b/>
          <w:bCs/>
          <w:sz w:val="28"/>
          <w:szCs w:val="28"/>
        </w:rPr>
      </w:pPr>
    </w:p>
    <w:p w14:paraId="3ABEE8F5" w14:textId="77777777" w:rsidR="00BE1641" w:rsidRPr="006F4C52" w:rsidRDefault="00BE1641" w:rsidP="00462A26">
      <w:pPr>
        <w:ind w:right="-279"/>
        <w:jc w:val="center"/>
        <w:rPr>
          <w:sz w:val="18"/>
          <w:szCs w:val="18"/>
        </w:rPr>
      </w:pPr>
    </w:p>
    <w:bookmarkEnd w:id="0"/>
    <w:p w14:paraId="48FBC656" w14:textId="77777777" w:rsidR="00BE1641" w:rsidRPr="00BE1641" w:rsidRDefault="00462A26" w:rsidP="00BE1641">
      <w:pPr>
        <w:ind w:right="-279"/>
        <w:jc w:val="center"/>
        <w:rPr>
          <w:rFonts w:eastAsia="Times New Roman"/>
          <w:b/>
          <w:bCs/>
          <w:szCs w:val="24"/>
        </w:rPr>
      </w:pPr>
      <w:r w:rsidRPr="006F4C52">
        <w:rPr>
          <w:rFonts w:eastAsia="Times New Roman"/>
          <w:b/>
          <w:bCs/>
          <w:szCs w:val="24"/>
        </w:rPr>
        <w:t>BY</w:t>
      </w:r>
      <w:r>
        <w:rPr>
          <w:rFonts w:eastAsia="Times New Roman"/>
          <w:b/>
          <w:bCs/>
          <w:szCs w:val="24"/>
        </w:rPr>
        <w:t xml:space="preserve">: </w:t>
      </w:r>
      <w:r w:rsidR="00BE1641" w:rsidRPr="00BE1641">
        <w:rPr>
          <w:rFonts w:eastAsia="Times New Roman"/>
          <w:b/>
          <w:bCs/>
          <w:szCs w:val="24"/>
        </w:rPr>
        <w:t>Hiwot Tameru</w:t>
      </w:r>
    </w:p>
    <w:p w14:paraId="7DF4A815" w14:textId="77777777" w:rsidR="00BE1641" w:rsidRPr="00BE1641" w:rsidRDefault="00BE1641" w:rsidP="00BE1641">
      <w:pPr>
        <w:ind w:right="-279"/>
        <w:jc w:val="center"/>
        <w:rPr>
          <w:rFonts w:eastAsia="Times New Roman"/>
          <w:b/>
          <w:bCs/>
          <w:szCs w:val="24"/>
        </w:rPr>
      </w:pPr>
      <w:r w:rsidRPr="00BE1641">
        <w:rPr>
          <w:rFonts w:eastAsia="Times New Roman"/>
          <w:b/>
          <w:bCs/>
          <w:szCs w:val="24"/>
        </w:rPr>
        <w:t>(PGE/20259/13)</w:t>
      </w:r>
    </w:p>
    <w:p w14:paraId="2DE11B7A" w14:textId="77777777" w:rsidR="00462A26" w:rsidRPr="006F4C52" w:rsidRDefault="00BE1641" w:rsidP="00BE1641">
      <w:pPr>
        <w:ind w:right="-279"/>
        <w:jc w:val="center"/>
        <w:rPr>
          <w:rFonts w:eastAsia="Times New Roman"/>
          <w:b/>
          <w:bCs/>
          <w:szCs w:val="24"/>
        </w:rPr>
      </w:pPr>
      <w:r w:rsidRPr="00BE1641">
        <w:rPr>
          <w:rFonts w:eastAsia="Times New Roman"/>
          <w:b/>
          <w:bCs/>
          <w:szCs w:val="24"/>
        </w:rPr>
        <w:t>Advisor</w:t>
      </w:r>
      <w:r>
        <w:rPr>
          <w:rFonts w:eastAsia="Times New Roman"/>
          <w:b/>
          <w:bCs/>
          <w:szCs w:val="24"/>
        </w:rPr>
        <w:t xml:space="preserve">: </w:t>
      </w:r>
      <w:r w:rsidRPr="00BE1641">
        <w:rPr>
          <w:rFonts w:eastAsia="Times New Roman"/>
          <w:b/>
          <w:bCs/>
          <w:szCs w:val="24"/>
        </w:rPr>
        <w:t>Abdela (DR.)</w:t>
      </w:r>
    </w:p>
    <w:p w14:paraId="2FE7D5E3" w14:textId="77777777" w:rsidR="00462A26" w:rsidRDefault="00462A26" w:rsidP="00462A26">
      <w:pPr>
        <w:ind w:right="-299"/>
        <w:jc w:val="center"/>
        <w:rPr>
          <w:rFonts w:eastAsia="Times New Roman"/>
          <w:b/>
          <w:bCs/>
          <w:szCs w:val="24"/>
        </w:rPr>
      </w:pPr>
    </w:p>
    <w:p w14:paraId="6C0532A3" w14:textId="77777777" w:rsidR="00462A26" w:rsidRPr="006F4C52" w:rsidRDefault="00462A26" w:rsidP="00462A26">
      <w:pPr>
        <w:ind w:right="-299"/>
        <w:jc w:val="center"/>
        <w:rPr>
          <w:szCs w:val="24"/>
        </w:rPr>
      </w:pPr>
    </w:p>
    <w:p w14:paraId="1E749ADE" w14:textId="77777777" w:rsidR="00462A26" w:rsidRPr="005715BB" w:rsidRDefault="00462A26" w:rsidP="00462A26">
      <w:pPr>
        <w:rPr>
          <w:b/>
          <w:bCs/>
          <w:szCs w:val="24"/>
        </w:rPr>
      </w:pPr>
    </w:p>
    <w:p w14:paraId="7A65EFAA" w14:textId="6BADB0CF" w:rsidR="00462A26" w:rsidRPr="005715BB" w:rsidRDefault="00462A26" w:rsidP="00462A26">
      <w:pPr>
        <w:jc w:val="right"/>
        <w:rPr>
          <w:b/>
          <w:bCs/>
        </w:rPr>
      </w:pPr>
      <w:r w:rsidRPr="005715BB">
        <w:rPr>
          <w:b/>
          <w:bCs/>
        </w:rPr>
        <w:fldChar w:fldCharType="begin"/>
      </w:r>
      <w:r w:rsidRPr="005715BB">
        <w:rPr>
          <w:b/>
          <w:bCs/>
        </w:rPr>
        <w:instrText xml:space="preserve"> DATE \@ "MMMM d, yyyy" </w:instrText>
      </w:r>
      <w:r w:rsidRPr="005715BB">
        <w:rPr>
          <w:b/>
          <w:bCs/>
        </w:rPr>
        <w:fldChar w:fldCharType="separate"/>
      </w:r>
      <w:r w:rsidR="006A6BE9">
        <w:rPr>
          <w:b/>
          <w:bCs/>
          <w:noProof/>
        </w:rPr>
        <w:t xml:space="preserve">June </w:t>
      </w:r>
      <w:r w:rsidR="006A6BE9">
        <w:rPr>
          <w:b/>
          <w:bCs/>
          <w:noProof/>
        </w:rPr>
        <w:t>2</w:t>
      </w:r>
      <w:r w:rsidR="006A6BE9">
        <w:rPr>
          <w:b/>
          <w:bCs/>
          <w:noProof/>
        </w:rPr>
        <w:t>, 2023</w:t>
      </w:r>
      <w:r w:rsidRPr="005715BB">
        <w:rPr>
          <w:b/>
          <w:bCs/>
        </w:rPr>
        <w:fldChar w:fldCharType="end"/>
      </w:r>
    </w:p>
    <w:p w14:paraId="33A855BA" w14:textId="77777777" w:rsidR="00462A26" w:rsidRPr="00983123" w:rsidRDefault="00462A26" w:rsidP="00462A26">
      <w:pPr>
        <w:jc w:val="right"/>
        <w:rPr>
          <w:rFonts w:eastAsia="Times New Roman"/>
          <w:b/>
          <w:bCs/>
          <w:sz w:val="28"/>
          <w:szCs w:val="28"/>
        </w:rPr>
      </w:pPr>
      <w:r w:rsidRPr="005715BB">
        <w:rPr>
          <w:b/>
          <w:bCs/>
        </w:rPr>
        <w:t>Addis</w:t>
      </w:r>
      <w:bookmarkStart w:id="1" w:name="page2"/>
      <w:bookmarkEnd w:id="1"/>
      <w:r w:rsidRPr="005715BB">
        <w:rPr>
          <w:b/>
          <w:bCs/>
        </w:rPr>
        <w:t xml:space="preserve"> </w:t>
      </w:r>
      <w:bookmarkStart w:id="2" w:name="page3"/>
      <w:bookmarkStart w:id="3" w:name="page5"/>
      <w:bookmarkEnd w:id="2"/>
      <w:bookmarkEnd w:id="3"/>
      <w:r w:rsidRPr="005715BB">
        <w:rPr>
          <w:b/>
          <w:bCs/>
        </w:rPr>
        <w:t>Ababa, Ethiopia</w:t>
      </w:r>
      <w:bookmarkStart w:id="4" w:name="page6"/>
      <w:bookmarkStart w:id="5" w:name="page10"/>
      <w:bookmarkEnd w:id="4"/>
      <w:bookmarkEnd w:id="5"/>
    </w:p>
    <w:p w14:paraId="5BED9BE8" w14:textId="77777777" w:rsidR="00462A26" w:rsidRDefault="00462A26" w:rsidP="00462A26">
      <w:pPr>
        <w:pStyle w:val="Title"/>
        <w:jc w:val="center"/>
        <w:sectPr w:rsidR="00462A26" w:rsidSect="006E55D3">
          <w:footerReference w:type="default" r:id="rId9"/>
          <w:pgSz w:w="12240" w:h="15840"/>
          <w:pgMar w:top="1440" w:right="1440" w:bottom="1440" w:left="1440" w:header="720" w:footer="720" w:gutter="0"/>
          <w:cols w:space="720"/>
          <w:titlePg/>
          <w:docGrid w:linePitch="360"/>
        </w:sectPr>
      </w:pPr>
    </w:p>
    <w:p w14:paraId="4582FD3B" w14:textId="77777777" w:rsidR="00462A26" w:rsidRPr="000416B1" w:rsidRDefault="00462A26" w:rsidP="00462A26">
      <w:pPr>
        <w:pStyle w:val="Heading1"/>
      </w:pPr>
      <w:bookmarkStart w:id="6" w:name="_Toc107216886"/>
      <w:bookmarkStart w:id="7" w:name="_Toc112054562"/>
      <w:bookmarkStart w:id="8" w:name="_Toc135898287"/>
      <w:bookmarkStart w:id="9" w:name="_Toc136077136"/>
      <w:bookmarkStart w:id="10" w:name="_Toc136594603"/>
      <w:r w:rsidRPr="000416B1">
        <w:lastRenderedPageBreak/>
        <w:t>DECLARATION</w:t>
      </w:r>
      <w:bookmarkEnd w:id="6"/>
      <w:bookmarkEnd w:id="7"/>
      <w:bookmarkEnd w:id="8"/>
      <w:bookmarkEnd w:id="9"/>
      <w:bookmarkEnd w:id="10"/>
    </w:p>
    <w:p w14:paraId="4D399421" w14:textId="77777777" w:rsidR="00462A26" w:rsidRDefault="00462A26" w:rsidP="00462A26">
      <w:pPr>
        <w:spacing w:after="258"/>
        <w:ind w:left="16"/>
      </w:pPr>
      <w:r>
        <w:t xml:space="preserve">I Hiwot Tamiru, do hereby declare that this Thesis is my original work and that it has not been submitted partially; or in full, by any other person for an award of a degree in any other university/institution. </w:t>
      </w:r>
    </w:p>
    <w:p w14:paraId="34F48BB5" w14:textId="77777777" w:rsidR="00462A26" w:rsidRDefault="00462A26" w:rsidP="00462A26">
      <w:pPr>
        <w:spacing w:after="246" w:line="254" w:lineRule="auto"/>
        <w:jc w:val="left"/>
      </w:pPr>
    </w:p>
    <w:p w14:paraId="24A070CD" w14:textId="77777777" w:rsidR="00462A26" w:rsidRDefault="00462A26" w:rsidP="00462A26">
      <w:pPr>
        <w:spacing w:after="257"/>
        <w:ind w:left="16"/>
      </w:pPr>
      <w:r>
        <w:rPr>
          <w:b/>
        </w:rPr>
        <w:t xml:space="preserve">Name of Participant………………. Signature……………………. Date…………….  </w:t>
      </w:r>
    </w:p>
    <w:p w14:paraId="3A143E57" w14:textId="77777777" w:rsidR="00462A26" w:rsidRDefault="00462A26" w:rsidP="00462A26">
      <w:pPr>
        <w:spacing w:after="246" w:line="254" w:lineRule="auto"/>
        <w:jc w:val="left"/>
      </w:pPr>
    </w:p>
    <w:p w14:paraId="35A86F97" w14:textId="77777777" w:rsidR="00462A26" w:rsidRDefault="00462A26" w:rsidP="00462A26">
      <w:pPr>
        <w:spacing w:after="258"/>
        <w:ind w:left="16"/>
      </w:pPr>
      <w:r>
        <w:t xml:space="preserve">This Thesis has been submitted for examination with my approval as college supervisor. </w:t>
      </w:r>
    </w:p>
    <w:p w14:paraId="19CDC17C" w14:textId="77777777" w:rsidR="00462A26" w:rsidRDefault="00462A26" w:rsidP="00462A26">
      <w:pPr>
        <w:spacing w:after="246" w:line="254" w:lineRule="auto"/>
        <w:jc w:val="left"/>
      </w:pPr>
    </w:p>
    <w:p w14:paraId="05846C6B" w14:textId="77777777" w:rsidR="00462A26" w:rsidRDefault="00462A26" w:rsidP="00462A26">
      <w:pPr>
        <w:rPr>
          <w:b/>
          <w:bCs/>
        </w:rPr>
      </w:pPr>
      <w:r>
        <w:rPr>
          <w:b/>
          <w:bCs/>
        </w:rPr>
        <w:t xml:space="preserve">Name of Advisor……………………Signature……………………. Date…………… </w:t>
      </w:r>
    </w:p>
    <w:p w14:paraId="44400B74" w14:textId="77777777" w:rsidR="00462A26" w:rsidRDefault="00462A26" w:rsidP="00462A26">
      <w:pPr>
        <w:spacing w:line="259" w:lineRule="auto"/>
        <w:jc w:val="left"/>
        <w:rPr>
          <w:b/>
          <w:bCs/>
        </w:rPr>
      </w:pPr>
      <w:r>
        <w:rPr>
          <w:b/>
          <w:bCs/>
        </w:rPr>
        <w:br w:type="page"/>
      </w:r>
    </w:p>
    <w:p w14:paraId="68043F06" w14:textId="77777777" w:rsidR="00462A26" w:rsidRPr="000416B1" w:rsidRDefault="00462A26" w:rsidP="00462A26">
      <w:pPr>
        <w:pStyle w:val="Heading1"/>
      </w:pPr>
      <w:bookmarkStart w:id="11" w:name="_Toc107216887"/>
      <w:bookmarkStart w:id="12" w:name="_Toc112054563"/>
      <w:bookmarkStart w:id="13" w:name="_Toc135898288"/>
      <w:bookmarkStart w:id="14" w:name="_Toc136077137"/>
      <w:bookmarkStart w:id="15" w:name="_Toc136594604"/>
      <w:r w:rsidRPr="000416B1">
        <w:lastRenderedPageBreak/>
        <w:t>APPROVAL</w:t>
      </w:r>
      <w:bookmarkEnd w:id="11"/>
      <w:bookmarkEnd w:id="12"/>
      <w:bookmarkEnd w:id="13"/>
      <w:bookmarkEnd w:id="14"/>
      <w:bookmarkEnd w:id="15"/>
    </w:p>
    <w:p w14:paraId="05F2B9E0" w14:textId="7CAB5B47" w:rsidR="00462A26" w:rsidRDefault="00462A26" w:rsidP="00462A26">
      <w:r>
        <w:t>The undersigned certify that they have read and hereby recommend to the Kotebe University</w:t>
      </w:r>
      <w:r w:rsidR="00B86426">
        <w:t xml:space="preserve"> of</w:t>
      </w:r>
      <w:r>
        <w:t xml:space="preserve"> </w:t>
      </w:r>
      <w:r w:rsidR="00B86426">
        <w:t xml:space="preserve">Education </w:t>
      </w:r>
      <w:r>
        <w:t xml:space="preserve">to accept the Thesis submitted by </w:t>
      </w:r>
      <w:r w:rsidR="00B86426">
        <w:t>Hiwot tameru</w:t>
      </w:r>
      <w:r>
        <w:t xml:space="preserve">, and entitled “The effect of globalization on organizational performance; the case of Ethiopian Airlines”, in partial fulfillment of the requirements for the award of a Master’s Degree in Business Administration. </w:t>
      </w:r>
    </w:p>
    <w:p w14:paraId="4BD1810B" w14:textId="77777777" w:rsidR="00462A26" w:rsidRDefault="00462A26" w:rsidP="00462A26">
      <w:pPr>
        <w:spacing w:after="26" w:line="254" w:lineRule="auto"/>
        <w:jc w:val="left"/>
      </w:pPr>
    </w:p>
    <w:tbl>
      <w:tblPr>
        <w:tblStyle w:val="TableGrid"/>
        <w:tblW w:w="8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2876"/>
      </w:tblGrid>
      <w:tr w:rsidR="00462A26" w14:paraId="5BC30052" w14:textId="77777777" w:rsidTr="005204BB">
        <w:trPr>
          <w:trHeight w:val="380"/>
        </w:trPr>
        <w:tc>
          <w:tcPr>
            <w:tcW w:w="5760" w:type="dxa"/>
            <w:hideMark/>
          </w:tcPr>
          <w:p w14:paraId="3F506574" w14:textId="77777777" w:rsidR="00462A26" w:rsidRDefault="00462A26" w:rsidP="005204BB">
            <w:pPr>
              <w:spacing w:line="254" w:lineRule="auto"/>
              <w:jc w:val="left"/>
            </w:pPr>
            <w:r>
              <w:t xml:space="preserve">Name of Supervisor ……………….………………… </w:t>
            </w:r>
          </w:p>
        </w:tc>
        <w:tc>
          <w:tcPr>
            <w:tcW w:w="2752" w:type="dxa"/>
            <w:hideMark/>
          </w:tcPr>
          <w:p w14:paraId="0A50E08C" w14:textId="77777777" w:rsidR="00462A26" w:rsidRDefault="00462A26" w:rsidP="005204BB">
            <w:pPr>
              <w:spacing w:line="254" w:lineRule="auto"/>
            </w:pPr>
            <w:r>
              <w:t xml:space="preserve">Signature…………………. </w:t>
            </w:r>
          </w:p>
        </w:tc>
      </w:tr>
      <w:tr w:rsidR="00462A26" w14:paraId="4138831E" w14:textId="77777777" w:rsidTr="005204BB">
        <w:trPr>
          <w:trHeight w:val="1620"/>
        </w:trPr>
        <w:tc>
          <w:tcPr>
            <w:tcW w:w="5760" w:type="dxa"/>
            <w:hideMark/>
          </w:tcPr>
          <w:p w14:paraId="62F04319" w14:textId="77777777" w:rsidR="00462A26" w:rsidRDefault="00462A26" w:rsidP="005204BB">
            <w:pPr>
              <w:spacing w:after="285" w:line="254" w:lineRule="auto"/>
              <w:jc w:val="left"/>
            </w:pPr>
            <w:r>
              <w:tab/>
            </w:r>
            <w:r>
              <w:tab/>
            </w:r>
            <w:r>
              <w:tab/>
            </w:r>
            <w:r>
              <w:tab/>
            </w:r>
            <w:r>
              <w:tab/>
            </w:r>
            <w:r>
              <w:tab/>
            </w:r>
            <w:r>
              <w:tab/>
            </w:r>
          </w:p>
        </w:tc>
        <w:tc>
          <w:tcPr>
            <w:tcW w:w="2752" w:type="dxa"/>
          </w:tcPr>
          <w:p w14:paraId="364AF2D8" w14:textId="77777777" w:rsidR="00462A26" w:rsidRDefault="00462A26" w:rsidP="005204BB">
            <w:pPr>
              <w:spacing w:line="254" w:lineRule="auto"/>
              <w:jc w:val="left"/>
            </w:pPr>
          </w:p>
          <w:p w14:paraId="74531D5C" w14:textId="77777777" w:rsidR="00462A26" w:rsidRDefault="00462A26" w:rsidP="005204BB">
            <w:pPr>
              <w:spacing w:line="254" w:lineRule="auto"/>
              <w:jc w:val="left"/>
            </w:pPr>
          </w:p>
          <w:p w14:paraId="339A4AE8" w14:textId="77777777" w:rsidR="00462A26" w:rsidRDefault="00462A26" w:rsidP="005204BB">
            <w:pPr>
              <w:tabs>
                <w:tab w:val="center" w:pos="2026"/>
              </w:tabs>
              <w:spacing w:after="246" w:line="254" w:lineRule="auto"/>
              <w:jc w:val="left"/>
            </w:pPr>
            <w:r>
              <w:t xml:space="preserve">Date……………………… </w:t>
            </w:r>
          </w:p>
        </w:tc>
      </w:tr>
      <w:tr w:rsidR="00462A26" w14:paraId="00CDC9F7" w14:textId="77777777" w:rsidTr="005204BB">
        <w:trPr>
          <w:trHeight w:val="2160"/>
        </w:trPr>
        <w:tc>
          <w:tcPr>
            <w:tcW w:w="5760" w:type="dxa"/>
            <w:hideMark/>
          </w:tcPr>
          <w:p w14:paraId="300AF1C3" w14:textId="77777777" w:rsidR="00462A26" w:rsidRDefault="00462A26" w:rsidP="005204BB">
            <w:pPr>
              <w:spacing w:after="1326" w:line="254" w:lineRule="auto"/>
              <w:jc w:val="left"/>
            </w:pPr>
            <w:r>
              <w:t xml:space="preserve">Name of Internal Examiner …………………………. </w:t>
            </w:r>
          </w:p>
        </w:tc>
        <w:tc>
          <w:tcPr>
            <w:tcW w:w="2752" w:type="dxa"/>
            <w:hideMark/>
          </w:tcPr>
          <w:p w14:paraId="2EE993D7" w14:textId="77777777" w:rsidR="00462A26" w:rsidRDefault="00462A26" w:rsidP="005204BB">
            <w:pPr>
              <w:spacing w:after="285" w:line="254" w:lineRule="auto"/>
            </w:pPr>
            <w:r>
              <w:t>Signature…………. ……..</w:t>
            </w:r>
          </w:p>
          <w:p w14:paraId="51D97C51" w14:textId="77777777" w:rsidR="00462A26" w:rsidRDefault="00462A26" w:rsidP="005204BB">
            <w:pPr>
              <w:spacing w:after="246" w:line="254" w:lineRule="auto"/>
              <w:jc w:val="left"/>
            </w:pPr>
            <w:r>
              <w:tab/>
            </w:r>
            <w:r>
              <w:tab/>
            </w:r>
          </w:p>
          <w:p w14:paraId="1F8307C5" w14:textId="77777777" w:rsidR="00462A26" w:rsidRDefault="00462A26" w:rsidP="005204BB">
            <w:pPr>
              <w:spacing w:line="254" w:lineRule="auto"/>
            </w:pPr>
            <w:r>
              <w:t xml:space="preserve">Date……………………...  </w:t>
            </w:r>
          </w:p>
        </w:tc>
      </w:tr>
      <w:tr w:rsidR="00462A26" w14:paraId="7036DFF5" w14:textId="77777777" w:rsidTr="005204BB">
        <w:trPr>
          <w:trHeight w:val="2300"/>
        </w:trPr>
        <w:tc>
          <w:tcPr>
            <w:tcW w:w="5760" w:type="dxa"/>
            <w:hideMark/>
          </w:tcPr>
          <w:p w14:paraId="71C9C173" w14:textId="77777777" w:rsidR="00462A26" w:rsidRDefault="00462A26" w:rsidP="005204BB">
            <w:pPr>
              <w:spacing w:after="1326" w:line="254" w:lineRule="auto"/>
              <w:jc w:val="left"/>
            </w:pPr>
            <w:r>
              <w:t xml:space="preserve">Name of External Examiner …………………………. </w:t>
            </w:r>
          </w:p>
        </w:tc>
        <w:tc>
          <w:tcPr>
            <w:tcW w:w="2752" w:type="dxa"/>
            <w:hideMark/>
          </w:tcPr>
          <w:p w14:paraId="640F45DF" w14:textId="77777777" w:rsidR="00462A26" w:rsidRDefault="00462A26" w:rsidP="005204BB">
            <w:pPr>
              <w:spacing w:after="285" w:line="254" w:lineRule="auto"/>
            </w:pPr>
            <w:r>
              <w:t xml:space="preserve">Signature…………. …….. </w:t>
            </w:r>
          </w:p>
          <w:p w14:paraId="38F87360" w14:textId="77777777" w:rsidR="00462A26" w:rsidRDefault="00462A26" w:rsidP="005204BB">
            <w:pPr>
              <w:spacing w:after="246" w:line="254" w:lineRule="auto"/>
              <w:jc w:val="left"/>
            </w:pPr>
            <w:r>
              <w:tab/>
            </w:r>
            <w:r>
              <w:tab/>
            </w:r>
            <w:r>
              <w:tab/>
            </w:r>
          </w:p>
          <w:p w14:paraId="2E6EEAEA" w14:textId="77777777" w:rsidR="00462A26" w:rsidRDefault="00462A26" w:rsidP="005204BB">
            <w:pPr>
              <w:spacing w:line="254" w:lineRule="auto"/>
            </w:pPr>
            <w:r>
              <w:t xml:space="preserve">Date……………………....  </w:t>
            </w:r>
          </w:p>
        </w:tc>
      </w:tr>
      <w:tr w:rsidR="00462A26" w14:paraId="1BE440B5" w14:textId="77777777" w:rsidTr="005204BB">
        <w:trPr>
          <w:trHeight w:val="685"/>
        </w:trPr>
        <w:tc>
          <w:tcPr>
            <w:tcW w:w="5760" w:type="dxa"/>
            <w:hideMark/>
          </w:tcPr>
          <w:p w14:paraId="043AA8C0" w14:textId="77777777" w:rsidR="00462A26" w:rsidRDefault="00462A26" w:rsidP="005204BB">
            <w:pPr>
              <w:spacing w:line="254" w:lineRule="auto"/>
              <w:jc w:val="left"/>
            </w:pPr>
            <w:r>
              <w:t xml:space="preserve">Name of Head of Department ………………………. </w:t>
            </w:r>
          </w:p>
        </w:tc>
        <w:tc>
          <w:tcPr>
            <w:tcW w:w="2752" w:type="dxa"/>
            <w:hideMark/>
          </w:tcPr>
          <w:p w14:paraId="59689335" w14:textId="77777777" w:rsidR="00462A26" w:rsidRDefault="00462A26" w:rsidP="005204BB">
            <w:pPr>
              <w:spacing w:line="254" w:lineRule="auto"/>
            </w:pPr>
            <w:r>
              <w:t xml:space="preserve">Signature…………………. </w:t>
            </w:r>
          </w:p>
        </w:tc>
      </w:tr>
      <w:tr w:rsidR="00462A26" w14:paraId="15AE0D9C" w14:textId="77777777" w:rsidTr="005204BB">
        <w:trPr>
          <w:trHeight w:val="385"/>
        </w:trPr>
        <w:tc>
          <w:tcPr>
            <w:tcW w:w="5760" w:type="dxa"/>
            <w:hideMark/>
          </w:tcPr>
          <w:p w14:paraId="1E931B2D" w14:textId="77777777" w:rsidR="00462A26" w:rsidRDefault="00462A26" w:rsidP="005204BB">
            <w:pPr>
              <w:spacing w:line="254" w:lineRule="auto"/>
              <w:jc w:val="left"/>
            </w:pPr>
            <w:r>
              <w:tab/>
            </w:r>
            <w:r>
              <w:tab/>
            </w:r>
            <w:r>
              <w:tab/>
            </w:r>
            <w:r>
              <w:tab/>
            </w:r>
            <w:r>
              <w:tab/>
            </w:r>
            <w:r>
              <w:tab/>
            </w:r>
            <w:r>
              <w:tab/>
            </w:r>
          </w:p>
        </w:tc>
        <w:tc>
          <w:tcPr>
            <w:tcW w:w="2752" w:type="dxa"/>
            <w:hideMark/>
          </w:tcPr>
          <w:p w14:paraId="0C864266" w14:textId="77777777" w:rsidR="00462A26" w:rsidRDefault="00462A26" w:rsidP="005204BB">
            <w:pPr>
              <w:spacing w:line="254" w:lineRule="auto"/>
            </w:pPr>
            <w:r>
              <w:t xml:space="preserve">Date……………. ……….. </w:t>
            </w:r>
          </w:p>
        </w:tc>
      </w:tr>
    </w:tbl>
    <w:p w14:paraId="514CE93F" w14:textId="77777777" w:rsidR="00462A26" w:rsidRDefault="00462A26" w:rsidP="00462A26">
      <w:pPr>
        <w:spacing w:line="259" w:lineRule="auto"/>
        <w:jc w:val="left"/>
        <w:rPr>
          <w:rFonts w:eastAsiaTheme="majorEastAsia" w:cstheme="majorBidi"/>
          <w:b/>
          <w:sz w:val="32"/>
          <w:szCs w:val="32"/>
        </w:rPr>
      </w:pPr>
      <w:r>
        <w:rPr>
          <w:rFonts w:eastAsiaTheme="majorEastAsia" w:cstheme="majorBidi"/>
          <w:b/>
          <w:sz w:val="32"/>
          <w:szCs w:val="32"/>
        </w:rPr>
        <w:br w:type="page"/>
      </w:r>
    </w:p>
    <w:p w14:paraId="0E9CEBFC" w14:textId="77777777" w:rsidR="00462A26" w:rsidRPr="000416B1" w:rsidRDefault="00462A26" w:rsidP="00462A26">
      <w:pPr>
        <w:pStyle w:val="Heading1"/>
      </w:pPr>
      <w:bookmarkStart w:id="16" w:name="_Toc73027594"/>
      <w:bookmarkStart w:id="17" w:name="_Toc107216888"/>
      <w:bookmarkStart w:id="18" w:name="_Toc112054564"/>
      <w:bookmarkStart w:id="19" w:name="_Toc135898289"/>
      <w:bookmarkStart w:id="20" w:name="_Toc136077138"/>
      <w:bookmarkStart w:id="21" w:name="_Toc136594605"/>
      <w:r w:rsidRPr="000416B1">
        <w:lastRenderedPageBreak/>
        <w:t>ACKNOWLEDGMENTS</w:t>
      </w:r>
      <w:bookmarkEnd w:id="16"/>
      <w:bookmarkEnd w:id="17"/>
      <w:bookmarkEnd w:id="18"/>
      <w:bookmarkEnd w:id="19"/>
      <w:bookmarkEnd w:id="20"/>
      <w:bookmarkEnd w:id="21"/>
    </w:p>
    <w:p w14:paraId="3515CAB6" w14:textId="0F2E421F" w:rsidR="00462A26" w:rsidRDefault="00462A26" w:rsidP="00462A26">
      <w:bookmarkStart w:id="22" w:name="_Hlk105421058"/>
      <w:r>
        <w:t>It is my wish to thank the Kotebe University</w:t>
      </w:r>
      <w:r w:rsidR="00B86426">
        <w:t xml:space="preserve"> of Education</w:t>
      </w:r>
      <w:r>
        <w:t xml:space="preserve"> for making the research work possible. My heartfelt gratitude also goes to my research advisor for his consistent support and constructive critiques throughout the whole of the research work. He offered insights and in-depth understanding and served as a wonderful model for academic rigor and integrity.</w:t>
      </w:r>
      <w:bookmarkEnd w:id="22"/>
    </w:p>
    <w:p w14:paraId="200E6962" w14:textId="77777777" w:rsidR="00462A26" w:rsidRDefault="00462A26">
      <w:pPr>
        <w:spacing w:line="259" w:lineRule="auto"/>
        <w:jc w:val="left"/>
      </w:pPr>
      <w:r>
        <w:br w:type="page"/>
      </w:r>
    </w:p>
    <w:sdt>
      <w:sdtPr>
        <w:rPr>
          <w:rFonts w:ascii="Times New Roman" w:eastAsia="Times New Roman" w:hAnsi="Times New Roman" w:cs="Times New Roman"/>
          <w:color w:val="000000"/>
          <w:sz w:val="24"/>
          <w:szCs w:val="22"/>
        </w:rPr>
        <w:id w:val="-1476533184"/>
        <w:docPartObj>
          <w:docPartGallery w:val="Table of Contents"/>
          <w:docPartUnique/>
        </w:docPartObj>
      </w:sdtPr>
      <w:sdtEndPr>
        <w:rPr>
          <w:b/>
          <w:bCs/>
          <w:noProof/>
        </w:rPr>
      </w:sdtEndPr>
      <w:sdtContent>
        <w:p w14:paraId="63ED9018" w14:textId="77777777" w:rsidR="00462A26" w:rsidRDefault="00462A26">
          <w:pPr>
            <w:pStyle w:val="TOCHeading"/>
          </w:pPr>
          <w:r>
            <w:t>Table of Contents</w:t>
          </w:r>
        </w:p>
        <w:p w14:paraId="2BBDCB1A" w14:textId="7B033FB1" w:rsidR="0004380C" w:rsidRDefault="00462A26">
          <w:pPr>
            <w:pStyle w:val="TOC1"/>
            <w:tabs>
              <w:tab w:val="right" w:leader="dot" w:pos="9350"/>
            </w:tabs>
            <w:rPr>
              <w:rFonts w:asciiTheme="minorHAnsi" w:eastAsiaTheme="minorEastAsia" w:hAnsiTheme="minorHAnsi" w:cstheme="minorBidi"/>
              <w:noProof/>
              <w:color w:val="auto"/>
              <w:kern w:val="2"/>
              <w:sz w:val="22"/>
              <w:lang w:eastAsia="zh-CN"/>
            </w:rPr>
          </w:pPr>
          <w:r>
            <w:fldChar w:fldCharType="begin"/>
          </w:r>
          <w:r>
            <w:instrText xml:space="preserve"> TOC \o "1-3" \h \z \u </w:instrText>
          </w:r>
          <w:r>
            <w:fldChar w:fldCharType="separate"/>
          </w:r>
          <w:hyperlink w:anchor="_Toc136594603" w:history="1">
            <w:r w:rsidR="0004380C" w:rsidRPr="009E34AD">
              <w:rPr>
                <w:rStyle w:val="Hyperlink"/>
                <w:noProof/>
              </w:rPr>
              <w:t>DECLARATION</w:t>
            </w:r>
            <w:r w:rsidR="0004380C">
              <w:rPr>
                <w:noProof/>
                <w:webHidden/>
              </w:rPr>
              <w:tab/>
            </w:r>
            <w:r w:rsidR="0004380C">
              <w:rPr>
                <w:noProof/>
                <w:webHidden/>
              </w:rPr>
              <w:fldChar w:fldCharType="begin"/>
            </w:r>
            <w:r w:rsidR="0004380C">
              <w:rPr>
                <w:noProof/>
                <w:webHidden/>
              </w:rPr>
              <w:instrText xml:space="preserve"> PAGEREF _Toc136594603 \h </w:instrText>
            </w:r>
            <w:r w:rsidR="0004380C">
              <w:rPr>
                <w:noProof/>
                <w:webHidden/>
              </w:rPr>
            </w:r>
            <w:r w:rsidR="0004380C">
              <w:rPr>
                <w:noProof/>
                <w:webHidden/>
              </w:rPr>
              <w:fldChar w:fldCharType="separate"/>
            </w:r>
            <w:r w:rsidR="006A6BE9">
              <w:rPr>
                <w:noProof/>
                <w:webHidden/>
              </w:rPr>
              <w:t>i</w:t>
            </w:r>
            <w:r w:rsidR="0004380C">
              <w:rPr>
                <w:noProof/>
                <w:webHidden/>
              </w:rPr>
              <w:fldChar w:fldCharType="end"/>
            </w:r>
          </w:hyperlink>
        </w:p>
        <w:p w14:paraId="2B256AE1" w14:textId="529A69BF"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04" w:history="1">
            <w:r w:rsidR="0004380C" w:rsidRPr="009E34AD">
              <w:rPr>
                <w:rStyle w:val="Hyperlink"/>
                <w:noProof/>
              </w:rPr>
              <w:t>APPROVAL</w:t>
            </w:r>
            <w:r w:rsidR="0004380C">
              <w:rPr>
                <w:noProof/>
                <w:webHidden/>
              </w:rPr>
              <w:tab/>
            </w:r>
            <w:r w:rsidR="0004380C">
              <w:rPr>
                <w:noProof/>
                <w:webHidden/>
              </w:rPr>
              <w:fldChar w:fldCharType="begin"/>
            </w:r>
            <w:r w:rsidR="0004380C">
              <w:rPr>
                <w:noProof/>
                <w:webHidden/>
              </w:rPr>
              <w:instrText xml:space="preserve"> PAGEREF _Toc136594604 \h </w:instrText>
            </w:r>
            <w:r w:rsidR="0004380C">
              <w:rPr>
                <w:noProof/>
                <w:webHidden/>
              </w:rPr>
            </w:r>
            <w:r w:rsidR="0004380C">
              <w:rPr>
                <w:noProof/>
                <w:webHidden/>
              </w:rPr>
              <w:fldChar w:fldCharType="separate"/>
            </w:r>
            <w:r w:rsidR="006A6BE9">
              <w:rPr>
                <w:noProof/>
                <w:webHidden/>
              </w:rPr>
              <w:t>ii</w:t>
            </w:r>
            <w:r w:rsidR="0004380C">
              <w:rPr>
                <w:noProof/>
                <w:webHidden/>
              </w:rPr>
              <w:fldChar w:fldCharType="end"/>
            </w:r>
          </w:hyperlink>
        </w:p>
        <w:p w14:paraId="558209B0" w14:textId="515F99F1"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05" w:history="1">
            <w:r w:rsidR="0004380C" w:rsidRPr="009E34AD">
              <w:rPr>
                <w:rStyle w:val="Hyperlink"/>
                <w:noProof/>
              </w:rPr>
              <w:t>ACKNOWLEDGMENTS</w:t>
            </w:r>
            <w:r w:rsidR="0004380C">
              <w:rPr>
                <w:noProof/>
                <w:webHidden/>
              </w:rPr>
              <w:tab/>
            </w:r>
            <w:r w:rsidR="0004380C">
              <w:rPr>
                <w:noProof/>
                <w:webHidden/>
              </w:rPr>
              <w:fldChar w:fldCharType="begin"/>
            </w:r>
            <w:r w:rsidR="0004380C">
              <w:rPr>
                <w:noProof/>
                <w:webHidden/>
              </w:rPr>
              <w:instrText xml:space="preserve"> PAGEREF _Toc136594605 \h </w:instrText>
            </w:r>
            <w:r w:rsidR="0004380C">
              <w:rPr>
                <w:noProof/>
                <w:webHidden/>
              </w:rPr>
            </w:r>
            <w:r w:rsidR="0004380C">
              <w:rPr>
                <w:noProof/>
                <w:webHidden/>
              </w:rPr>
              <w:fldChar w:fldCharType="separate"/>
            </w:r>
            <w:r w:rsidR="006A6BE9">
              <w:rPr>
                <w:noProof/>
                <w:webHidden/>
              </w:rPr>
              <w:t>iii</w:t>
            </w:r>
            <w:r w:rsidR="0004380C">
              <w:rPr>
                <w:noProof/>
                <w:webHidden/>
              </w:rPr>
              <w:fldChar w:fldCharType="end"/>
            </w:r>
          </w:hyperlink>
        </w:p>
        <w:p w14:paraId="78BA7781" w14:textId="6128F7C3"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06" w:history="1">
            <w:r w:rsidR="0004380C" w:rsidRPr="009E34AD">
              <w:rPr>
                <w:rStyle w:val="Hyperlink"/>
                <w:noProof/>
              </w:rPr>
              <w:t>ABSTRACT</w:t>
            </w:r>
            <w:r w:rsidR="0004380C">
              <w:rPr>
                <w:noProof/>
                <w:webHidden/>
              </w:rPr>
              <w:tab/>
            </w:r>
            <w:r w:rsidR="0004380C">
              <w:rPr>
                <w:noProof/>
                <w:webHidden/>
              </w:rPr>
              <w:fldChar w:fldCharType="begin"/>
            </w:r>
            <w:r w:rsidR="0004380C">
              <w:rPr>
                <w:noProof/>
                <w:webHidden/>
              </w:rPr>
              <w:instrText xml:space="preserve"> PAGEREF _Toc136594606 \h </w:instrText>
            </w:r>
            <w:r w:rsidR="0004380C">
              <w:rPr>
                <w:noProof/>
                <w:webHidden/>
              </w:rPr>
            </w:r>
            <w:r w:rsidR="0004380C">
              <w:rPr>
                <w:noProof/>
                <w:webHidden/>
              </w:rPr>
              <w:fldChar w:fldCharType="separate"/>
            </w:r>
            <w:r w:rsidR="006A6BE9">
              <w:rPr>
                <w:noProof/>
                <w:webHidden/>
              </w:rPr>
              <w:t>vi</w:t>
            </w:r>
            <w:r w:rsidR="0004380C">
              <w:rPr>
                <w:noProof/>
                <w:webHidden/>
              </w:rPr>
              <w:fldChar w:fldCharType="end"/>
            </w:r>
          </w:hyperlink>
        </w:p>
        <w:p w14:paraId="24879683" w14:textId="0D774626"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07" w:history="1">
            <w:r w:rsidR="0004380C" w:rsidRPr="009E34AD">
              <w:rPr>
                <w:rStyle w:val="Hyperlink"/>
                <w:noProof/>
              </w:rPr>
              <w:t>CHAPTER ONE</w:t>
            </w:r>
            <w:r w:rsidR="0004380C">
              <w:rPr>
                <w:noProof/>
                <w:webHidden/>
              </w:rPr>
              <w:tab/>
            </w:r>
            <w:r w:rsidR="0004380C">
              <w:rPr>
                <w:noProof/>
                <w:webHidden/>
              </w:rPr>
              <w:fldChar w:fldCharType="begin"/>
            </w:r>
            <w:r w:rsidR="0004380C">
              <w:rPr>
                <w:noProof/>
                <w:webHidden/>
              </w:rPr>
              <w:instrText xml:space="preserve"> PAGEREF _Toc136594607 \h </w:instrText>
            </w:r>
            <w:r w:rsidR="0004380C">
              <w:rPr>
                <w:noProof/>
                <w:webHidden/>
              </w:rPr>
            </w:r>
            <w:r w:rsidR="0004380C">
              <w:rPr>
                <w:noProof/>
                <w:webHidden/>
              </w:rPr>
              <w:fldChar w:fldCharType="separate"/>
            </w:r>
            <w:r w:rsidR="006A6BE9">
              <w:rPr>
                <w:noProof/>
                <w:webHidden/>
              </w:rPr>
              <w:t>1</w:t>
            </w:r>
            <w:r w:rsidR="0004380C">
              <w:rPr>
                <w:noProof/>
                <w:webHidden/>
              </w:rPr>
              <w:fldChar w:fldCharType="end"/>
            </w:r>
          </w:hyperlink>
        </w:p>
        <w:p w14:paraId="00A5E2CE" w14:textId="05521744"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08" w:history="1">
            <w:r w:rsidR="0004380C" w:rsidRPr="009E34AD">
              <w:rPr>
                <w:rStyle w:val="Hyperlink"/>
                <w:noProof/>
              </w:rPr>
              <w:t>INTRODUCTION</w:t>
            </w:r>
            <w:r w:rsidR="0004380C">
              <w:rPr>
                <w:noProof/>
                <w:webHidden/>
              </w:rPr>
              <w:tab/>
            </w:r>
            <w:r w:rsidR="0004380C">
              <w:rPr>
                <w:noProof/>
                <w:webHidden/>
              </w:rPr>
              <w:fldChar w:fldCharType="begin"/>
            </w:r>
            <w:r w:rsidR="0004380C">
              <w:rPr>
                <w:noProof/>
                <w:webHidden/>
              </w:rPr>
              <w:instrText xml:space="preserve"> PAGEREF _Toc136594608 \h </w:instrText>
            </w:r>
            <w:r w:rsidR="0004380C">
              <w:rPr>
                <w:noProof/>
                <w:webHidden/>
              </w:rPr>
            </w:r>
            <w:r w:rsidR="0004380C">
              <w:rPr>
                <w:noProof/>
                <w:webHidden/>
              </w:rPr>
              <w:fldChar w:fldCharType="separate"/>
            </w:r>
            <w:r w:rsidR="006A6BE9">
              <w:rPr>
                <w:noProof/>
                <w:webHidden/>
              </w:rPr>
              <w:t>1</w:t>
            </w:r>
            <w:r w:rsidR="0004380C">
              <w:rPr>
                <w:noProof/>
                <w:webHidden/>
              </w:rPr>
              <w:fldChar w:fldCharType="end"/>
            </w:r>
          </w:hyperlink>
        </w:p>
        <w:p w14:paraId="76FAA9B0" w14:textId="49721BF8"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09" w:history="1">
            <w:r w:rsidR="0004380C" w:rsidRPr="009E34AD">
              <w:rPr>
                <w:rStyle w:val="Hyperlink"/>
                <w:noProof/>
              </w:rPr>
              <w:t>1.1.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Background of the study</w:t>
            </w:r>
            <w:r w:rsidR="0004380C">
              <w:rPr>
                <w:noProof/>
                <w:webHidden/>
              </w:rPr>
              <w:tab/>
            </w:r>
            <w:r w:rsidR="0004380C">
              <w:rPr>
                <w:noProof/>
                <w:webHidden/>
              </w:rPr>
              <w:fldChar w:fldCharType="begin"/>
            </w:r>
            <w:r w:rsidR="0004380C">
              <w:rPr>
                <w:noProof/>
                <w:webHidden/>
              </w:rPr>
              <w:instrText xml:space="preserve"> PAGEREF _Toc136594609 \h </w:instrText>
            </w:r>
            <w:r w:rsidR="0004380C">
              <w:rPr>
                <w:noProof/>
                <w:webHidden/>
              </w:rPr>
            </w:r>
            <w:r w:rsidR="0004380C">
              <w:rPr>
                <w:noProof/>
                <w:webHidden/>
              </w:rPr>
              <w:fldChar w:fldCharType="separate"/>
            </w:r>
            <w:r w:rsidR="006A6BE9">
              <w:rPr>
                <w:noProof/>
                <w:webHidden/>
              </w:rPr>
              <w:t>1</w:t>
            </w:r>
            <w:r w:rsidR="0004380C">
              <w:rPr>
                <w:noProof/>
                <w:webHidden/>
              </w:rPr>
              <w:fldChar w:fldCharType="end"/>
            </w:r>
          </w:hyperlink>
        </w:p>
        <w:p w14:paraId="094CAF44" w14:textId="0CCAE7E7"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10" w:history="1">
            <w:r w:rsidR="0004380C" w:rsidRPr="009E34AD">
              <w:rPr>
                <w:rStyle w:val="Hyperlink"/>
                <w:noProof/>
              </w:rPr>
              <w:t>1.2.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Statement of the Problem</w:t>
            </w:r>
            <w:r w:rsidR="0004380C">
              <w:rPr>
                <w:noProof/>
                <w:webHidden/>
              </w:rPr>
              <w:tab/>
            </w:r>
            <w:r w:rsidR="00824F2E">
              <w:rPr>
                <w:noProof/>
                <w:webHidden/>
              </w:rPr>
              <w:t>4</w:t>
            </w:r>
          </w:hyperlink>
        </w:p>
        <w:p w14:paraId="5DEC7920" w14:textId="31D3A460"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11" w:history="1">
            <w:r w:rsidR="0004380C" w:rsidRPr="009E34AD">
              <w:rPr>
                <w:rStyle w:val="Hyperlink"/>
                <w:noProof/>
              </w:rPr>
              <w:t>1.3.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Research Questions</w:t>
            </w:r>
            <w:r w:rsidR="0004380C">
              <w:rPr>
                <w:noProof/>
                <w:webHidden/>
              </w:rPr>
              <w:tab/>
            </w:r>
            <w:r w:rsidR="00824F2E">
              <w:rPr>
                <w:noProof/>
                <w:webHidden/>
              </w:rPr>
              <w:t>6</w:t>
            </w:r>
          </w:hyperlink>
        </w:p>
        <w:p w14:paraId="53EFAE05" w14:textId="36499B4A"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12" w:history="1">
            <w:r w:rsidR="0004380C" w:rsidRPr="009E34AD">
              <w:rPr>
                <w:rStyle w:val="Hyperlink"/>
                <w:noProof/>
              </w:rPr>
              <w:t>1.4.</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Objective of the Study</w:t>
            </w:r>
            <w:r w:rsidR="0004380C">
              <w:rPr>
                <w:noProof/>
                <w:webHidden/>
              </w:rPr>
              <w:tab/>
            </w:r>
            <w:r w:rsidR="00824F2E">
              <w:rPr>
                <w:noProof/>
                <w:webHidden/>
              </w:rPr>
              <w:t>6</w:t>
            </w:r>
          </w:hyperlink>
        </w:p>
        <w:p w14:paraId="2CF3D726" w14:textId="19B4F069"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13" w:history="1">
            <w:r w:rsidR="0004380C" w:rsidRPr="009E34AD">
              <w:rPr>
                <w:rStyle w:val="Hyperlink"/>
                <w:noProof/>
              </w:rPr>
              <w:t>1.5.</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Significance of the Study</w:t>
            </w:r>
            <w:r w:rsidR="0004380C">
              <w:rPr>
                <w:noProof/>
                <w:webHidden/>
              </w:rPr>
              <w:tab/>
            </w:r>
            <w:r w:rsidR="00824F2E">
              <w:rPr>
                <w:noProof/>
                <w:webHidden/>
              </w:rPr>
              <w:t>7</w:t>
            </w:r>
          </w:hyperlink>
        </w:p>
        <w:p w14:paraId="2191A4C6" w14:textId="050D5C14"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14" w:history="1">
            <w:r w:rsidR="0004380C" w:rsidRPr="009E34AD">
              <w:rPr>
                <w:rStyle w:val="Hyperlink"/>
                <w:noProof/>
              </w:rPr>
              <w:t>1.6.</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Scope of the Study</w:t>
            </w:r>
            <w:r w:rsidR="0004380C">
              <w:rPr>
                <w:noProof/>
                <w:webHidden/>
              </w:rPr>
              <w:tab/>
            </w:r>
            <w:r w:rsidR="00824F2E">
              <w:rPr>
                <w:noProof/>
                <w:webHidden/>
              </w:rPr>
              <w:t>7</w:t>
            </w:r>
          </w:hyperlink>
        </w:p>
        <w:p w14:paraId="6B6AFCD8" w14:textId="3D840741"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15" w:history="1">
            <w:r w:rsidR="0004380C" w:rsidRPr="009E34AD">
              <w:rPr>
                <w:rStyle w:val="Hyperlink"/>
                <w:noProof/>
              </w:rPr>
              <w:t>1.7.</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Limitations of the Study</w:t>
            </w:r>
            <w:r w:rsidR="0004380C">
              <w:rPr>
                <w:noProof/>
                <w:webHidden/>
              </w:rPr>
              <w:tab/>
            </w:r>
            <w:r w:rsidR="00824F2E">
              <w:rPr>
                <w:noProof/>
                <w:webHidden/>
              </w:rPr>
              <w:t>8</w:t>
            </w:r>
          </w:hyperlink>
        </w:p>
        <w:p w14:paraId="0272DE2A" w14:textId="4C6C03FC"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16" w:history="1">
            <w:r w:rsidR="0004380C" w:rsidRPr="009E34AD">
              <w:rPr>
                <w:rStyle w:val="Hyperlink"/>
                <w:noProof/>
              </w:rPr>
              <w:t>1.8.</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Organization of the Study</w:t>
            </w:r>
            <w:r w:rsidR="0004380C">
              <w:rPr>
                <w:noProof/>
                <w:webHidden/>
              </w:rPr>
              <w:tab/>
            </w:r>
            <w:r w:rsidR="00824F2E">
              <w:rPr>
                <w:noProof/>
                <w:webHidden/>
              </w:rPr>
              <w:t>8</w:t>
            </w:r>
          </w:hyperlink>
        </w:p>
        <w:p w14:paraId="0BC18FC2" w14:textId="7ACF5746"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17" w:history="1">
            <w:r w:rsidR="0004380C" w:rsidRPr="009E34AD">
              <w:rPr>
                <w:rStyle w:val="Hyperlink"/>
                <w:noProof/>
              </w:rPr>
              <w:t>CHAPTER TWO</w:t>
            </w:r>
            <w:r w:rsidR="0004380C">
              <w:rPr>
                <w:noProof/>
                <w:webHidden/>
              </w:rPr>
              <w:tab/>
            </w:r>
            <w:r w:rsidR="00824F2E">
              <w:rPr>
                <w:noProof/>
                <w:webHidden/>
              </w:rPr>
              <w:t>9</w:t>
            </w:r>
          </w:hyperlink>
        </w:p>
        <w:p w14:paraId="1BB4B62F" w14:textId="5647E75C"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18" w:history="1">
            <w:r w:rsidR="0004380C" w:rsidRPr="009E34AD">
              <w:rPr>
                <w:rStyle w:val="Hyperlink"/>
                <w:noProof/>
              </w:rPr>
              <w:t>LITERATURE REVIEW</w:t>
            </w:r>
            <w:r w:rsidR="0004380C">
              <w:rPr>
                <w:noProof/>
                <w:webHidden/>
              </w:rPr>
              <w:tab/>
            </w:r>
            <w:r w:rsidR="00824F2E">
              <w:rPr>
                <w:noProof/>
                <w:webHidden/>
              </w:rPr>
              <w:t>9</w:t>
            </w:r>
          </w:hyperlink>
        </w:p>
        <w:p w14:paraId="7EBDF616" w14:textId="15686CD7"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19" w:history="1">
            <w:r w:rsidR="0004380C" w:rsidRPr="009E34AD">
              <w:rPr>
                <w:rStyle w:val="Hyperlink"/>
                <w:noProof/>
              </w:rPr>
              <w:t>2.1.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Introduction</w:t>
            </w:r>
            <w:r w:rsidR="0004380C">
              <w:rPr>
                <w:noProof/>
                <w:webHidden/>
              </w:rPr>
              <w:tab/>
            </w:r>
            <w:r w:rsidR="00824F2E">
              <w:rPr>
                <w:noProof/>
                <w:webHidden/>
              </w:rPr>
              <w:t>9</w:t>
            </w:r>
          </w:hyperlink>
        </w:p>
        <w:p w14:paraId="5896B6D2" w14:textId="2408E305"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0" w:history="1">
            <w:r w:rsidR="0004380C" w:rsidRPr="009E34AD">
              <w:rPr>
                <w:rStyle w:val="Hyperlink"/>
                <w:noProof/>
              </w:rPr>
              <w:t>2.2.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Concept of Globalization</w:t>
            </w:r>
            <w:r w:rsidR="0004380C">
              <w:rPr>
                <w:noProof/>
                <w:webHidden/>
              </w:rPr>
              <w:tab/>
            </w:r>
            <w:r w:rsidR="00824F2E">
              <w:rPr>
                <w:noProof/>
                <w:webHidden/>
              </w:rPr>
              <w:t>9</w:t>
            </w:r>
          </w:hyperlink>
        </w:p>
        <w:p w14:paraId="28F06C15" w14:textId="2B24514B"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1" w:history="1">
            <w:r w:rsidR="0004380C" w:rsidRPr="009E34AD">
              <w:rPr>
                <w:rStyle w:val="Hyperlink"/>
                <w:noProof/>
              </w:rPr>
              <w:t>2.2.1.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Globalization Defined</w:t>
            </w:r>
            <w:r w:rsidR="0004380C">
              <w:rPr>
                <w:noProof/>
                <w:webHidden/>
              </w:rPr>
              <w:tab/>
            </w:r>
            <w:r w:rsidR="00824F2E">
              <w:rPr>
                <w:noProof/>
                <w:webHidden/>
              </w:rPr>
              <w:t>9</w:t>
            </w:r>
          </w:hyperlink>
        </w:p>
        <w:p w14:paraId="2A6F3AA5" w14:textId="209EAC7A"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2" w:history="1">
            <w:r w:rsidR="0004380C" w:rsidRPr="009E34AD">
              <w:rPr>
                <w:rStyle w:val="Hyperlink"/>
                <w:noProof/>
              </w:rPr>
              <w:t>2.2.2.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Components of Globalization</w:t>
            </w:r>
            <w:r w:rsidR="0004380C">
              <w:rPr>
                <w:noProof/>
                <w:webHidden/>
              </w:rPr>
              <w:tab/>
            </w:r>
            <w:r w:rsidR="00824F2E">
              <w:rPr>
                <w:noProof/>
                <w:webHidden/>
              </w:rPr>
              <w:t>11</w:t>
            </w:r>
          </w:hyperlink>
        </w:p>
        <w:p w14:paraId="08299DB1" w14:textId="38D60789"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3" w:history="1">
            <w:r w:rsidR="0004380C" w:rsidRPr="009E34AD">
              <w:rPr>
                <w:rStyle w:val="Hyperlink"/>
                <w:noProof/>
              </w:rPr>
              <w:t>2.2.3.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Concept of Productivity</w:t>
            </w:r>
            <w:r w:rsidR="0004380C">
              <w:rPr>
                <w:noProof/>
                <w:webHidden/>
              </w:rPr>
              <w:tab/>
            </w:r>
            <w:r w:rsidR="00824F2E">
              <w:rPr>
                <w:noProof/>
                <w:webHidden/>
              </w:rPr>
              <w:t>13</w:t>
            </w:r>
          </w:hyperlink>
        </w:p>
        <w:p w14:paraId="3F93494C" w14:textId="771D2371"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4" w:history="1">
            <w:r w:rsidR="0004380C" w:rsidRPr="009E34AD">
              <w:rPr>
                <w:rStyle w:val="Hyperlink"/>
                <w:noProof/>
              </w:rPr>
              <w:t>2.3.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Theoretical Framework</w:t>
            </w:r>
            <w:r w:rsidR="0004380C">
              <w:rPr>
                <w:noProof/>
                <w:webHidden/>
              </w:rPr>
              <w:tab/>
            </w:r>
            <w:r w:rsidR="0004380C">
              <w:rPr>
                <w:noProof/>
                <w:webHidden/>
              </w:rPr>
              <w:fldChar w:fldCharType="begin"/>
            </w:r>
            <w:r w:rsidR="0004380C">
              <w:rPr>
                <w:noProof/>
                <w:webHidden/>
              </w:rPr>
              <w:instrText xml:space="preserve"> PAGEREF _Toc136594624 \h </w:instrText>
            </w:r>
            <w:r w:rsidR="0004380C">
              <w:rPr>
                <w:noProof/>
                <w:webHidden/>
              </w:rPr>
            </w:r>
            <w:r w:rsidR="0004380C">
              <w:rPr>
                <w:noProof/>
                <w:webHidden/>
              </w:rPr>
              <w:fldChar w:fldCharType="separate"/>
            </w:r>
            <w:r w:rsidR="006A6BE9">
              <w:rPr>
                <w:noProof/>
                <w:webHidden/>
              </w:rPr>
              <w:t>14</w:t>
            </w:r>
            <w:r w:rsidR="0004380C">
              <w:rPr>
                <w:noProof/>
                <w:webHidden/>
              </w:rPr>
              <w:fldChar w:fldCharType="end"/>
            </w:r>
          </w:hyperlink>
        </w:p>
        <w:p w14:paraId="106FB2B7" w14:textId="091A008A"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5" w:history="1">
            <w:r w:rsidR="0004380C" w:rsidRPr="009E34AD">
              <w:rPr>
                <w:rStyle w:val="Hyperlink"/>
                <w:noProof/>
              </w:rPr>
              <w:t>2.3.1.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Absolute Trade Theory of 1776</w:t>
            </w:r>
            <w:r w:rsidR="0004380C">
              <w:rPr>
                <w:noProof/>
                <w:webHidden/>
              </w:rPr>
              <w:tab/>
            </w:r>
            <w:r w:rsidR="0004380C">
              <w:rPr>
                <w:noProof/>
                <w:webHidden/>
              </w:rPr>
              <w:fldChar w:fldCharType="begin"/>
            </w:r>
            <w:r w:rsidR="0004380C">
              <w:rPr>
                <w:noProof/>
                <w:webHidden/>
              </w:rPr>
              <w:instrText xml:space="preserve"> PAGEREF _Toc136594625 \h </w:instrText>
            </w:r>
            <w:r w:rsidR="0004380C">
              <w:rPr>
                <w:noProof/>
                <w:webHidden/>
              </w:rPr>
            </w:r>
            <w:r w:rsidR="0004380C">
              <w:rPr>
                <w:noProof/>
                <w:webHidden/>
              </w:rPr>
              <w:fldChar w:fldCharType="separate"/>
            </w:r>
            <w:r w:rsidR="006A6BE9">
              <w:rPr>
                <w:noProof/>
                <w:webHidden/>
              </w:rPr>
              <w:t>14</w:t>
            </w:r>
            <w:r w:rsidR="0004380C">
              <w:rPr>
                <w:noProof/>
                <w:webHidden/>
              </w:rPr>
              <w:fldChar w:fldCharType="end"/>
            </w:r>
          </w:hyperlink>
        </w:p>
        <w:p w14:paraId="2827E29C" w14:textId="4450759C"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6" w:history="1">
            <w:r w:rsidR="0004380C" w:rsidRPr="009E34AD">
              <w:rPr>
                <w:rStyle w:val="Hyperlink"/>
                <w:noProof/>
              </w:rPr>
              <w:t>2.3.2.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Comparative trade theory (1772-1823)</w:t>
            </w:r>
            <w:r w:rsidR="0004380C">
              <w:rPr>
                <w:noProof/>
                <w:webHidden/>
              </w:rPr>
              <w:tab/>
            </w:r>
            <w:r w:rsidR="0004380C">
              <w:rPr>
                <w:noProof/>
                <w:webHidden/>
              </w:rPr>
              <w:fldChar w:fldCharType="begin"/>
            </w:r>
            <w:r w:rsidR="0004380C">
              <w:rPr>
                <w:noProof/>
                <w:webHidden/>
              </w:rPr>
              <w:instrText xml:space="preserve"> PAGEREF _Toc136594626 \h </w:instrText>
            </w:r>
            <w:r w:rsidR="0004380C">
              <w:rPr>
                <w:noProof/>
                <w:webHidden/>
              </w:rPr>
            </w:r>
            <w:r w:rsidR="0004380C">
              <w:rPr>
                <w:noProof/>
                <w:webHidden/>
              </w:rPr>
              <w:fldChar w:fldCharType="separate"/>
            </w:r>
            <w:r w:rsidR="006A6BE9">
              <w:rPr>
                <w:noProof/>
                <w:webHidden/>
              </w:rPr>
              <w:t>15</w:t>
            </w:r>
            <w:r w:rsidR="0004380C">
              <w:rPr>
                <w:noProof/>
                <w:webHidden/>
              </w:rPr>
              <w:fldChar w:fldCharType="end"/>
            </w:r>
          </w:hyperlink>
        </w:p>
        <w:p w14:paraId="1D2D4321" w14:textId="2A365C00"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7" w:history="1">
            <w:r w:rsidR="0004380C" w:rsidRPr="009E34AD">
              <w:rPr>
                <w:rStyle w:val="Hyperlink"/>
                <w:noProof/>
              </w:rPr>
              <w:t>2.3.3.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Product life cycle theory of 1966-1969</w:t>
            </w:r>
            <w:r w:rsidR="0004380C">
              <w:rPr>
                <w:noProof/>
                <w:webHidden/>
              </w:rPr>
              <w:tab/>
            </w:r>
            <w:r w:rsidR="0004380C">
              <w:rPr>
                <w:noProof/>
                <w:webHidden/>
              </w:rPr>
              <w:fldChar w:fldCharType="begin"/>
            </w:r>
            <w:r w:rsidR="0004380C">
              <w:rPr>
                <w:noProof/>
                <w:webHidden/>
              </w:rPr>
              <w:instrText xml:space="preserve"> PAGEREF _Toc136594627 \h </w:instrText>
            </w:r>
            <w:r w:rsidR="0004380C">
              <w:rPr>
                <w:noProof/>
                <w:webHidden/>
              </w:rPr>
            </w:r>
            <w:r w:rsidR="0004380C">
              <w:rPr>
                <w:noProof/>
                <w:webHidden/>
              </w:rPr>
              <w:fldChar w:fldCharType="separate"/>
            </w:r>
            <w:r w:rsidR="006A6BE9">
              <w:rPr>
                <w:noProof/>
                <w:webHidden/>
              </w:rPr>
              <w:t>15</w:t>
            </w:r>
            <w:r w:rsidR="0004380C">
              <w:rPr>
                <w:noProof/>
                <w:webHidden/>
              </w:rPr>
              <w:fldChar w:fldCharType="end"/>
            </w:r>
          </w:hyperlink>
        </w:p>
        <w:p w14:paraId="6C751543" w14:textId="3E01E4CF"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8" w:history="1">
            <w:r w:rsidR="0004380C" w:rsidRPr="009E34AD">
              <w:rPr>
                <w:rStyle w:val="Hyperlink"/>
                <w:noProof/>
              </w:rPr>
              <w:t>2.4.</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Airline Performance</w:t>
            </w:r>
            <w:r w:rsidR="0004380C">
              <w:rPr>
                <w:noProof/>
                <w:webHidden/>
              </w:rPr>
              <w:tab/>
            </w:r>
            <w:r w:rsidR="0004380C">
              <w:rPr>
                <w:noProof/>
                <w:webHidden/>
              </w:rPr>
              <w:fldChar w:fldCharType="begin"/>
            </w:r>
            <w:r w:rsidR="0004380C">
              <w:rPr>
                <w:noProof/>
                <w:webHidden/>
              </w:rPr>
              <w:instrText xml:space="preserve"> PAGEREF _Toc136594628 \h </w:instrText>
            </w:r>
            <w:r w:rsidR="0004380C">
              <w:rPr>
                <w:noProof/>
                <w:webHidden/>
              </w:rPr>
            </w:r>
            <w:r w:rsidR="0004380C">
              <w:rPr>
                <w:noProof/>
                <w:webHidden/>
              </w:rPr>
              <w:fldChar w:fldCharType="separate"/>
            </w:r>
            <w:r w:rsidR="006A6BE9">
              <w:rPr>
                <w:noProof/>
                <w:webHidden/>
              </w:rPr>
              <w:t>17</w:t>
            </w:r>
            <w:r w:rsidR="0004380C">
              <w:rPr>
                <w:noProof/>
                <w:webHidden/>
              </w:rPr>
              <w:fldChar w:fldCharType="end"/>
            </w:r>
          </w:hyperlink>
        </w:p>
        <w:p w14:paraId="62BDA818" w14:textId="6DA01CBB"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29" w:history="1">
            <w:r w:rsidR="0004380C" w:rsidRPr="009E34AD">
              <w:rPr>
                <w:rStyle w:val="Hyperlink"/>
                <w:noProof/>
              </w:rPr>
              <w:t>2.4.1.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Impact of Globalization in Air Transport Industry</w:t>
            </w:r>
            <w:r w:rsidR="0004380C">
              <w:rPr>
                <w:noProof/>
                <w:webHidden/>
              </w:rPr>
              <w:tab/>
            </w:r>
            <w:r w:rsidR="00824F2E">
              <w:rPr>
                <w:noProof/>
                <w:webHidden/>
              </w:rPr>
              <w:t>20</w:t>
            </w:r>
          </w:hyperlink>
        </w:p>
        <w:p w14:paraId="20E68B32" w14:textId="2D55D5E8"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30" w:history="1">
            <w:r w:rsidR="0004380C" w:rsidRPr="009E34AD">
              <w:rPr>
                <w:rStyle w:val="Hyperlink"/>
                <w:i/>
                <w:iCs/>
                <w:noProof/>
              </w:rPr>
              <w:t>2.4.2.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The Effect of Covid-19 in Africa Airlines</w:t>
            </w:r>
            <w:r w:rsidR="0004380C">
              <w:rPr>
                <w:noProof/>
                <w:webHidden/>
              </w:rPr>
              <w:tab/>
            </w:r>
            <w:r w:rsidR="0004380C">
              <w:rPr>
                <w:noProof/>
                <w:webHidden/>
              </w:rPr>
              <w:fldChar w:fldCharType="begin"/>
            </w:r>
            <w:r w:rsidR="0004380C">
              <w:rPr>
                <w:noProof/>
                <w:webHidden/>
              </w:rPr>
              <w:instrText xml:space="preserve"> PAGEREF _Toc136594630 \h </w:instrText>
            </w:r>
            <w:r w:rsidR="0004380C">
              <w:rPr>
                <w:noProof/>
                <w:webHidden/>
              </w:rPr>
            </w:r>
            <w:r w:rsidR="0004380C">
              <w:rPr>
                <w:noProof/>
                <w:webHidden/>
              </w:rPr>
              <w:fldChar w:fldCharType="separate"/>
            </w:r>
            <w:r w:rsidR="006A6BE9">
              <w:rPr>
                <w:noProof/>
                <w:webHidden/>
              </w:rPr>
              <w:t>21</w:t>
            </w:r>
            <w:r w:rsidR="0004380C">
              <w:rPr>
                <w:noProof/>
                <w:webHidden/>
              </w:rPr>
              <w:fldChar w:fldCharType="end"/>
            </w:r>
          </w:hyperlink>
        </w:p>
        <w:p w14:paraId="4776B4E9" w14:textId="6A0A8CE3"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31" w:history="1">
            <w:r w:rsidR="0004380C" w:rsidRPr="009E34AD">
              <w:rPr>
                <w:rStyle w:val="Hyperlink"/>
                <w:i/>
                <w:iCs/>
                <w:noProof/>
              </w:rPr>
              <w:t>2.4.3.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The Effect of Globalization and Covid-19 during on Ethiopian Airlines</w:t>
            </w:r>
            <w:r w:rsidR="0004380C">
              <w:rPr>
                <w:noProof/>
                <w:webHidden/>
              </w:rPr>
              <w:tab/>
            </w:r>
            <w:r w:rsidR="0004380C">
              <w:rPr>
                <w:noProof/>
                <w:webHidden/>
              </w:rPr>
              <w:fldChar w:fldCharType="begin"/>
            </w:r>
            <w:r w:rsidR="0004380C">
              <w:rPr>
                <w:noProof/>
                <w:webHidden/>
              </w:rPr>
              <w:instrText xml:space="preserve"> PAGEREF _Toc136594631 \h </w:instrText>
            </w:r>
            <w:r w:rsidR="0004380C">
              <w:rPr>
                <w:noProof/>
                <w:webHidden/>
              </w:rPr>
            </w:r>
            <w:r w:rsidR="0004380C">
              <w:rPr>
                <w:noProof/>
                <w:webHidden/>
              </w:rPr>
              <w:fldChar w:fldCharType="separate"/>
            </w:r>
            <w:r w:rsidR="006A6BE9">
              <w:rPr>
                <w:noProof/>
                <w:webHidden/>
              </w:rPr>
              <w:t>23</w:t>
            </w:r>
            <w:r w:rsidR="0004380C">
              <w:rPr>
                <w:noProof/>
                <w:webHidden/>
              </w:rPr>
              <w:fldChar w:fldCharType="end"/>
            </w:r>
          </w:hyperlink>
        </w:p>
        <w:p w14:paraId="30072DE1" w14:textId="7182FF50"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32" w:history="1">
            <w:r w:rsidR="0004380C" w:rsidRPr="009E34AD">
              <w:rPr>
                <w:rStyle w:val="Hyperlink"/>
                <w:noProof/>
              </w:rPr>
              <w:t>2.4.4.</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Globalization and new business models of airlines</w:t>
            </w:r>
            <w:r w:rsidR="0004380C">
              <w:rPr>
                <w:noProof/>
                <w:webHidden/>
              </w:rPr>
              <w:tab/>
            </w:r>
            <w:r w:rsidR="0004380C">
              <w:rPr>
                <w:noProof/>
                <w:webHidden/>
              </w:rPr>
              <w:fldChar w:fldCharType="begin"/>
            </w:r>
            <w:r w:rsidR="0004380C">
              <w:rPr>
                <w:noProof/>
                <w:webHidden/>
              </w:rPr>
              <w:instrText xml:space="preserve"> PAGEREF _Toc136594632 \h </w:instrText>
            </w:r>
            <w:r w:rsidR="0004380C">
              <w:rPr>
                <w:noProof/>
                <w:webHidden/>
              </w:rPr>
            </w:r>
            <w:r w:rsidR="0004380C">
              <w:rPr>
                <w:noProof/>
                <w:webHidden/>
              </w:rPr>
              <w:fldChar w:fldCharType="separate"/>
            </w:r>
            <w:r w:rsidR="006A6BE9">
              <w:rPr>
                <w:noProof/>
                <w:webHidden/>
              </w:rPr>
              <w:t>26</w:t>
            </w:r>
            <w:r w:rsidR="0004380C">
              <w:rPr>
                <w:noProof/>
                <w:webHidden/>
              </w:rPr>
              <w:fldChar w:fldCharType="end"/>
            </w:r>
          </w:hyperlink>
        </w:p>
        <w:p w14:paraId="1E77E569" w14:textId="3EB0EFA4"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33" w:history="1">
            <w:r w:rsidR="0004380C" w:rsidRPr="009E34AD">
              <w:rPr>
                <w:rStyle w:val="Hyperlink"/>
                <w:i/>
                <w:iCs/>
                <w:noProof/>
              </w:rPr>
              <w:t>2.4.5.</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Airline Industry New Opportunities and Challenges</w:t>
            </w:r>
            <w:r w:rsidR="0004380C">
              <w:rPr>
                <w:noProof/>
                <w:webHidden/>
              </w:rPr>
              <w:tab/>
            </w:r>
            <w:r w:rsidR="0004380C">
              <w:rPr>
                <w:noProof/>
                <w:webHidden/>
              </w:rPr>
              <w:fldChar w:fldCharType="begin"/>
            </w:r>
            <w:r w:rsidR="0004380C">
              <w:rPr>
                <w:noProof/>
                <w:webHidden/>
              </w:rPr>
              <w:instrText xml:space="preserve"> PAGEREF _Toc136594633 \h </w:instrText>
            </w:r>
            <w:r w:rsidR="0004380C">
              <w:rPr>
                <w:noProof/>
                <w:webHidden/>
              </w:rPr>
            </w:r>
            <w:r w:rsidR="0004380C">
              <w:rPr>
                <w:noProof/>
                <w:webHidden/>
              </w:rPr>
              <w:fldChar w:fldCharType="separate"/>
            </w:r>
            <w:r w:rsidR="006A6BE9">
              <w:rPr>
                <w:noProof/>
                <w:webHidden/>
              </w:rPr>
              <w:t>29</w:t>
            </w:r>
            <w:r w:rsidR="0004380C">
              <w:rPr>
                <w:noProof/>
                <w:webHidden/>
              </w:rPr>
              <w:fldChar w:fldCharType="end"/>
            </w:r>
          </w:hyperlink>
        </w:p>
        <w:p w14:paraId="78A8AA5C" w14:textId="1DA909B9"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34" w:history="1">
            <w:r w:rsidR="0004380C" w:rsidRPr="009E34AD">
              <w:rPr>
                <w:rStyle w:val="Hyperlink"/>
                <w:noProof/>
              </w:rPr>
              <w:t>2.5.</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Empirical Review</w:t>
            </w:r>
            <w:r w:rsidR="0004380C">
              <w:rPr>
                <w:noProof/>
                <w:webHidden/>
              </w:rPr>
              <w:tab/>
            </w:r>
            <w:r w:rsidR="00824F2E">
              <w:rPr>
                <w:noProof/>
                <w:webHidden/>
              </w:rPr>
              <w:t>30</w:t>
            </w:r>
          </w:hyperlink>
        </w:p>
        <w:p w14:paraId="799C749E" w14:textId="30FCF223"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35" w:history="1">
            <w:r w:rsidR="0004380C" w:rsidRPr="009E34AD">
              <w:rPr>
                <w:rStyle w:val="Hyperlink"/>
                <w:noProof/>
              </w:rPr>
              <w:t>2.6.</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Conceptual Framework</w:t>
            </w:r>
            <w:r w:rsidR="0004380C">
              <w:rPr>
                <w:noProof/>
                <w:webHidden/>
              </w:rPr>
              <w:tab/>
            </w:r>
            <w:r w:rsidR="0004380C">
              <w:rPr>
                <w:noProof/>
                <w:webHidden/>
              </w:rPr>
              <w:fldChar w:fldCharType="begin"/>
            </w:r>
            <w:r w:rsidR="0004380C">
              <w:rPr>
                <w:noProof/>
                <w:webHidden/>
              </w:rPr>
              <w:instrText xml:space="preserve"> PAGEREF _Toc136594635 \h </w:instrText>
            </w:r>
            <w:r w:rsidR="0004380C">
              <w:rPr>
                <w:noProof/>
                <w:webHidden/>
              </w:rPr>
            </w:r>
            <w:r w:rsidR="0004380C">
              <w:rPr>
                <w:noProof/>
                <w:webHidden/>
              </w:rPr>
              <w:fldChar w:fldCharType="separate"/>
            </w:r>
            <w:r w:rsidR="006A6BE9">
              <w:rPr>
                <w:noProof/>
                <w:webHidden/>
              </w:rPr>
              <w:t>33</w:t>
            </w:r>
            <w:r w:rsidR="0004380C">
              <w:rPr>
                <w:noProof/>
                <w:webHidden/>
              </w:rPr>
              <w:fldChar w:fldCharType="end"/>
            </w:r>
          </w:hyperlink>
        </w:p>
        <w:p w14:paraId="0232D281" w14:textId="639172DE"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36" w:history="1">
            <w:r w:rsidR="0004380C" w:rsidRPr="009E34AD">
              <w:rPr>
                <w:rStyle w:val="Hyperlink"/>
                <w:noProof/>
              </w:rPr>
              <w:t>2.7.</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Summary</w:t>
            </w:r>
            <w:r w:rsidR="0004380C">
              <w:rPr>
                <w:noProof/>
                <w:webHidden/>
              </w:rPr>
              <w:tab/>
            </w:r>
            <w:r w:rsidR="0004380C">
              <w:rPr>
                <w:noProof/>
                <w:webHidden/>
              </w:rPr>
              <w:fldChar w:fldCharType="begin"/>
            </w:r>
            <w:r w:rsidR="0004380C">
              <w:rPr>
                <w:noProof/>
                <w:webHidden/>
              </w:rPr>
              <w:instrText xml:space="preserve"> PAGEREF _Toc136594636 \h </w:instrText>
            </w:r>
            <w:r w:rsidR="0004380C">
              <w:rPr>
                <w:noProof/>
                <w:webHidden/>
              </w:rPr>
            </w:r>
            <w:r w:rsidR="0004380C">
              <w:rPr>
                <w:noProof/>
                <w:webHidden/>
              </w:rPr>
              <w:fldChar w:fldCharType="separate"/>
            </w:r>
            <w:r w:rsidR="006A6BE9">
              <w:rPr>
                <w:noProof/>
                <w:webHidden/>
              </w:rPr>
              <w:t>33</w:t>
            </w:r>
            <w:r w:rsidR="0004380C">
              <w:rPr>
                <w:noProof/>
                <w:webHidden/>
              </w:rPr>
              <w:fldChar w:fldCharType="end"/>
            </w:r>
          </w:hyperlink>
        </w:p>
        <w:p w14:paraId="72C25123" w14:textId="738808DA"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37" w:history="1">
            <w:r w:rsidR="0004380C" w:rsidRPr="009E34AD">
              <w:rPr>
                <w:rStyle w:val="Hyperlink"/>
                <w:noProof/>
              </w:rPr>
              <w:t>CHAPTER THREE</w:t>
            </w:r>
            <w:r w:rsidR="0004380C">
              <w:rPr>
                <w:noProof/>
                <w:webHidden/>
              </w:rPr>
              <w:tab/>
            </w:r>
            <w:r w:rsidR="0004380C">
              <w:rPr>
                <w:noProof/>
                <w:webHidden/>
              </w:rPr>
              <w:fldChar w:fldCharType="begin"/>
            </w:r>
            <w:r w:rsidR="0004380C">
              <w:rPr>
                <w:noProof/>
                <w:webHidden/>
              </w:rPr>
              <w:instrText xml:space="preserve"> PAGEREF _Toc136594637 \h </w:instrText>
            </w:r>
            <w:r w:rsidR="0004380C">
              <w:rPr>
                <w:noProof/>
                <w:webHidden/>
              </w:rPr>
            </w:r>
            <w:r w:rsidR="0004380C">
              <w:rPr>
                <w:noProof/>
                <w:webHidden/>
              </w:rPr>
              <w:fldChar w:fldCharType="separate"/>
            </w:r>
            <w:r w:rsidR="006A6BE9">
              <w:rPr>
                <w:noProof/>
                <w:webHidden/>
              </w:rPr>
              <w:t>35</w:t>
            </w:r>
            <w:r w:rsidR="0004380C">
              <w:rPr>
                <w:noProof/>
                <w:webHidden/>
              </w:rPr>
              <w:fldChar w:fldCharType="end"/>
            </w:r>
          </w:hyperlink>
        </w:p>
        <w:p w14:paraId="23AFA75A" w14:textId="597BB376"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38" w:history="1">
            <w:r w:rsidR="0004380C" w:rsidRPr="009E34AD">
              <w:rPr>
                <w:rStyle w:val="Hyperlink"/>
                <w:noProof/>
              </w:rPr>
              <w:t>METHODOLOGY</w:t>
            </w:r>
            <w:r w:rsidR="0004380C">
              <w:rPr>
                <w:noProof/>
                <w:webHidden/>
              </w:rPr>
              <w:tab/>
            </w:r>
            <w:r w:rsidR="0004380C">
              <w:rPr>
                <w:noProof/>
                <w:webHidden/>
              </w:rPr>
              <w:fldChar w:fldCharType="begin"/>
            </w:r>
            <w:r w:rsidR="0004380C">
              <w:rPr>
                <w:noProof/>
                <w:webHidden/>
              </w:rPr>
              <w:instrText xml:space="preserve"> PAGEREF _Toc136594638 \h </w:instrText>
            </w:r>
            <w:r w:rsidR="0004380C">
              <w:rPr>
                <w:noProof/>
                <w:webHidden/>
              </w:rPr>
            </w:r>
            <w:r w:rsidR="0004380C">
              <w:rPr>
                <w:noProof/>
                <w:webHidden/>
              </w:rPr>
              <w:fldChar w:fldCharType="separate"/>
            </w:r>
            <w:r w:rsidR="006A6BE9">
              <w:rPr>
                <w:noProof/>
                <w:webHidden/>
              </w:rPr>
              <w:t>35</w:t>
            </w:r>
            <w:r w:rsidR="0004380C">
              <w:rPr>
                <w:noProof/>
                <w:webHidden/>
              </w:rPr>
              <w:fldChar w:fldCharType="end"/>
            </w:r>
          </w:hyperlink>
        </w:p>
        <w:p w14:paraId="24B3E703" w14:textId="221FE89F"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39" w:history="1">
            <w:r w:rsidR="0004380C" w:rsidRPr="009E34AD">
              <w:rPr>
                <w:rStyle w:val="Hyperlink"/>
                <w:noProof/>
              </w:rPr>
              <w:t>3.1.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Research Design and Approach</w:t>
            </w:r>
            <w:r w:rsidR="0004380C">
              <w:rPr>
                <w:noProof/>
                <w:webHidden/>
              </w:rPr>
              <w:tab/>
            </w:r>
            <w:r w:rsidR="0004380C">
              <w:rPr>
                <w:noProof/>
                <w:webHidden/>
              </w:rPr>
              <w:fldChar w:fldCharType="begin"/>
            </w:r>
            <w:r w:rsidR="0004380C">
              <w:rPr>
                <w:noProof/>
                <w:webHidden/>
              </w:rPr>
              <w:instrText xml:space="preserve"> PAGEREF _Toc136594639 \h </w:instrText>
            </w:r>
            <w:r w:rsidR="0004380C">
              <w:rPr>
                <w:noProof/>
                <w:webHidden/>
              </w:rPr>
            </w:r>
            <w:r w:rsidR="0004380C">
              <w:rPr>
                <w:noProof/>
                <w:webHidden/>
              </w:rPr>
              <w:fldChar w:fldCharType="separate"/>
            </w:r>
            <w:r w:rsidR="006A6BE9">
              <w:rPr>
                <w:noProof/>
                <w:webHidden/>
              </w:rPr>
              <w:t>35</w:t>
            </w:r>
            <w:r w:rsidR="0004380C">
              <w:rPr>
                <w:noProof/>
                <w:webHidden/>
              </w:rPr>
              <w:fldChar w:fldCharType="end"/>
            </w:r>
          </w:hyperlink>
        </w:p>
        <w:p w14:paraId="24B2243A" w14:textId="59DEAD99"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40" w:history="1">
            <w:r w:rsidR="0004380C" w:rsidRPr="009E34AD">
              <w:rPr>
                <w:rStyle w:val="Hyperlink"/>
                <w:noProof/>
              </w:rPr>
              <w:t>3.2.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Sample Techniques and Sampling Size</w:t>
            </w:r>
            <w:r w:rsidR="0004380C">
              <w:rPr>
                <w:noProof/>
                <w:webHidden/>
              </w:rPr>
              <w:tab/>
            </w:r>
            <w:r w:rsidR="0004380C">
              <w:rPr>
                <w:noProof/>
                <w:webHidden/>
              </w:rPr>
              <w:fldChar w:fldCharType="begin"/>
            </w:r>
            <w:r w:rsidR="0004380C">
              <w:rPr>
                <w:noProof/>
                <w:webHidden/>
              </w:rPr>
              <w:instrText xml:space="preserve"> PAGEREF _Toc136594640 \h </w:instrText>
            </w:r>
            <w:r w:rsidR="0004380C">
              <w:rPr>
                <w:noProof/>
                <w:webHidden/>
              </w:rPr>
            </w:r>
            <w:r w:rsidR="0004380C">
              <w:rPr>
                <w:noProof/>
                <w:webHidden/>
              </w:rPr>
              <w:fldChar w:fldCharType="separate"/>
            </w:r>
            <w:r w:rsidR="006A6BE9">
              <w:rPr>
                <w:noProof/>
                <w:webHidden/>
              </w:rPr>
              <w:t>35</w:t>
            </w:r>
            <w:r w:rsidR="0004380C">
              <w:rPr>
                <w:noProof/>
                <w:webHidden/>
              </w:rPr>
              <w:fldChar w:fldCharType="end"/>
            </w:r>
          </w:hyperlink>
        </w:p>
        <w:p w14:paraId="61247925" w14:textId="53BE6CA8"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41" w:history="1">
            <w:r w:rsidR="0004380C" w:rsidRPr="009E34AD">
              <w:rPr>
                <w:rStyle w:val="Hyperlink"/>
                <w:noProof/>
              </w:rPr>
              <w:t>3.3.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Data Collection Methods</w:t>
            </w:r>
            <w:r w:rsidR="0004380C">
              <w:rPr>
                <w:noProof/>
                <w:webHidden/>
              </w:rPr>
              <w:tab/>
            </w:r>
            <w:r w:rsidR="0004380C">
              <w:rPr>
                <w:noProof/>
                <w:webHidden/>
              </w:rPr>
              <w:fldChar w:fldCharType="begin"/>
            </w:r>
            <w:r w:rsidR="0004380C">
              <w:rPr>
                <w:noProof/>
                <w:webHidden/>
              </w:rPr>
              <w:instrText xml:space="preserve"> PAGEREF _Toc136594641 \h </w:instrText>
            </w:r>
            <w:r w:rsidR="0004380C">
              <w:rPr>
                <w:noProof/>
                <w:webHidden/>
              </w:rPr>
            </w:r>
            <w:r w:rsidR="0004380C">
              <w:rPr>
                <w:noProof/>
                <w:webHidden/>
              </w:rPr>
              <w:fldChar w:fldCharType="separate"/>
            </w:r>
            <w:r w:rsidR="006A6BE9">
              <w:rPr>
                <w:noProof/>
                <w:webHidden/>
              </w:rPr>
              <w:t>36</w:t>
            </w:r>
            <w:r w:rsidR="0004380C">
              <w:rPr>
                <w:noProof/>
                <w:webHidden/>
              </w:rPr>
              <w:fldChar w:fldCharType="end"/>
            </w:r>
          </w:hyperlink>
        </w:p>
        <w:p w14:paraId="4F48637F" w14:textId="0A854FA1"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42" w:history="1">
            <w:r w:rsidR="0004380C" w:rsidRPr="009E34AD">
              <w:rPr>
                <w:rStyle w:val="Hyperlink"/>
                <w:noProof/>
              </w:rPr>
              <w:t>3.4.</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Instrument for Data Collection</w:t>
            </w:r>
            <w:r w:rsidR="0004380C">
              <w:rPr>
                <w:noProof/>
                <w:webHidden/>
              </w:rPr>
              <w:tab/>
            </w:r>
            <w:r w:rsidR="0004380C">
              <w:rPr>
                <w:noProof/>
                <w:webHidden/>
              </w:rPr>
              <w:fldChar w:fldCharType="begin"/>
            </w:r>
            <w:r w:rsidR="0004380C">
              <w:rPr>
                <w:noProof/>
                <w:webHidden/>
              </w:rPr>
              <w:instrText xml:space="preserve"> PAGEREF _Toc136594642 \h </w:instrText>
            </w:r>
            <w:r w:rsidR="0004380C">
              <w:rPr>
                <w:noProof/>
                <w:webHidden/>
              </w:rPr>
            </w:r>
            <w:r w:rsidR="0004380C">
              <w:rPr>
                <w:noProof/>
                <w:webHidden/>
              </w:rPr>
              <w:fldChar w:fldCharType="separate"/>
            </w:r>
            <w:r w:rsidR="006A6BE9">
              <w:rPr>
                <w:noProof/>
                <w:webHidden/>
              </w:rPr>
              <w:t>37</w:t>
            </w:r>
            <w:r w:rsidR="0004380C">
              <w:rPr>
                <w:noProof/>
                <w:webHidden/>
              </w:rPr>
              <w:fldChar w:fldCharType="end"/>
            </w:r>
          </w:hyperlink>
        </w:p>
        <w:p w14:paraId="271DDDEC" w14:textId="11075F32"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43" w:history="1">
            <w:r w:rsidR="0004380C" w:rsidRPr="009E34AD">
              <w:rPr>
                <w:rStyle w:val="Hyperlink"/>
                <w:noProof/>
              </w:rPr>
              <w:t>3.5.</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Methods of Data analysis</w:t>
            </w:r>
            <w:r w:rsidR="0004380C">
              <w:rPr>
                <w:noProof/>
                <w:webHidden/>
              </w:rPr>
              <w:tab/>
            </w:r>
            <w:r w:rsidR="0004380C">
              <w:rPr>
                <w:noProof/>
                <w:webHidden/>
              </w:rPr>
              <w:fldChar w:fldCharType="begin"/>
            </w:r>
            <w:r w:rsidR="0004380C">
              <w:rPr>
                <w:noProof/>
                <w:webHidden/>
              </w:rPr>
              <w:instrText xml:space="preserve"> PAGEREF _Toc136594643 \h </w:instrText>
            </w:r>
            <w:r w:rsidR="0004380C">
              <w:rPr>
                <w:noProof/>
                <w:webHidden/>
              </w:rPr>
            </w:r>
            <w:r w:rsidR="0004380C">
              <w:rPr>
                <w:noProof/>
                <w:webHidden/>
              </w:rPr>
              <w:fldChar w:fldCharType="separate"/>
            </w:r>
            <w:r w:rsidR="006A6BE9">
              <w:rPr>
                <w:noProof/>
                <w:webHidden/>
              </w:rPr>
              <w:t>37</w:t>
            </w:r>
            <w:r w:rsidR="0004380C">
              <w:rPr>
                <w:noProof/>
                <w:webHidden/>
              </w:rPr>
              <w:fldChar w:fldCharType="end"/>
            </w:r>
          </w:hyperlink>
        </w:p>
        <w:p w14:paraId="3FD777F5" w14:textId="358ACFE8"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44" w:history="1">
            <w:r w:rsidR="0004380C" w:rsidRPr="009E34AD">
              <w:rPr>
                <w:rStyle w:val="Hyperlink"/>
                <w:noProof/>
              </w:rPr>
              <w:t>CHAPTER FOUR</w:t>
            </w:r>
            <w:r w:rsidR="0004380C">
              <w:rPr>
                <w:noProof/>
                <w:webHidden/>
              </w:rPr>
              <w:tab/>
            </w:r>
            <w:r w:rsidR="0091466F">
              <w:rPr>
                <w:noProof/>
                <w:webHidden/>
              </w:rPr>
              <w:t>40</w:t>
            </w:r>
          </w:hyperlink>
        </w:p>
        <w:p w14:paraId="4821C7F2" w14:textId="4206A270"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45" w:history="1">
            <w:r w:rsidR="0004380C" w:rsidRPr="009E34AD">
              <w:rPr>
                <w:rStyle w:val="Hyperlink"/>
                <w:noProof/>
              </w:rPr>
              <w:t>DATA ANALYSIS AND INTERPRETATION</w:t>
            </w:r>
            <w:r w:rsidR="0004380C">
              <w:rPr>
                <w:noProof/>
                <w:webHidden/>
              </w:rPr>
              <w:tab/>
            </w:r>
            <w:r w:rsidR="0091466F">
              <w:rPr>
                <w:noProof/>
                <w:webHidden/>
              </w:rPr>
              <w:t>40</w:t>
            </w:r>
          </w:hyperlink>
        </w:p>
        <w:p w14:paraId="530075DD" w14:textId="7AE93EFF"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46" w:history="1">
            <w:r w:rsidR="0004380C" w:rsidRPr="009E34AD">
              <w:rPr>
                <w:rStyle w:val="Hyperlink"/>
                <w:noProof/>
              </w:rPr>
              <w:t>1.1.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Response Rate</w:t>
            </w:r>
            <w:r w:rsidR="0004380C">
              <w:rPr>
                <w:noProof/>
                <w:webHidden/>
              </w:rPr>
              <w:tab/>
            </w:r>
            <w:r w:rsidR="0091466F">
              <w:rPr>
                <w:noProof/>
                <w:webHidden/>
              </w:rPr>
              <w:t>40</w:t>
            </w:r>
          </w:hyperlink>
        </w:p>
        <w:p w14:paraId="53B68F27" w14:textId="5ECB3705"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47" w:history="1">
            <w:r w:rsidR="0004380C" w:rsidRPr="009E34AD">
              <w:rPr>
                <w:rStyle w:val="Hyperlink"/>
                <w:noProof/>
              </w:rPr>
              <w:t>1.2.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Respondents Profile</w:t>
            </w:r>
            <w:r w:rsidR="0004380C">
              <w:rPr>
                <w:noProof/>
                <w:webHidden/>
              </w:rPr>
              <w:tab/>
            </w:r>
            <w:r w:rsidR="0091466F">
              <w:rPr>
                <w:noProof/>
                <w:webHidden/>
              </w:rPr>
              <w:t>40</w:t>
            </w:r>
          </w:hyperlink>
        </w:p>
        <w:p w14:paraId="1D9EAC47" w14:textId="21298F33"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48" w:history="1">
            <w:r w:rsidR="0004380C" w:rsidRPr="009E34AD">
              <w:rPr>
                <w:rStyle w:val="Hyperlink"/>
                <w:noProof/>
              </w:rPr>
              <w:t>1.3.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Descriptive Analysis and Interpretation of Data Collected for the Study</w:t>
            </w:r>
            <w:r w:rsidR="0004380C">
              <w:rPr>
                <w:noProof/>
                <w:webHidden/>
              </w:rPr>
              <w:tab/>
            </w:r>
            <w:r w:rsidR="0004380C">
              <w:rPr>
                <w:noProof/>
                <w:webHidden/>
              </w:rPr>
              <w:fldChar w:fldCharType="begin"/>
            </w:r>
            <w:r w:rsidR="0004380C">
              <w:rPr>
                <w:noProof/>
                <w:webHidden/>
              </w:rPr>
              <w:instrText xml:space="preserve"> PAGEREF _Toc136594648 \h </w:instrText>
            </w:r>
            <w:r w:rsidR="0004380C">
              <w:rPr>
                <w:noProof/>
                <w:webHidden/>
              </w:rPr>
            </w:r>
            <w:r w:rsidR="0004380C">
              <w:rPr>
                <w:noProof/>
                <w:webHidden/>
              </w:rPr>
              <w:fldChar w:fldCharType="separate"/>
            </w:r>
            <w:r w:rsidR="006A6BE9">
              <w:rPr>
                <w:noProof/>
                <w:webHidden/>
              </w:rPr>
              <w:t>42</w:t>
            </w:r>
            <w:r w:rsidR="0004380C">
              <w:rPr>
                <w:noProof/>
                <w:webHidden/>
              </w:rPr>
              <w:fldChar w:fldCharType="end"/>
            </w:r>
          </w:hyperlink>
        </w:p>
        <w:p w14:paraId="6B43E2DA" w14:textId="650D7979"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49" w:history="1">
            <w:r w:rsidR="0004380C" w:rsidRPr="009E34AD">
              <w:rPr>
                <w:rStyle w:val="Hyperlink"/>
                <w:noProof/>
              </w:rPr>
              <w:t>1.3.1.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Trade Liberalization</w:t>
            </w:r>
            <w:r w:rsidR="0004380C">
              <w:rPr>
                <w:noProof/>
                <w:webHidden/>
              </w:rPr>
              <w:tab/>
            </w:r>
            <w:r w:rsidR="0004380C">
              <w:rPr>
                <w:noProof/>
                <w:webHidden/>
              </w:rPr>
              <w:fldChar w:fldCharType="begin"/>
            </w:r>
            <w:r w:rsidR="0004380C">
              <w:rPr>
                <w:noProof/>
                <w:webHidden/>
              </w:rPr>
              <w:instrText xml:space="preserve"> PAGEREF _Toc136594649 \h </w:instrText>
            </w:r>
            <w:r w:rsidR="0004380C">
              <w:rPr>
                <w:noProof/>
                <w:webHidden/>
              </w:rPr>
            </w:r>
            <w:r w:rsidR="0004380C">
              <w:rPr>
                <w:noProof/>
                <w:webHidden/>
              </w:rPr>
              <w:fldChar w:fldCharType="separate"/>
            </w:r>
            <w:r w:rsidR="006A6BE9">
              <w:rPr>
                <w:noProof/>
                <w:webHidden/>
              </w:rPr>
              <w:t>42</w:t>
            </w:r>
            <w:r w:rsidR="0004380C">
              <w:rPr>
                <w:noProof/>
                <w:webHidden/>
              </w:rPr>
              <w:fldChar w:fldCharType="end"/>
            </w:r>
          </w:hyperlink>
        </w:p>
        <w:p w14:paraId="2662B4D7" w14:textId="24829B23"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0" w:history="1">
            <w:r w:rsidR="0004380C" w:rsidRPr="009E34AD">
              <w:rPr>
                <w:rStyle w:val="Hyperlink"/>
                <w:noProof/>
              </w:rPr>
              <w:t>1.3.2.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Capital Flow</w:t>
            </w:r>
            <w:r w:rsidR="0004380C">
              <w:rPr>
                <w:noProof/>
                <w:webHidden/>
              </w:rPr>
              <w:tab/>
            </w:r>
            <w:r w:rsidR="0004380C">
              <w:rPr>
                <w:noProof/>
                <w:webHidden/>
              </w:rPr>
              <w:fldChar w:fldCharType="begin"/>
            </w:r>
            <w:r w:rsidR="0004380C">
              <w:rPr>
                <w:noProof/>
                <w:webHidden/>
              </w:rPr>
              <w:instrText xml:space="preserve"> PAGEREF _Toc136594650 \h </w:instrText>
            </w:r>
            <w:r w:rsidR="0004380C">
              <w:rPr>
                <w:noProof/>
                <w:webHidden/>
              </w:rPr>
            </w:r>
            <w:r w:rsidR="0004380C">
              <w:rPr>
                <w:noProof/>
                <w:webHidden/>
              </w:rPr>
              <w:fldChar w:fldCharType="separate"/>
            </w:r>
            <w:r w:rsidR="006A6BE9">
              <w:rPr>
                <w:noProof/>
                <w:webHidden/>
              </w:rPr>
              <w:t>43</w:t>
            </w:r>
            <w:r w:rsidR="0004380C">
              <w:rPr>
                <w:noProof/>
                <w:webHidden/>
              </w:rPr>
              <w:fldChar w:fldCharType="end"/>
            </w:r>
          </w:hyperlink>
        </w:p>
        <w:p w14:paraId="33C06875" w14:textId="5BE38865"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1" w:history="1">
            <w:r w:rsidR="0004380C" w:rsidRPr="009E34AD">
              <w:rPr>
                <w:rStyle w:val="Hyperlink"/>
                <w:noProof/>
              </w:rPr>
              <w:t>1.3.3.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Technology Development</w:t>
            </w:r>
            <w:r w:rsidR="0004380C">
              <w:rPr>
                <w:noProof/>
                <w:webHidden/>
              </w:rPr>
              <w:tab/>
            </w:r>
            <w:r w:rsidR="0004380C">
              <w:rPr>
                <w:noProof/>
                <w:webHidden/>
              </w:rPr>
              <w:fldChar w:fldCharType="begin"/>
            </w:r>
            <w:r w:rsidR="0004380C">
              <w:rPr>
                <w:noProof/>
                <w:webHidden/>
              </w:rPr>
              <w:instrText xml:space="preserve"> PAGEREF _Toc136594651 \h </w:instrText>
            </w:r>
            <w:r w:rsidR="0004380C">
              <w:rPr>
                <w:noProof/>
                <w:webHidden/>
              </w:rPr>
            </w:r>
            <w:r w:rsidR="0004380C">
              <w:rPr>
                <w:noProof/>
                <w:webHidden/>
              </w:rPr>
              <w:fldChar w:fldCharType="separate"/>
            </w:r>
            <w:r w:rsidR="006A6BE9">
              <w:rPr>
                <w:noProof/>
                <w:webHidden/>
              </w:rPr>
              <w:t>45</w:t>
            </w:r>
            <w:r w:rsidR="0004380C">
              <w:rPr>
                <w:noProof/>
                <w:webHidden/>
              </w:rPr>
              <w:fldChar w:fldCharType="end"/>
            </w:r>
          </w:hyperlink>
        </w:p>
        <w:p w14:paraId="77742DDD" w14:textId="37342AE3"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2" w:history="1">
            <w:r w:rsidR="0004380C" w:rsidRPr="009E34AD">
              <w:rPr>
                <w:rStyle w:val="Hyperlink"/>
                <w:noProof/>
              </w:rPr>
              <w:t>1.3.4.</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Global Competition</w:t>
            </w:r>
            <w:r w:rsidR="0004380C">
              <w:rPr>
                <w:noProof/>
                <w:webHidden/>
              </w:rPr>
              <w:tab/>
            </w:r>
            <w:r w:rsidR="0004380C">
              <w:rPr>
                <w:noProof/>
                <w:webHidden/>
              </w:rPr>
              <w:fldChar w:fldCharType="begin"/>
            </w:r>
            <w:r w:rsidR="0004380C">
              <w:rPr>
                <w:noProof/>
                <w:webHidden/>
              </w:rPr>
              <w:instrText xml:space="preserve"> PAGEREF _Toc136594652 \h </w:instrText>
            </w:r>
            <w:r w:rsidR="0004380C">
              <w:rPr>
                <w:noProof/>
                <w:webHidden/>
              </w:rPr>
            </w:r>
            <w:r w:rsidR="0004380C">
              <w:rPr>
                <w:noProof/>
                <w:webHidden/>
              </w:rPr>
              <w:fldChar w:fldCharType="separate"/>
            </w:r>
            <w:r w:rsidR="006A6BE9">
              <w:rPr>
                <w:noProof/>
                <w:webHidden/>
              </w:rPr>
              <w:t>46</w:t>
            </w:r>
            <w:r w:rsidR="0004380C">
              <w:rPr>
                <w:noProof/>
                <w:webHidden/>
              </w:rPr>
              <w:fldChar w:fldCharType="end"/>
            </w:r>
          </w:hyperlink>
        </w:p>
        <w:p w14:paraId="3F105D90" w14:textId="1E91BE76"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3" w:history="1">
            <w:r w:rsidR="0004380C" w:rsidRPr="009E34AD">
              <w:rPr>
                <w:rStyle w:val="Hyperlink"/>
                <w:noProof/>
              </w:rPr>
              <w:t>1.3.5.</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Organizational Performance</w:t>
            </w:r>
            <w:r w:rsidR="0004380C">
              <w:rPr>
                <w:noProof/>
                <w:webHidden/>
              </w:rPr>
              <w:tab/>
            </w:r>
            <w:r w:rsidR="0004380C">
              <w:rPr>
                <w:noProof/>
                <w:webHidden/>
              </w:rPr>
              <w:fldChar w:fldCharType="begin"/>
            </w:r>
            <w:r w:rsidR="0004380C">
              <w:rPr>
                <w:noProof/>
                <w:webHidden/>
              </w:rPr>
              <w:instrText xml:space="preserve"> PAGEREF _Toc136594653 \h </w:instrText>
            </w:r>
            <w:r w:rsidR="0004380C">
              <w:rPr>
                <w:noProof/>
                <w:webHidden/>
              </w:rPr>
            </w:r>
            <w:r w:rsidR="0004380C">
              <w:rPr>
                <w:noProof/>
                <w:webHidden/>
              </w:rPr>
              <w:fldChar w:fldCharType="separate"/>
            </w:r>
            <w:r w:rsidR="006A6BE9">
              <w:rPr>
                <w:noProof/>
                <w:webHidden/>
              </w:rPr>
              <w:t>48</w:t>
            </w:r>
            <w:r w:rsidR="0004380C">
              <w:rPr>
                <w:noProof/>
                <w:webHidden/>
              </w:rPr>
              <w:fldChar w:fldCharType="end"/>
            </w:r>
          </w:hyperlink>
        </w:p>
        <w:p w14:paraId="71E234E7" w14:textId="56F5E084"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4" w:history="1">
            <w:r w:rsidR="0004380C" w:rsidRPr="009E34AD">
              <w:rPr>
                <w:rStyle w:val="Hyperlink"/>
                <w:noProof/>
              </w:rPr>
              <w:t>1.4.</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Correlation analysis</w:t>
            </w:r>
            <w:r w:rsidR="0004380C">
              <w:rPr>
                <w:noProof/>
                <w:webHidden/>
              </w:rPr>
              <w:tab/>
            </w:r>
            <w:r w:rsidR="0004380C">
              <w:rPr>
                <w:noProof/>
                <w:webHidden/>
              </w:rPr>
              <w:fldChar w:fldCharType="begin"/>
            </w:r>
            <w:r w:rsidR="0004380C">
              <w:rPr>
                <w:noProof/>
                <w:webHidden/>
              </w:rPr>
              <w:instrText xml:space="preserve"> PAGEREF _Toc136594654 \h </w:instrText>
            </w:r>
            <w:r w:rsidR="0004380C">
              <w:rPr>
                <w:noProof/>
                <w:webHidden/>
              </w:rPr>
            </w:r>
            <w:r w:rsidR="0004380C">
              <w:rPr>
                <w:noProof/>
                <w:webHidden/>
              </w:rPr>
              <w:fldChar w:fldCharType="separate"/>
            </w:r>
            <w:r w:rsidR="006A6BE9">
              <w:rPr>
                <w:noProof/>
                <w:webHidden/>
              </w:rPr>
              <w:t>49</w:t>
            </w:r>
            <w:r w:rsidR="0004380C">
              <w:rPr>
                <w:noProof/>
                <w:webHidden/>
              </w:rPr>
              <w:fldChar w:fldCharType="end"/>
            </w:r>
          </w:hyperlink>
        </w:p>
        <w:p w14:paraId="0E1468B9" w14:textId="3D0967F6"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5" w:history="1">
            <w:r w:rsidR="0004380C" w:rsidRPr="009E34AD">
              <w:rPr>
                <w:rStyle w:val="Hyperlink"/>
                <w:noProof/>
              </w:rPr>
              <w:t>1.5.</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Multiple linear regression analysis</w:t>
            </w:r>
            <w:r w:rsidR="0004380C">
              <w:rPr>
                <w:noProof/>
                <w:webHidden/>
              </w:rPr>
              <w:tab/>
            </w:r>
            <w:r w:rsidR="0091466F">
              <w:rPr>
                <w:noProof/>
                <w:webHidden/>
              </w:rPr>
              <w:t>51</w:t>
            </w:r>
          </w:hyperlink>
        </w:p>
        <w:p w14:paraId="40023CC6" w14:textId="5B2D7D09"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6" w:history="1">
            <w:r w:rsidR="0004380C" w:rsidRPr="009E34AD">
              <w:rPr>
                <w:rStyle w:val="Hyperlink"/>
                <w:noProof/>
                <w:spacing w:val="1"/>
              </w:rPr>
              <w:t>1.5.1.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A</w:t>
            </w:r>
            <w:r w:rsidR="0004380C" w:rsidRPr="009E34AD">
              <w:rPr>
                <w:rStyle w:val="Hyperlink"/>
                <w:noProof/>
                <w:spacing w:val="-2"/>
              </w:rPr>
              <w:t>ss</w:t>
            </w:r>
            <w:r w:rsidR="0004380C" w:rsidRPr="009E34AD">
              <w:rPr>
                <w:rStyle w:val="Hyperlink"/>
                <w:noProof/>
                <w:spacing w:val="1"/>
              </w:rPr>
              <w:t>u</w:t>
            </w:r>
            <w:r w:rsidR="0004380C" w:rsidRPr="009E34AD">
              <w:rPr>
                <w:rStyle w:val="Hyperlink"/>
                <w:noProof/>
                <w:spacing w:val="-3"/>
              </w:rPr>
              <w:t>m</w:t>
            </w:r>
            <w:r w:rsidR="0004380C" w:rsidRPr="009E34AD">
              <w:rPr>
                <w:rStyle w:val="Hyperlink"/>
                <w:noProof/>
                <w:spacing w:val="1"/>
              </w:rPr>
              <w:t>p</w:t>
            </w:r>
            <w:r w:rsidR="0004380C" w:rsidRPr="009E34AD">
              <w:rPr>
                <w:rStyle w:val="Hyperlink"/>
                <w:noProof/>
                <w:spacing w:val="2"/>
              </w:rPr>
              <w:t>t</w:t>
            </w:r>
            <w:r w:rsidR="0004380C" w:rsidRPr="009E34AD">
              <w:rPr>
                <w:rStyle w:val="Hyperlink"/>
                <w:noProof/>
              </w:rPr>
              <w:t>i</w:t>
            </w:r>
            <w:r w:rsidR="0004380C" w:rsidRPr="009E34AD">
              <w:rPr>
                <w:rStyle w:val="Hyperlink"/>
                <w:noProof/>
                <w:spacing w:val="1"/>
              </w:rPr>
              <w:t>o</w:t>
            </w:r>
            <w:r w:rsidR="0004380C" w:rsidRPr="009E34AD">
              <w:rPr>
                <w:rStyle w:val="Hyperlink"/>
                <w:noProof/>
              </w:rPr>
              <w:t xml:space="preserve">ns </w:t>
            </w:r>
            <w:r w:rsidR="0004380C" w:rsidRPr="009E34AD">
              <w:rPr>
                <w:rStyle w:val="Hyperlink"/>
                <w:noProof/>
                <w:spacing w:val="-2"/>
              </w:rPr>
              <w:t>T</w:t>
            </w:r>
            <w:r w:rsidR="0004380C" w:rsidRPr="009E34AD">
              <w:rPr>
                <w:rStyle w:val="Hyperlink"/>
                <w:noProof/>
                <w:spacing w:val="-1"/>
              </w:rPr>
              <w:t>e</w:t>
            </w:r>
            <w:r w:rsidR="0004380C" w:rsidRPr="009E34AD">
              <w:rPr>
                <w:rStyle w:val="Hyperlink"/>
                <w:noProof/>
                <w:spacing w:val="-2"/>
              </w:rPr>
              <w:t>s</w:t>
            </w:r>
            <w:r w:rsidR="0004380C" w:rsidRPr="009E34AD">
              <w:rPr>
                <w:rStyle w:val="Hyperlink"/>
                <w:noProof/>
                <w:spacing w:val="2"/>
              </w:rPr>
              <w:t>t</w:t>
            </w:r>
            <w:r w:rsidR="0004380C" w:rsidRPr="009E34AD">
              <w:rPr>
                <w:rStyle w:val="Hyperlink"/>
                <w:noProof/>
              </w:rPr>
              <w:t>i</w:t>
            </w:r>
            <w:r w:rsidR="0004380C" w:rsidRPr="009E34AD">
              <w:rPr>
                <w:rStyle w:val="Hyperlink"/>
                <w:noProof/>
                <w:spacing w:val="1"/>
              </w:rPr>
              <w:t>n</w:t>
            </w:r>
            <w:r w:rsidR="0004380C" w:rsidRPr="009E34AD">
              <w:rPr>
                <w:rStyle w:val="Hyperlink"/>
                <w:noProof/>
              </w:rPr>
              <w:t xml:space="preserve">g in </w:t>
            </w:r>
            <w:r w:rsidR="0004380C" w:rsidRPr="009E34AD">
              <w:rPr>
                <w:rStyle w:val="Hyperlink"/>
                <w:noProof/>
                <w:spacing w:val="4"/>
              </w:rPr>
              <w:t>M</w:t>
            </w:r>
            <w:r w:rsidR="0004380C" w:rsidRPr="009E34AD">
              <w:rPr>
                <w:rStyle w:val="Hyperlink"/>
                <w:noProof/>
                <w:spacing w:val="1"/>
              </w:rPr>
              <w:t>u</w:t>
            </w:r>
            <w:r w:rsidR="0004380C" w:rsidRPr="009E34AD">
              <w:rPr>
                <w:rStyle w:val="Hyperlink"/>
                <w:noProof/>
                <w:spacing w:val="-4"/>
              </w:rPr>
              <w:t>l</w:t>
            </w:r>
            <w:r w:rsidR="0004380C" w:rsidRPr="009E34AD">
              <w:rPr>
                <w:rStyle w:val="Hyperlink"/>
                <w:noProof/>
                <w:spacing w:val="2"/>
              </w:rPr>
              <w:t>t</w:t>
            </w:r>
            <w:r w:rsidR="0004380C" w:rsidRPr="009E34AD">
              <w:rPr>
                <w:rStyle w:val="Hyperlink"/>
                <w:noProof/>
              </w:rPr>
              <w:t>i</w:t>
            </w:r>
            <w:r w:rsidR="0004380C" w:rsidRPr="009E34AD">
              <w:rPr>
                <w:rStyle w:val="Hyperlink"/>
                <w:noProof/>
                <w:spacing w:val="1"/>
              </w:rPr>
              <w:t>p</w:t>
            </w:r>
            <w:r w:rsidR="0004380C" w:rsidRPr="009E34AD">
              <w:rPr>
                <w:rStyle w:val="Hyperlink"/>
                <w:noProof/>
                <w:spacing w:val="-4"/>
              </w:rPr>
              <w:t>l</w:t>
            </w:r>
            <w:r w:rsidR="0004380C" w:rsidRPr="009E34AD">
              <w:rPr>
                <w:rStyle w:val="Hyperlink"/>
                <w:noProof/>
              </w:rPr>
              <w:t>e R</w:t>
            </w:r>
            <w:r w:rsidR="0004380C" w:rsidRPr="009E34AD">
              <w:rPr>
                <w:rStyle w:val="Hyperlink"/>
                <w:noProof/>
                <w:spacing w:val="-1"/>
              </w:rPr>
              <w:t>e</w:t>
            </w:r>
            <w:r w:rsidR="0004380C" w:rsidRPr="009E34AD">
              <w:rPr>
                <w:rStyle w:val="Hyperlink"/>
                <w:noProof/>
                <w:spacing w:val="1"/>
              </w:rPr>
              <w:t>g</w:t>
            </w:r>
            <w:r w:rsidR="0004380C" w:rsidRPr="009E34AD">
              <w:rPr>
                <w:rStyle w:val="Hyperlink"/>
                <w:noProof/>
                <w:spacing w:val="-7"/>
              </w:rPr>
              <w:t>r</w:t>
            </w:r>
            <w:r w:rsidR="0004380C" w:rsidRPr="009E34AD">
              <w:rPr>
                <w:rStyle w:val="Hyperlink"/>
                <w:noProof/>
                <w:spacing w:val="4"/>
              </w:rPr>
              <w:t>e</w:t>
            </w:r>
            <w:r w:rsidR="0004380C" w:rsidRPr="009E34AD">
              <w:rPr>
                <w:rStyle w:val="Hyperlink"/>
                <w:noProof/>
                <w:spacing w:val="-2"/>
              </w:rPr>
              <w:t>ss</w:t>
            </w:r>
            <w:r w:rsidR="0004380C" w:rsidRPr="009E34AD">
              <w:rPr>
                <w:rStyle w:val="Hyperlink"/>
                <w:noProof/>
              </w:rPr>
              <w:t>i</w:t>
            </w:r>
            <w:r w:rsidR="0004380C" w:rsidRPr="009E34AD">
              <w:rPr>
                <w:rStyle w:val="Hyperlink"/>
                <w:noProof/>
                <w:spacing w:val="1"/>
              </w:rPr>
              <w:t>on</w:t>
            </w:r>
            <w:r w:rsidR="0004380C">
              <w:rPr>
                <w:noProof/>
                <w:webHidden/>
              </w:rPr>
              <w:tab/>
            </w:r>
            <w:r w:rsidR="0091466F">
              <w:rPr>
                <w:noProof/>
                <w:webHidden/>
              </w:rPr>
              <w:t>51</w:t>
            </w:r>
          </w:hyperlink>
        </w:p>
        <w:p w14:paraId="30E26148" w14:textId="3A5BA5CD"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7" w:history="1">
            <w:r w:rsidR="0004380C" w:rsidRPr="009E34AD">
              <w:rPr>
                <w:rStyle w:val="Hyperlink"/>
                <w:noProof/>
              </w:rPr>
              <w:t>1.5.2.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Model Summary</w:t>
            </w:r>
            <w:r w:rsidR="0004380C">
              <w:rPr>
                <w:noProof/>
                <w:webHidden/>
              </w:rPr>
              <w:tab/>
            </w:r>
            <w:r w:rsidR="0004380C">
              <w:rPr>
                <w:noProof/>
                <w:webHidden/>
              </w:rPr>
              <w:fldChar w:fldCharType="begin"/>
            </w:r>
            <w:r w:rsidR="0004380C">
              <w:rPr>
                <w:noProof/>
                <w:webHidden/>
              </w:rPr>
              <w:instrText xml:space="preserve"> PAGEREF _Toc136594657 \h </w:instrText>
            </w:r>
            <w:r w:rsidR="0004380C">
              <w:rPr>
                <w:noProof/>
                <w:webHidden/>
              </w:rPr>
            </w:r>
            <w:r w:rsidR="0004380C">
              <w:rPr>
                <w:noProof/>
                <w:webHidden/>
              </w:rPr>
              <w:fldChar w:fldCharType="separate"/>
            </w:r>
            <w:r w:rsidR="006A6BE9">
              <w:rPr>
                <w:noProof/>
                <w:webHidden/>
              </w:rPr>
              <w:t>54</w:t>
            </w:r>
            <w:r w:rsidR="0004380C">
              <w:rPr>
                <w:noProof/>
                <w:webHidden/>
              </w:rPr>
              <w:fldChar w:fldCharType="end"/>
            </w:r>
          </w:hyperlink>
        </w:p>
        <w:p w14:paraId="77BAC977" w14:textId="04284ABA" w:rsidR="0004380C" w:rsidRDefault="00000000">
          <w:pPr>
            <w:pStyle w:val="TOC3"/>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58" w:history="1">
            <w:r w:rsidR="0004380C" w:rsidRPr="009E34AD">
              <w:rPr>
                <w:rStyle w:val="Hyperlink"/>
                <w:noProof/>
              </w:rPr>
              <w:t>1.5.3.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Standardized coefficients</w:t>
            </w:r>
            <w:r w:rsidR="0004380C">
              <w:rPr>
                <w:noProof/>
                <w:webHidden/>
              </w:rPr>
              <w:tab/>
            </w:r>
            <w:r w:rsidR="0004380C">
              <w:rPr>
                <w:noProof/>
                <w:webHidden/>
              </w:rPr>
              <w:fldChar w:fldCharType="begin"/>
            </w:r>
            <w:r w:rsidR="0004380C">
              <w:rPr>
                <w:noProof/>
                <w:webHidden/>
              </w:rPr>
              <w:instrText xml:space="preserve"> PAGEREF _Toc136594658 \h </w:instrText>
            </w:r>
            <w:r w:rsidR="0004380C">
              <w:rPr>
                <w:noProof/>
                <w:webHidden/>
              </w:rPr>
            </w:r>
            <w:r w:rsidR="0004380C">
              <w:rPr>
                <w:noProof/>
                <w:webHidden/>
              </w:rPr>
              <w:fldChar w:fldCharType="separate"/>
            </w:r>
            <w:r w:rsidR="006A6BE9">
              <w:rPr>
                <w:noProof/>
                <w:webHidden/>
              </w:rPr>
              <w:t>56</w:t>
            </w:r>
            <w:r w:rsidR="0004380C">
              <w:rPr>
                <w:noProof/>
                <w:webHidden/>
              </w:rPr>
              <w:fldChar w:fldCharType="end"/>
            </w:r>
          </w:hyperlink>
        </w:p>
        <w:p w14:paraId="53CFD0EA" w14:textId="45944569"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59" w:history="1">
            <w:r w:rsidR="0004380C" w:rsidRPr="009E34AD">
              <w:rPr>
                <w:rStyle w:val="Hyperlink"/>
                <w:noProof/>
              </w:rPr>
              <w:t>CHAPTER FIVE</w:t>
            </w:r>
            <w:r w:rsidR="0004380C">
              <w:rPr>
                <w:noProof/>
                <w:webHidden/>
              </w:rPr>
              <w:tab/>
            </w:r>
            <w:r w:rsidR="0091466F">
              <w:rPr>
                <w:noProof/>
                <w:webHidden/>
              </w:rPr>
              <w:t>60</w:t>
            </w:r>
          </w:hyperlink>
        </w:p>
        <w:p w14:paraId="668E966B" w14:textId="124A3F3F"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60" w:history="1">
            <w:r w:rsidR="0004380C" w:rsidRPr="009E34AD">
              <w:rPr>
                <w:rStyle w:val="Hyperlink"/>
                <w:noProof/>
              </w:rPr>
              <w:t>SUMMARY OF FINDIGS, CONCLUSION AND RECOMMENDATIONS</w:t>
            </w:r>
            <w:r w:rsidR="0004380C">
              <w:rPr>
                <w:noProof/>
                <w:webHidden/>
              </w:rPr>
              <w:tab/>
            </w:r>
            <w:r w:rsidR="0091466F">
              <w:rPr>
                <w:noProof/>
                <w:webHidden/>
              </w:rPr>
              <w:t>60</w:t>
            </w:r>
          </w:hyperlink>
        </w:p>
        <w:p w14:paraId="072D78EA" w14:textId="4A79256E"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61" w:history="1">
            <w:r w:rsidR="0004380C" w:rsidRPr="009E34AD">
              <w:rPr>
                <w:rStyle w:val="Hyperlink"/>
                <w:noProof/>
              </w:rPr>
              <w:t>5.1.</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Summary of Findings</w:t>
            </w:r>
            <w:r w:rsidR="0004380C">
              <w:rPr>
                <w:noProof/>
                <w:webHidden/>
              </w:rPr>
              <w:tab/>
            </w:r>
            <w:r w:rsidR="0091466F">
              <w:rPr>
                <w:noProof/>
                <w:webHidden/>
              </w:rPr>
              <w:t>60</w:t>
            </w:r>
          </w:hyperlink>
        </w:p>
        <w:p w14:paraId="76846E04" w14:textId="3538B22C"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62" w:history="1">
            <w:r w:rsidR="0004380C" w:rsidRPr="009E34AD">
              <w:rPr>
                <w:rStyle w:val="Hyperlink"/>
                <w:noProof/>
              </w:rPr>
              <w:t>5.2.</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Conclusion</w:t>
            </w:r>
            <w:r w:rsidR="0004380C">
              <w:rPr>
                <w:noProof/>
                <w:webHidden/>
              </w:rPr>
              <w:tab/>
            </w:r>
            <w:r w:rsidR="0004380C">
              <w:rPr>
                <w:noProof/>
                <w:webHidden/>
              </w:rPr>
              <w:fldChar w:fldCharType="begin"/>
            </w:r>
            <w:r w:rsidR="0004380C">
              <w:rPr>
                <w:noProof/>
                <w:webHidden/>
              </w:rPr>
              <w:instrText xml:space="preserve"> PAGEREF _Toc136594662 \h </w:instrText>
            </w:r>
            <w:r w:rsidR="0004380C">
              <w:rPr>
                <w:noProof/>
                <w:webHidden/>
              </w:rPr>
            </w:r>
            <w:r w:rsidR="0004380C">
              <w:rPr>
                <w:noProof/>
                <w:webHidden/>
              </w:rPr>
              <w:fldChar w:fldCharType="separate"/>
            </w:r>
            <w:r w:rsidR="006A6BE9">
              <w:rPr>
                <w:noProof/>
                <w:webHidden/>
              </w:rPr>
              <w:t>63</w:t>
            </w:r>
            <w:r w:rsidR="0004380C">
              <w:rPr>
                <w:noProof/>
                <w:webHidden/>
              </w:rPr>
              <w:fldChar w:fldCharType="end"/>
            </w:r>
          </w:hyperlink>
        </w:p>
        <w:p w14:paraId="517D7475" w14:textId="464986D3" w:rsidR="0004380C" w:rsidRDefault="00000000">
          <w:pPr>
            <w:pStyle w:val="TOC2"/>
            <w:tabs>
              <w:tab w:val="left" w:pos="1320"/>
              <w:tab w:val="right" w:leader="dot" w:pos="9350"/>
            </w:tabs>
            <w:rPr>
              <w:rFonts w:asciiTheme="minorHAnsi" w:eastAsiaTheme="minorEastAsia" w:hAnsiTheme="minorHAnsi" w:cstheme="minorBidi"/>
              <w:noProof/>
              <w:color w:val="auto"/>
              <w:kern w:val="2"/>
              <w:sz w:val="22"/>
              <w:lang w:eastAsia="zh-CN"/>
            </w:rPr>
          </w:pPr>
          <w:hyperlink w:anchor="_Toc136594663" w:history="1">
            <w:r w:rsidR="0004380C" w:rsidRPr="009E34AD">
              <w:rPr>
                <w:rStyle w:val="Hyperlink"/>
                <w:noProof/>
              </w:rPr>
              <w:t>5.3.</w:t>
            </w:r>
            <w:r w:rsidR="0004380C">
              <w:rPr>
                <w:rFonts w:asciiTheme="minorHAnsi" w:eastAsiaTheme="minorEastAsia" w:hAnsiTheme="minorHAnsi" w:cstheme="minorBidi"/>
                <w:noProof/>
                <w:color w:val="auto"/>
                <w:kern w:val="2"/>
                <w:sz w:val="22"/>
                <w:lang w:eastAsia="zh-CN"/>
              </w:rPr>
              <w:tab/>
            </w:r>
            <w:r w:rsidR="0004380C" w:rsidRPr="009E34AD">
              <w:rPr>
                <w:rStyle w:val="Hyperlink"/>
                <w:noProof/>
              </w:rPr>
              <w:t>Recommendations</w:t>
            </w:r>
            <w:r w:rsidR="0004380C">
              <w:rPr>
                <w:noProof/>
                <w:webHidden/>
              </w:rPr>
              <w:tab/>
            </w:r>
            <w:r w:rsidR="0004380C">
              <w:rPr>
                <w:noProof/>
                <w:webHidden/>
              </w:rPr>
              <w:fldChar w:fldCharType="begin"/>
            </w:r>
            <w:r w:rsidR="0004380C">
              <w:rPr>
                <w:noProof/>
                <w:webHidden/>
              </w:rPr>
              <w:instrText xml:space="preserve"> PAGEREF _Toc136594663 \h </w:instrText>
            </w:r>
            <w:r w:rsidR="0004380C">
              <w:rPr>
                <w:noProof/>
                <w:webHidden/>
              </w:rPr>
            </w:r>
            <w:r w:rsidR="0004380C">
              <w:rPr>
                <w:noProof/>
                <w:webHidden/>
              </w:rPr>
              <w:fldChar w:fldCharType="separate"/>
            </w:r>
            <w:r w:rsidR="006A6BE9">
              <w:rPr>
                <w:noProof/>
                <w:webHidden/>
              </w:rPr>
              <w:t>65</w:t>
            </w:r>
            <w:r w:rsidR="0004380C">
              <w:rPr>
                <w:noProof/>
                <w:webHidden/>
              </w:rPr>
              <w:fldChar w:fldCharType="end"/>
            </w:r>
          </w:hyperlink>
        </w:p>
        <w:p w14:paraId="54E980A6" w14:textId="070172F7"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64" w:history="1">
            <w:r w:rsidR="0004380C" w:rsidRPr="009E34AD">
              <w:rPr>
                <w:rStyle w:val="Hyperlink"/>
                <w:noProof/>
              </w:rPr>
              <w:t>REFERENCES</w:t>
            </w:r>
            <w:r w:rsidR="0004380C">
              <w:rPr>
                <w:noProof/>
                <w:webHidden/>
              </w:rPr>
              <w:tab/>
            </w:r>
            <w:r w:rsidR="0004380C">
              <w:rPr>
                <w:noProof/>
                <w:webHidden/>
              </w:rPr>
              <w:fldChar w:fldCharType="begin"/>
            </w:r>
            <w:r w:rsidR="0004380C">
              <w:rPr>
                <w:noProof/>
                <w:webHidden/>
              </w:rPr>
              <w:instrText xml:space="preserve"> PAGEREF _Toc136594664 \h </w:instrText>
            </w:r>
            <w:r w:rsidR="0004380C">
              <w:rPr>
                <w:noProof/>
                <w:webHidden/>
              </w:rPr>
            </w:r>
            <w:r w:rsidR="0004380C">
              <w:rPr>
                <w:noProof/>
                <w:webHidden/>
              </w:rPr>
              <w:fldChar w:fldCharType="separate"/>
            </w:r>
            <w:r w:rsidR="006A6BE9">
              <w:rPr>
                <w:noProof/>
                <w:webHidden/>
              </w:rPr>
              <w:t>67</w:t>
            </w:r>
            <w:r w:rsidR="0004380C">
              <w:rPr>
                <w:noProof/>
                <w:webHidden/>
              </w:rPr>
              <w:fldChar w:fldCharType="end"/>
            </w:r>
          </w:hyperlink>
        </w:p>
        <w:p w14:paraId="1CF93979" w14:textId="385A1ADA" w:rsidR="0004380C" w:rsidRDefault="00000000">
          <w:pPr>
            <w:pStyle w:val="TOC1"/>
            <w:tabs>
              <w:tab w:val="right" w:leader="dot" w:pos="9350"/>
            </w:tabs>
            <w:rPr>
              <w:rFonts w:asciiTheme="minorHAnsi" w:eastAsiaTheme="minorEastAsia" w:hAnsiTheme="minorHAnsi" w:cstheme="minorBidi"/>
              <w:noProof/>
              <w:color w:val="auto"/>
              <w:kern w:val="2"/>
              <w:sz w:val="22"/>
              <w:lang w:eastAsia="zh-CN"/>
            </w:rPr>
          </w:pPr>
          <w:hyperlink w:anchor="_Toc136594665" w:history="1">
            <w:r w:rsidR="0004380C" w:rsidRPr="009E34AD">
              <w:rPr>
                <w:rStyle w:val="Hyperlink"/>
                <w:noProof/>
              </w:rPr>
              <w:t>ANNEX</w:t>
            </w:r>
            <w:r w:rsidR="0004380C">
              <w:rPr>
                <w:noProof/>
                <w:webHidden/>
              </w:rPr>
              <w:tab/>
            </w:r>
            <w:r w:rsidR="0091466F">
              <w:rPr>
                <w:noProof/>
                <w:webHidden/>
              </w:rPr>
              <w:t>70</w:t>
            </w:r>
          </w:hyperlink>
        </w:p>
        <w:p w14:paraId="201E9048" w14:textId="5E73E447" w:rsidR="00462A26" w:rsidRDefault="00000000" w:rsidP="0004380C">
          <w:pPr>
            <w:pStyle w:val="TOC2"/>
            <w:tabs>
              <w:tab w:val="right" w:leader="dot" w:pos="9350"/>
            </w:tabs>
          </w:pPr>
          <w:hyperlink w:anchor="_Toc136594666" w:history="1">
            <w:r w:rsidR="0004380C" w:rsidRPr="009E34AD">
              <w:rPr>
                <w:rStyle w:val="Hyperlink"/>
                <w:noProof/>
              </w:rPr>
              <w:t>Questionnaire</w:t>
            </w:r>
            <w:r w:rsidR="0004380C">
              <w:rPr>
                <w:noProof/>
                <w:webHidden/>
              </w:rPr>
              <w:tab/>
            </w:r>
            <w:r w:rsidR="0091466F">
              <w:rPr>
                <w:noProof/>
                <w:webHidden/>
              </w:rPr>
              <w:t>70</w:t>
            </w:r>
          </w:hyperlink>
          <w:r w:rsidR="00462A26">
            <w:rPr>
              <w:b/>
              <w:bCs/>
              <w:noProof/>
            </w:rPr>
            <w:fldChar w:fldCharType="end"/>
          </w:r>
        </w:p>
      </w:sdtContent>
    </w:sdt>
    <w:p w14:paraId="4F91CBE8" w14:textId="77777777" w:rsidR="00462A26" w:rsidRDefault="00462A26" w:rsidP="00545B4B">
      <w:pPr>
        <w:spacing w:after="0"/>
        <w:rPr>
          <w:rFonts w:ascii="Bookman Old Style" w:hAnsi="Bookman Old Style"/>
          <w:b/>
        </w:rPr>
        <w:sectPr w:rsidR="00462A26" w:rsidSect="0004380C">
          <w:pgSz w:w="12240" w:h="15840"/>
          <w:pgMar w:top="1440" w:right="1440" w:bottom="1440" w:left="1440" w:header="720" w:footer="720" w:gutter="0"/>
          <w:pgNumType w:fmt="lowerRoman" w:start="1"/>
          <w:cols w:space="720"/>
        </w:sectPr>
      </w:pPr>
    </w:p>
    <w:p w14:paraId="27487480" w14:textId="77777777" w:rsidR="00462A26" w:rsidRDefault="0004380C" w:rsidP="0004380C">
      <w:pPr>
        <w:pStyle w:val="Heading1"/>
      </w:pPr>
      <w:bookmarkStart w:id="23" w:name="_Toc136594606"/>
      <w:r>
        <w:lastRenderedPageBreak/>
        <w:t>ABSTRACT</w:t>
      </w:r>
      <w:bookmarkEnd w:id="23"/>
    </w:p>
    <w:p w14:paraId="21AA1796" w14:textId="77777777" w:rsidR="0004380C" w:rsidRPr="002F6B82" w:rsidRDefault="0004380C" w:rsidP="0004380C">
      <w:pPr>
        <w:spacing w:line="240" w:lineRule="auto"/>
        <w:rPr>
          <w:i/>
          <w:iCs/>
          <w:lang w:eastAsia="en-US"/>
        </w:rPr>
      </w:pPr>
      <w:r w:rsidRPr="002F6B82">
        <w:rPr>
          <w:i/>
          <w:iCs/>
        </w:rPr>
        <w:t>Globalization is said to have varying effects on different economies and as stated, there are numerous risks involved with the globalization process and as such organizations must be prepared for any risks it may pose to avoid damaging effects. In summary, a contribution will be made to clear the gap to some extent in the current literature by providing a study of the airline sector of an individual developing country like Ethiopia with particular focus on the productivity Ethiopian Airlines in order to understand the positive and negative effects on Ethiopian Airlines affected by globalization. This research paper has the following general objective is to assess the effect of globalization on performance of Ethiopian Airlines. . The researcher used a combination of methods to ensure the study was as precise as feasible and meet the study's aims. In this study, the researcher chose for a descriptive research approach, using a cross-sectional survey to answer the research questions. Due to the researcher's knowledge with the region and the researcher's belief that the study area can highlight the problem explicitly, the Ethiopian Airlines, Ethiopia, was chosen as the location for the research. The research used both probability and non-probability sampling. Three hundred and twelve people ended up being included in the study's sample. globalization elements have significant effect on organizational performance of Ethiopian Airlines. The effects can be positive or negative depending on how the airline manages them. The positive effects include increased market access, income, technology and quality. The negative effects include increased risks, costs, uncertainty and competition. Therefore, Ethiopian Airlines should adopt proactive strategies to leverage the opportunities and mitigate the threats posed by globalization elements. E</w:t>
      </w:r>
      <w:r w:rsidRPr="002F6B82">
        <w:rPr>
          <w:i/>
          <w:iCs/>
          <w:lang w:eastAsia="en-US"/>
        </w:rPr>
        <w:t xml:space="preserve">mbracing each element mentioned above will allow Ethiopian Airline s achieve even greater heights than before due its ability to tap into new markets , secure necessary funds through capital investments , gain advantages from technological developments and stay ahead </w:t>
      </w:r>
      <w:r w:rsidRPr="002F6B82">
        <w:rPr>
          <w:i/>
          <w:iCs/>
        </w:rPr>
        <w:t>of</w:t>
      </w:r>
      <w:r w:rsidRPr="002F6B82">
        <w:rPr>
          <w:i/>
          <w:iCs/>
          <w:lang w:eastAsia="en-US"/>
        </w:rPr>
        <w:t xml:space="preserve"> competitors through innovative strategies aimed at maintaining customer loyalty all while.</w:t>
      </w:r>
    </w:p>
    <w:p w14:paraId="15579B1A" w14:textId="77777777" w:rsidR="0004380C" w:rsidRPr="002F6B82" w:rsidRDefault="0004380C" w:rsidP="0004380C">
      <w:pPr>
        <w:spacing w:line="240" w:lineRule="auto"/>
        <w:rPr>
          <w:b/>
          <w:bCs/>
          <w:i/>
          <w:iCs/>
        </w:rPr>
      </w:pPr>
      <w:r w:rsidRPr="002F6B82">
        <w:rPr>
          <w:b/>
          <w:bCs/>
          <w:i/>
          <w:iCs/>
        </w:rPr>
        <w:t>Key Words: Ethiopian Airlines, Organizational performance, Trade Liberalization, Capital Flow, Technology Development, Global Competition</w:t>
      </w:r>
    </w:p>
    <w:p w14:paraId="5CE60478" w14:textId="77777777" w:rsidR="0004380C" w:rsidRPr="0004380C" w:rsidRDefault="0004380C" w:rsidP="0004380C">
      <w:pPr>
        <w:sectPr w:rsidR="0004380C" w:rsidRPr="0004380C" w:rsidSect="0004380C">
          <w:pgSz w:w="12240" w:h="15840"/>
          <w:pgMar w:top="1440" w:right="1440" w:bottom="1440" w:left="1440" w:header="720" w:footer="720" w:gutter="0"/>
          <w:pgNumType w:fmt="lowerRoman"/>
          <w:cols w:space="720"/>
        </w:sectPr>
      </w:pPr>
    </w:p>
    <w:p w14:paraId="7F464921" w14:textId="77777777" w:rsidR="00545B4B" w:rsidRDefault="00545B4B" w:rsidP="00545B4B">
      <w:pPr>
        <w:pStyle w:val="Heading1"/>
        <w:spacing w:after="217"/>
        <w:ind w:left="680"/>
      </w:pPr>
      <w:bookmarkStart w:id="24" w:name="_Toc136594607"/>
      <w:bookmarkStart w:id="25" w:name="_Toc123670"/>
      <w:r>
        <w:lastRenderedPageBreak/>
        <w:t>CHAPTER ONE</w:t>
      </w:r>
      <w:bookmarkEnd w:id="24"/>
      <w:r>
        <w:t xml:space="preserve"> </w:t>
      </w:r>
      <w:bookmarkEnd w:id="25"/>
    </w:p>
    <w:p w14:paraId="46707983" w14:textId="77777777" w:rsidR="00545B4B" w:rsidRDefault="00545B4B" w:rsidP="00545B4B">
      <w:pPr>
        <w:pStyle w:val="Heading1"/>
        <w:spacing w:after="217"/>
        <w:ind w:left="680"/>
      </w:pPr>
      <w:bookmarkStart w:id="26" w:name="_Toc136594608"/>
      <w:bookmarkStart w:id="27" w:name="_Toc123671"/>
      <w:r>
        <w:t>INTRODUCTION</w:t>
      </w:r>
      <w:bookmarkEnd w:id="26"/>
      <w:r>
        <w:t xml:space="preserve"> </w:t>
      </w:r>
      <w:bookmarkEnd w:id="27"/>
    </w:p>
    <w:p w14:paraId="63F2809D" w14:textId="77777777" w:rsidR="00545B4B" w:rsidRPr="00D55560" w:rsidRDefault="00545B4B" w:rsidP="00545B4B">
      <w:pPr>
        <w:pStyle w:val="Heading2"/>
        <w:numPr>
          <w:ilvl w:val="1"/>
          <w:numId w:val="36"/>
        </w:numPr>
      </w:pPr>
      <w:bookmarkStart w:id="28" w:name="_Toc136594609"/>
      <w:bookmarkStart w:id="29" w:name="_Toc123672"/>
      <w:r w:rsidRPr="00D55560">
        <w:t>Background of the study</w:t>
      </w:r>
      <w:bookmarkEnd w:id="28"/>
      <w:r w:rsidRPr="00D55560">
        <w:t xml:space="preserve">  </w:t>
      </w:r>
      <w:bookmarkEnd w:id="29"/>
    </w:p>
    <w:p w14:paraId="693CE1B2" w14:textId="77777777" w:rsidR="00545B4B" w:rsidRDefault="00545B4B" w:rsidP="00545B4B">
      <w:bookmarkStart w:id="30" w:name="_Hlk136592388"/>
      <w:r>
        <w:t xml:space="preserve">The world as we know it is now often referred to as a ‘global village’ which is attributed to the constant trend of globalization. Globalization as a trend has been embraced by different countries causing a qualitative and quantitative leap in the volume of trade, development and interactions. According to Okpara (2008), the history of globalization dates back to post – 1945 cold war between the communist eastern bloc and the capitalist west where they were both focused on militarism. He argues that during this period, the intelligentsia of the west were distracted from the most salient international issue which was that of the continuous economic discrepancy among rich and poor countries and the termination of communism in 1989 in almost all of eastern Europe that saw to the end of the cold war and subsequently made way for international relations conduct. </w:t>
      </w:r>
    </w:p>
    <w:p w14:paraId="5FAB619F" w14:textId="77777777" w:rsidR="00B343A1" w:rsidRDefault="00B343A1" w:rsidP="00B343A1">
      <w:r>
        <w:t xml:space="preserve">Today different nations of the world have become closer than ever witnessed in the human history. This has created a platform where all manner of goods ranging from food stuff to electronics to other manufactured goods are being traded across country borders (Geiersbach, 2020). In fact the speed at which the volume of goods, services and investments are being transferred across national borders has increased rapidly over the past few decades. According to Muhammad, Faheem, Dost and Abdullah (2021) approximately $1.5 billion foreign exchange transactions are taking place daily while approximately $8.9 trillion of goods are transacted across borders and $2.10 trillion of services are provided across the borders. </w:t>
      </w:r>
    </w:p>
    <w:p w14:paraId="4CCD098C" w14:textId="77777777" w:rsidR="00B343A1" w:rsidRDefault="00B343A1" w:rsidP="00B343A1">
      <w:r>
        <w:t xml:space="preserve">Geiersbach (2020) call this globalization and attributes the rapid movement of goods and services across national borders to a number of factors. He cites the revolutionary changes in technologies which have provided the mechanisms that propel the growth of international business. Secondly, there is the intensification of competition at both domestic and international levels which has driven firms to look beyond their domestic markets for new opportunities. Geiersbach (2020) continue that there has been the progressive removal of barriers to trade and capital movements which has stimulated greater flows of exports, imports and foreign direct investment (FDI).  </w:t>
      </w:r>
    </w:p>
    <w:p w14:paraId="70F41234" w14:textId="77777777" w:rsidR="00B343A1" w:rsidRDefault="00B343A1" w:rsidP="00B343A1">
      <w:r>
        <w:lastRenderedPageBreak/>
        <w:t xml:space="preserve">Nyanchoka and Namusonge (2019) contend that those who cannot adapt to the global forces sooner or later lose their relevance and struggle to survive but those who adjust and change as the globalization proceeds convert global opportunities into strategies that strengthens and makes them continuously relevant dealing with the threats from the environment more effectively. According to Mikusova (2020), globalization can be understood in two ways. </w:t>
      </w:r>
    </w:p>
    <w:p w14:paraId="5E6B46A1" w14:textId="77777777" w:rsidR="00B343A1" w:rsidRDefault="00B343A1" w:rsidP="00B343A1">
      <w:r>
        <w:t xml:space="preserve">First as a vision that would be called “inside -out.” She contends that from this perspective globalization offers opportunities for further growth. Secondly there is the ‘outside – inside’ a perspective, which presents much more prominent limitations, implications and risks. This has created new complex business environments and therefore companies must take advantage of the opportunities presented and also learn to survive in the new complex situation which comes with globalization (Mikusova, 2020). It must also be understood that despite globalization being a universal trend, the process touches every nerve of the organization. The effects are felt from human resource management to logistics to procurement to operations to sales and marketing among others. </w:t>
      </w:r>
    </w:p>
    <w:p w14:paraId="54818480" w14:textId="77777777" w:rsidR="00B343A1" w:rsidRDefault="00B343A1" w:rsidP="00B343A1">
      <w:r>
        <w:t xml:space="preserve">To understand the impact of globalization, we need to clearly understand the concept of globalization. Earlier Frank (2018) saw globalization as either conceptualized modern phenomena involving the breakdown of borders, the emergence of new technologies and a mix of different cultures or phenomena with a long history which dates back to the first known connections between countries and people in the world.  This definition raises the question as whether the world has changed so fundamentally to a point where the original function of the country borders has been over taken by time (Herrmann, 2022). Later Friedman (2019) defined globalization as the inexorable integration of markets, nation states, and technologies to a degree never witnessed before- in a way that is enabling individuals, corporations and nation-states to reach around the world further, faster, deeper and cheaper than before, the spread of free-market capitalism to virtually every country in the world. </w:t>
      </w:r>
    </w:p>
    <w:p w14:paraId="07C4FF91" w14:textId="77777777" w:rsidR="00B343A1" w:rsidRDefault="00B343A1" w:rsidP="00B343A1">
      <w:r>
        <w:t xml:space="preserve">Palmer (2002) saw the concept as the diminution or elimination of state-enforced restrictions on exchanges across borders and the increasingly integrated and complex global system of production and exchange that has emerged as a result. Hamilton and Webster (2009) defined globalization as political, economic, social and technological links in different countries. According to Steger (2009) </w:t>
      </w:r>
      <w:r>
        <w:lastRenderedPageBreak/>
        <w:t xml:space="preserve">it is the shrinkage of time and space. The current study will adopt the definition by Muhammad, et. al. (2021) which saw globalization as the process of integrating different world economies. </w:t>
      </w:r>
    </w:p>
    <w:p w14:paraId="2B8D01B8" w14:textId="77777777" w:rsidR="00B343A1" w:rsidRDefault="00B343A1" w:rsidP="00B343A1">
      <w:r>
        <w:t xml:space="preserve">The general assumption is that developments in information technology, removal of trade and investment barriers, privatization, and deregulation of trade and investment policies which are salient features of globalization creates business environments which enable firms not only to access new markets, lower operational costs but also to exploit cheap resources around the world i.e firms can source resources at lower costs from around the world. On the other hand, globalization also increases competition; customer awareness which facilitate switching; and resource scarcity (Thoumrungroje &amp; Tansuhaj, 2007).The study therefore hypothesis that procurement outputs are influenced by globalization.  </w:t>
      </w:r>
    </w:p>
    <w:p w14:paraId="5B87B17B" w14:textId="77777777" w:rsidR="00545B4B" w:rsidRDefault="00545B4B" w:rsidP="00545B4B">
      <w:r>
        <w:t xml:space="preserve">As suggested by Ajudua and Okonkwo (2020), globalization, various trade strategies, regional trade agreements, (with the International Monetary Fund, Economic Community of West African States and World Trade Organization) trade liberalization are projected to bring about the very needed capital investment and technology. However, despite the implementation of the measures taken to liberalize trade, reduce external debt and debt services, some macroeconomic indicators show poor performance of the economy characterized by infrastructure inadequacy, extensive corruption, inefficiency in the public sector, low savings, low capital formation and the under-utilization of capacity (Ajudua and Okonkwo, 2020).  </w:t>
      </w:r>
    </w:p>
    <w:p w14:paraId="7FB09A04" w14:textId="77777777" w:rsidR="00545B4B" w:rsidRDefault="00545B4B" w:rsidP="00545B4B">
      <w:r>
        <w:t>Ethiopian Airlines formerly Ethiopian Air Lines (EAL), is the flag carrier of Ethiopia and is wholly owned by the country's government. EAL was founded on 21 December 1945 and commenced operations on 8 April 1946, expanding to international flights in 1951. The firm became a share company in 1965 and changed its name from Ethiopian Air Lines to Ethiopian Airlines</w:t>
      </w:r>
      <w:r w:rsidR="00E9083D">
        <w:t xml:space="preserve"> (Ethiopian Airlines Website, 2023)</w:t>
      </w:r>
      <w:r>
        <w:t>.</w:t>
      </w:r>
    </w:p>
    <w:p w14:paraId="35117F98" w14:textId="77777777" w:rsidR="00545B4B" w:rsidRDefault="00545B4B" w:rsidP="00545B4B">
      <w:r>
        <w:t xml:space="preserve">The airline has been a member of the International Air Transport Association since 1959 and of the African Airlines Association (AFRAA) since 1968. Ethiopian is a Star Alliance member, having joined in December 2011. The company slogan is The New Spirit of Africa. Ethiopian's hub and headquarters are at Bole International Airport in Addis Ababa, from where it serves a network of 125 passenger destinations—20 of them domestic—and 44 freighter destinations. The airline has secondary hubs in Togo and Malawi. Ethiopian is Africa's largest airline in terms of </w:t>
      </w:r>
      <w:r>
        <w:lastRenderedPageBreak/>
        <w:t>passengers carried, destinations served, fleet size, and revenue. Ethiopian is also the world's 4th largest airline by the number of countries served</w:t>
      </w:r>
      <w:r w:rsidR="00E9083D">
        <w:t xml:space="preserve"> (Ethiopian Airlines Website, 2023).</w:t>
      </w:r>
    </w:p>
    <w:p w14:paraId="7B58B2AC" w14:textId="77777777" w:rsidR="00545B4B" w:rsidRDefault="00545B4B" w:rsidP="00545B4B">
      <w:r>
        <w:t xml:space="preserve">Majority of the existing literature lay emphasis on general issues of globalization having no comprehensive studies on the effect globalization has on the productivity of Airlines Industry. In Addition, a lot of existing literature are qualitative in nature, which explores the effects but not merging them into a single measure of impact. </w:t>
      </w:r>
    </w:p>
    <w:p w14:paraId="14CB6321" w14:textId="77777777" w:rsidR="00545B4B" w:rsidRDefault="00545B4B" w:rsidP="00545B4B">
      <w:bookmarkStart w:id="31" w:name="_Hlk136594333"/>
      <w:r>
        <w:t>In summary, a contribution will be made to clear the gap to some extent in the current literature by providing a study of the airline secor of an individual developing country like Ethiopia with particular focus on the productivity Ethiopian Airlines in order to understand the positive and negative effects on Ethiopian Airlines affected by globalization.</w:t>
      </w:r>
      <w:bookmarkEnd w:id="31"/>
    </w:p>
    <w:p w14:paraId="59A6992A" w14:textId="77777777" w:rsidR="00545B4B" w:rsidRDefault="00545B4B" w:rsidP="00545B4B"/>
    <w:p w14:paraId="674ED897" w14:textId="77777777" w:rsidR="00545B4B" w:rsidRPr="00D55560" w:rsidRDefault="00545B4B" w:rsidP="00545B4B">
      <w:pPr>
        <w:pStyle w:val="Heading2"/>
        <w:numPr>
          <w:ilvl w:val="1"/>
          <w:numId w:val="36"/>
        </w:numPr>
      </w:pPr>
      <w:bookmarkStart w:id="32" w:name="_Toc136594610"/>
      <w:bookmarkStart w:id="33" w:name="_Toc123673"/>
      <w:bookmarkEnd w:id="30"/>
      <w:r w:rsidRPr="00D55560">
        <w:t>Statement of the Problem</w:t>
      </w:r>
      <w:bookmarkEnd w:id="32"/>
      <w:r w:rsidRPr="00D55560">
        <w:t xml:space="preserve"> </w:t>
      </w:r>
      <w:bookmarkEnd w:id="33"/>
    </w:p>
    <w:p w14:paraId="56D80E1E" w14:textId="77777777" w:rsidR="00F601C4" w:rsidRDefault="00F601C4" w:rsidP="00F601C4">
      <w:r>
        <w:t>The aviation industry is one of the most dynamic and competitive sectors in the global economy. It is influenced by various factors, such as technological innovation, environmental regulation, market demand, and geopolitical events. Among these factors, globalization has been recognized as a major driving force that shapes the strategies and performance of airlines around the world (Doganis, 2010; O'Connell and Williams, 2011; Zhang et al., 2019). Globalization refers to the process of increasing integration and interdependence of markets, cultures, and people across national boundaries (Scholte, 2005). It creates both opportunities and challenges for airlines, as they have to adapt to changing customer preferences, competitive pressures, and regulatory frameworks (Alamdari and Fagan, 2005; Button and Ison, 2008; Graham et al., 2016).</w:t>
      </w:r>
    </w:p>
    <w:p w14:paraId="39A27901" w14:textId="77777777" w:rsidR="00F601C4" w:rsidRDefault="00F601C4" w:rsidP="00F601C4">
      <w:r>
        <w:t xml:space="preserve">Ethiopian Airlines is the flag carrier of Ethiopia and one of the largest and most successful airlines in Africa. It operates flights to more than 120 destinations in five continents, and has a fleet of over 120 aircraft. It has also established strategic partnerships with other airlines, such as Star Alliance, ASKY Airlines, and Malawian Airlines (Gebremariam, 2014; Tadesse and Kidane-Mariam, 2015; Woldemichael et al., 2018). Ethiopian Airlines has been praised for its resilience and profitability in a turbulent and uncertain environment (Bofinger, 2011; Gebreeyesus and Iizuka, 2012; Rhoades et al., 2016). However, it also faces significant challenges from globalization, such as increased </w:t>
      </w:r>
      <w:r>
        <w:lastRenderedPageBreak/>
        <w:t>competition from low-cost carriers, rising fuel costs, security threats, and political instability (Abate et al., 2017; Kifle et al., 2018; Mekonnen et al., 2020).</w:t>
      </w:r>
    </w:p>
    <w:p w14:paraId="2908E89E" w14:textId="77777777" w:rsidR="00F601C4" w:rsidRDefault="00F601C4" w:rsidP="00F601C4">
      <w:r>
        <w:t>Ethiopian Airlines is one of the leading airlines in Africa, with a vision to double its fleet, network and partnerships by 2035. The airline operates in a highly competitive and dynamic global market, where globalization has a significant impact on its performance. Globalization can be defined as the process of increasing interdependence and integration among countries, regions and people in terms of economic, political, social and cultural aspects (Wikipedia, n.d.). Globalization affects the aviation industry in various ways, such as creating new opportunities and challenges, influencing customer preferences and expectations, enhancing technological innovation and diffusion, and increasing environmental and social responsibility (Vasigh &amp; Azadian, 2022).</w:t>
      </w:r>
    </w:p>
    <w:p w14:paraId="55D0B34A" w14:textId="77777777" w:rsidR="00F601C4" w:rsidRDefault="00F601C4" w:rsidP="00F601C4"/>
    <w:p w14:paraId="427AF912" w14:textId="77777777" w:rsidR="00F601C4" w:rsidRDefault="00F601C4" w:rsidP="00F601C4">
      <w:r>
        <w:t>In order to understand how Ethiopian Airlines can cope with the effects of globalization and achieve its strategic goals, it is important to identify the gaps in the existing literature on this topic. The gaps can be classified into three categories: conceptual, methodological and empirical.</w:t>
      </w:r>
    </w:p>
    <w:p w14:paraId="02B2038E" w14:textId="77777777" w:rsidR="00F601C4" w:rsidRDefault="00F601C4" w:rsidP="00F601C4">
      <w:r>
        <w:t>There is a lack of a clear and comprehensive conceptual framework that explains how globalization affects the performance of Ethiopian Airlines in terms of its financial, operational, customer and social indicators. Most of the studies on globalization and aviation focus on specific aspects or dimensions of globalization, such as trade liberalization, market deregulation, foreign direct investment, technological change, etc., but do not provide a holistic and integrated perspective that captures the complexity and interrelatedness of these factors (Tadesse, 2013). Moreover, there is a need to develop a context-specific and dynamic approach that takes into account the historical, cultural, political and institutional factors that shape the opportunities and challenges faced by Ethiopian Airlines in the global market.</w:t>
      </w:r>
    </w:p>
    <w:p w14:paraId="023F142A" w14:textId="77777777" w:rsidR="00F601C4" w:rsidRDefault="00F601C4" w:rsidP="00F601C4">
      <w:r>
        <w:t xml:space="preserve">There is a lack of appropriate and rigorous methods and tools that can measure and analyze the impact of globalization on the performance of Ethiopian Airlines. Most of the studies on globalization and aviation rely on descriptive statistics, case studies or qualitative methods that do not allow for causal inference or generalization (Vasigh &amp; Azadian, 2022). There is a need to apply more advanced quantitative methods, such as econometric models, network analysis, simulation techniques, etc., that can capture the causal mechanisms and interactions among various variables </w:t>
      </w:r>
      <w:r>
        <w:lastRenderedPageBreak/>
        <w:t>and factors that affect the performance of Ethiopian Airlines. Furthermore, there is a need to use more reliable and valid data sources that can reflect the actual situation and performance of Ethiopian Airlines in the global market.</w:t>
      </w:r>
    </w:p>
    <w:p w14:paraId="48F53DDE" w14:textId="77777777" w:rsidR="00F601C4" w:rsidRDefault="00F601C4" w:rsidP="00F601C4">
      <w:r>
        <w:t>There is a lack of empirical evidence that demonstrates how globalization affects the performance of Ethiopian Airlines in comparison with other airlines in Africa and worldwide. Most of the studies on globalization and aviation focus on specific regions or countries, such as Europe, North America or Asia, but do not include Africa or Ethiopia as part of their analysis (Connell &amp; Marsh, 2010). There is a need to conduct more comparative and cross-sectional studies that can provide insights into the strengths and weaknesses of Ethiopian Airlines in relation to its competitors and partners in the global market. Moreover, there is a need to conduct more longitudinal and time-series studies that can track the changes and trends in the performance of Ethiopian Airlines over time and across different stages of globalization.</w:t>
      </w:r>
    </w:p>
    <w:p w14:paraId="03533761" w14:textId="77777777" w:rsidR="00545B4B" w:rsidRDefault="00F601C4" w:rsidP="00545B4B">
      <w:r>
        <w:t>By addressing these gaps in the literature, this study aims to provide a comprehensive and systematic analysis of how globalization affects the performance of Ethiopian Airlines and how the airline can leverage its capabilities and resources to cope with the challenges and opportunities posed by globalization.</w:t>
      </w:r>
    </w:p>
    <w:p w14:paraId="2A8025E2" w14:textId="77777777" w:rsidR="00545B4B" w:rsidRPr="00D55560" w:rsidRDefault="00545B4B" w:rsidP="00545B4B">
      <w:pPr>
        <w:pStyle w:val="Heading2"/>
        <w:numPr>
          <w:ilvl w:val="1"/>
          <w:numId w:val="36"/>
        </w:numPr>
      </w:pPr>
      <w:bookmarkStart w:id="34" w:name="_Toc136594611"/>
      <w:bookmarkStart w:id="35" w:name="_Toc123674"/>
      <w:r w:rsidRPr="00D55560">
        <w:t>Research Questions</w:t>
      </w:r>
      <w:bookmarkEnd w:id="34"/>
      <w:r w:rsidRPr="00D55560">
        <w:t xml:space="preserve">  </w:t>
      </w:r>
      <w:bookmarkEnd w:id="35"/>
    </w:p>
    <w:p w14:paraId="113A17F0" w14:textId="77777777" w:rsidR="00545B4B" w:rsidRDefault="00545B4B" w:rsidP="00545B4B">
      <w:r>
        <w:rPr>
          <w:rFonts w:ascii="Calibri" w:eastAsia="Calibri" w:hAnsi="Calibri" w:cs="Calibri"/>
          <w:sz w:val="22"/>
        </w:rPr>
        <w:t xml:space="preserve"> </w:t>
      </w:r>
      <w:r>
        <w:t>This research question seeks to examine</w:t>
      </w:r>
    </w:p>
    <w:p w14:paraId="7CB50B94" w14:textId="77777777" w:rsidR="00545B4B" w:rsidRDefault="00545B4B" w:rsidP="00545B4B">
      <w:pPr>
        <w:pStyle w:val="ListParagraph"/>
        <w:numPr>
          <w:ilvl w:val="0"/>
          <w:numId w:val="22"/>
        </w:numPr>
        <w:spacing w:after="149" w:line="368" w:lineRule="auto"/>
        <w:ind w:right="2"/>
      </w:pPr>
      <w:r>
        <w:t xml:space="preserve">What is the effect of trade liberalization on organizational performance of Ethiopian Airlines?  </w:t>
      </w:r>
    </w:p>
    <w:p w14:paraId="488A3236" w14:textId="77777777" w:rsidR="00545B4B" w:rsidRDefault="00545B4B" w:rsidP="00545B4B">
      <w:pPr>
        <w:pStyle w:val="ListParagraph"/>
        <w:numPr>
          <w:ilvl w:val="0"/>
          <w:numId w:val="22"/>
        </w:numPr>
        <w:spacing w:after="149" w:line="368" w:lineRule="auto"/>
        <w:ind w:right="2"/>
      </w:pPr>
      <w:r>
        <w:t xml:space="preserve">What is the effect of capital flow on organizational performance of Ethiopian Airlines?  </w:t>
      </w:r>
    </w:p>
    <w:p w14:paraId="78B52EC9" w14:textId="77777777" w:rsidR="00545B4B" w:rsidRDefault="00545B4B" w:rsidP="00545B4B">
      <w:pPr>
        <w:pStyle w:val="ListParagraph"/>
        <w:numPr>
          <w:ilvl w:val="0"/>
          <w:numId w:val="22"/>
        </w:numPr>
        <w:spacing w:after="149" w:line="368" w:lineRule="auto"/>
        <w:ind w:right="2"/>
      </w:pPr>
      <w:r>
        <w:t xml:space="preserve">What is the effect of technology development on organizational performance of Ethiopian Airlines?  </w:t>
      </w:r>
    </w:p>
    <w:p w14:paraId="59D0C7CF" w14:textId="77777777" w:rsidR="00545B4B" w:rsidRDefault="00545B4B" w:rsidP="00545B4B">
      <w:pPr>
        <w:pStyle w:val="ListParagraph"/>
        <w:numPr>
          <w:ilvl w:val="0"/>
          <w:numId w:val="22"/>
        </w:numPr>
        <w:spacing w:after="149" w:line="368" w:lineRule="auto"/>
        <w:ind w:right="2"/>
      </w:pPr>
      <w:r>
        <w:t xml:space="preserve">What is the effect of global competition on organizational performance of Ethiopian Airlines?  </w:t>
      </w:r>
    </w:p>
    <w:p w14:paraId="398E3487" w14:textId="77777777" w:rsidR="00545B4B" w:rsidRDefault="00545B4B" w:rsidP="0004380C">
      <w:pPr>
        <w:pStyle w:val="Heading2"/>
        <w:numPr>
          <w:ilvl w:val="1"/>
          <w:numId w:val="36"/>
        </w:numPr>
      </w:pPr>
      <w:bookmarkStart w:id="36" w:name="_Toc136594612"/>
      <w:r>
        <w:t>Objective of the Study</w:t>
      </w:r>
      <w:bookmarkEnd w:id="36"/>
    </w:p>
    <w:p w14:paraId="1F820134" w14:textId="77777777" w:rsidR="00545B4B" w:rsidRDefault="00545B4B" w:rsidP="00545B4B">
      <w:pPr>
        <w:ind w:left="24" w:right="140"/>
      </w:pPr>
      <w:r>
        <w:t>The thesis has the following general and specific objectives</w:t>
      </w:r>
    </w:p>
    <w:p w14:paraId="5974D96B" w14:textId="77777777" w:rsidR="00545B4B" w:rsidRDefault="00545B4B" w:rsidP="00545B4B">
      <w:pPr>
        <w:spacing w:after="149"/>
        <w:ind w:left="24" w:right="140"/>
      </w:pPr>
      <w:bookmarkStart w:id="37" w:name="_Hlk136594384"/>
      <w:r>
        <w:lastRenderedPageBreak/>
        <w:t xml:space="preserve">This research paper has the following general objective is to assess the </w:t>
      </w:r>
      <w:r w:rsidRPr="00150E9B">
        <w:t>effect of globalization on performance of Ethiopian Airlines</w:t>
      </w:r>
    </w:p>
    <w:bookmarkEnd w:id="37"/>
    <w:p w14:paraId="72C5BA2E" w14:textId="77777777" w:rsidR="00545B4B" w:rsidRDefault="00545B4B" w:rsidP="00545B4B">
      <w:pPr>
        <w:ind w:left="24" w:right="140"/>
      </w:pPr>
      <w:r>
        <w:t>The study has also the following specific objectives:</w:t>
      </w:r>
    </w:p>
    <w:p w14:paraId="26846E86" w14:textId="77777777" w:rsidR="00850C7D" w:rsidRDefault="00850C7D" w:rsidP="00850C7D">
      <w:pPr>
        <w:pStyle w:val="ListParagraph"/>
        <w:numPr>
          <w:ilvl w:val="0"/>
          <w:numId w:val="13"/>
        </w:numPr>
        <w:spacing w:after="149" w:line="368" w:lineRule="auto"/>
        <w:ind w:right="2" w:hanging="360"/>
      </w:pPr>
      <w:r>
        <w:t xml:space="preserve">To examine the effect of trade liberalization on organizational performance of Ethiopian Airlines?  </w:t>
      </w:r>
    </w:p>
    <w:p w14:paraId="4190CF3D" w14:textId="77777777" w:rsidR="00850C7D" w:rsidRDefault="00850C7D" w:rsidP="00850C7D">
      <w:pPr>
        <w:pStyle w:val="ListParagraph"/>
        <w:numPr>
          <w:ilvl w:val="0"/>
          <w:numId w:val="13"/>
        </w:numPr>
        <w:spacing w:after="149" w:line="368" w:lineRule="auto"/>
        <w:ind w:right="2" w:hanging="360"/>
      </w:pPr>
      <w:r>
        <w:t xml:space="preserve">To </w:t>
      </w:r>
      <w:r w:rsidR="00935483">
        <w:t>determine</w:t>
      </w:r>
      <w:r>
        <w:t xml:space="preserve"> the effect of capital flow on organizational performance of Ethiopian Airlines?  </w:t>
      </w:r>
    </w:p>
    <w:p w14:paraId="6B6B38B7" w14:textId="77777777" w:rsidR="00850C7D" w:rsidRDefault="00850C7D" w:rsidP="00850C7D">
      <w:pPr>
        <w:pStyle w:val="ListParagraph"/>
        <w:numPr>
          <w:ilvl w:val="0"/>
          <w:numId w:val="13"/>
        </w:numPr>
        <w:spacing w:after="149" w:line="368" w:lineRule="auto"/>
        <w:ind w:right="2" w:hanging="360"/>
      </w:pPr>
      <w:r>
        <w:t xml:space="preserve">To examine the effect of technology development on organizational performance of Ethiopian Airlines?  </w:t>
      </w:r>
    </w:p>
    <w:p w14:paraId="0B6BB15B" w14:textId="77777777" w:rsidR="00545B4B" w:rsidRPr="00850C7D" w:rsidRDefault="00850C7D" w:rsidP="00E16BF0">
      <w:pPr>
        <w:pStyle w:val="ListParagraph"/>
        <w:numPr>
          <w:ilvl w:val="0"/>
          <w:numId w:val="13"/>
        </w:numPr>
        <w:spacing w:after="115" w:line="259" w:lineRule="auto"/>
        <w:ind w:right="59" w:hanging="360"/>
        <w:rPr>
          <w:b/>
          <w:bCs/>
        </w:rPr>
      </w:pPr>
      <w:r>
        <w:t xml:space="preserve">To examine the effect of global competition on organizational performance of Ethiopian Airlines? </w:t>
      </w:r>
      <w:r w:rsidR="00545B4B">
        <w:t xml:space="preserve">  </w:t>
      </w:r>
    </w:p>
    <w:p w14:paraId="3D7FA0B0" w14:textId="77777777" w:rsidR="00545B4B" w:rsidRPr="00D55560" w:rsidRDefault="00545B4B" w:rsidP="00545B4B">
      <w:pPr>
        <w:pStyle w:val="Heading2"/>
        <w:numPr>
          <w:ilvl w:val="1"/>
          <w:numId w:val="36"/>
        </w:numPr>
      </w:pPr>
      <w:bookmarkStart w:id="38" w:name="_Toc136594613"/>
      <w:bookmarkStart w:id="39" w:name="_Toc123678"/>
      <w:r w:rsidRPr="00D55560">
        <w:t>Significance of the Study</w:t>
      </w:r>
      <w:bookmarkEnd w:id="38"/>
      <w:r w:rsidRPr="00D55560">
        <w:t xml:space="preserve"> </w:t>
      </w:r>
      <w:bookmarkEnd w:id="39"/>
    </w:p>
    <w:p w14:paraId="6444555B" w14:textId="77777777" w:rsidR="00545B4B" w:rsidRDefault="00545B4B" w:rsidP="00545B4B">
      <w:r w:rsidRPr="00F83168">
        <w:t xml:space="preserve">The purpose of this study </w:t>
      </w:r>
      <w:r>
        <w:t>will be</w:t>
      </w:r>
      <w:r w:rsidRPr="00F83168">
        <w:t xml:space="preserve"> to measure the effect of globalization on the performance of Ethiopian Airlines. The importance of this study is that it provides Ethiopian Airlines with strategies for handling uncertainty in their operations. The findings from this study </w:t>
      </w:r>
      <w:r>
        <w:t xml:space="preserve">will </w:t>
      </w:r>
      <w:r w:rsidRPr="00F83168">
        <w:t xml:space="preserve">support the argument that globalization not only benefits firms in terms of increasing opportunities, but also damages operations and performance due to higher competitiveness and uncertainty. In addition, we take a look at how COVID-19 Pandemic influenced Ethiopian Airlines' performance during that time period. And finally, the findings from this study will inform Ethiopian Airlines management on factors that have implications on quality of performance, human resource management, customer service and decision making. This study could help companies </w:t>
      </w:r>
      <w:r>
        <w:t xml:space="preserve">that engage in import/export business as well as Ethiopian Airlines </w:t>
      </w:r>
      <w:r w:rsidRPr="00F83168">
        <w:t>and their strategists, who can then formulate and design strategies that will ensure a return to growth after operating in the survival mood during a pandemic.</w:t>
      </w:r>
    </w:p>
    <w:p w14:paraId="2C8B6099" w14:textId="77777777" w:rsidR="00545B4B" w:rsidRPr="00D55560" w:rsidRDefault="00545B4B" w:rsidP="00545B4B">
      <w:pPr>
        <w:pStyle w:val="Heading2"/>
        <w:numPr>
          <w:ilvl w:val="1"/>
          <w:numId w:val="36"/>
        </w:numPr>
      </w:pPr>
      <w:bookmarkStart w:id="40" w:name="_Toc136594614"/>
      <w:bookmarkStart w:id="41" w:name="_Toc123679"/>
      <w:r w:rsidRPr="00D55560">
        <w:t>Scope of the Study</w:t>
      </w:r>
      <w:bookmarkEnd w:id="40"/>
      <w:r w:rsidRPr="00D55560">
        <w:t xml:space="preserve"> </w:t>
      </w:r>
      <w:bookmarkEnd w:id="41"/>
    </w:p>
    <w:p w14:paraId="7A058D91" w14:textId="77777777" w:rsidR="00BD7B28" w:rsidRDefault="00BD7B28" w:rsidP="00BD7B28">
      <w:r>
        <w:t xml:space="preserve">Ethiopian Airlines Head office in Addis Ababa were selected and used as a test site for the purpose of this research. Employees of the company are primary focus/ target population of this study. Three sites have been chosen to be studied during the research period where it’s believed to be an activity belt area and has employee traffic. Management staff bureau, Operational department </w:t>
      </w:r>
      <w:r>
        <w:lastRenderedPageBreak/>
        <w:t xml:space="preserve">building and customer service office are the three areas where questionnaires were delivered, and data was collected.  </w:t>
      </w:r>
    </w:p>
    <w:p w14:paraId="4214F886" w14:textId="77777777" w:rsidR="00BD7B28" w:rsidRDefault="00BD7B28" w:rsidP="00BD7B28">
      <w:r>
        <w:t xml:space="preserve">Even though, as it is well known that Ethiopian Airlines offices are all over in the region of Addis Ababa; due to time and financial constraints the study will only consider these areas in the company.  </w:t>
      </w:r>
    </w:p>
    <w:p w14:paraId="398F0878" w14:textId="77777777" w:rsidR="00BD7B28" w:rsidRDefault="00BD7B28" w:rsidP="00BD7B28">
      <w:r>
        <w:t xml:space="preserve">Since the research domain is the effect of globalization on organizational performance of Ethiopian Airlines, and how they sustain in the performance, the current study was thematically focused on the evaluation of the current status of organizational performance in Ethiopian Airlines; assessment of the major factors (i.e., trade liberalization, capital flow, technology development and global competition) that affect organizational performance; examination of the interventional strategies and policies that are in place to improve; and, providing possible remedies to bridge the gaps. </w:t>
      </w:r>
    </w:p>
    <w:p w14:paraId="3F44AAA0" w14:textId="77777777" w:rsidR="00BD7B28" w:rsidRDefault="00BD7B28" w:rsidP="00BD7B28">
      <w:r>
        <w:t xml:space="preserve">This study employed a quantitative methodology. A well-designed, structured questionnaire was provided to employees of the company, who were selected on a purposeful sample basis for their convenience in achieving the study's objectives. </w:t>
      </w:r>
    </w:p>
    <w:p w14:paraId="48529D75" w14:textId="77777777" w:rsidR="00545B4B" w:rsidRPr="00D55560" w:rsidRDefault="00545B4B" w:rsidP="00545B4B">
      <w:pPr>
        <w:pStyle w:val="Heading2"/>
        <w:numPr>
          <w:ilvl w:val="1"/>
          <w:numId w:val="36"/>
        </w:numPr>
      </w:pPr>
      <w:bookmarkStart w:id="42" w:name="_Toc136594615"/>
      <w:bookmarkStart w:id="43" w:name="_Toc123680"/>
      <w:r w:rsidRPr="00D55560">
        <w:t>Limitations of the Study</w:t>
      </w:r>
      <w:bookmarkEnd w:id="42"/>
      <w:r w:rsidRPr="00D55560">
        <w:t xml:space="preserve"> </w:t>
      </w:r>
      <w:bookmarkEnd w:id="43"/>
    </w:p>
    <w:p w14:paraId="246F6979" w14:textId="77777777" w:rsidR="00545B4B" w:rsidRDefault="00545B4B" w:rsidP="00545B4B">
      <w:r w:rsidRPr="00834526">
        <w:t>The researcher face</w:t>
      </w:r>
      <w:r>
        <w:t>d</w:t>
      </w:r>
      <w:r w:rsidRPr="00834526">
        <w:t xml:space="preserve"> challenges in obtaining primary data due to social and geographical distance rules. The researcher also </w:t>
      </w:r>
      <w:r>
        <w:t xml:space="preserve">would may </w:t>
      </w:r>
      <w:r w:rsidRPr="00834526">
        <w:t>face challenges in finding reliable secondary data, as well as in collecting data from Ethiopian Airlines due to stay-at-home rules and social distance. The current economic, social, and political instability also challenged the researcher in finding complete and authentic responses and information.</w:t>
      </w:r>
    </w:p>
    <w:p w14:paraId="612E03DF" w14:textId="77777777" w:rsidR="00545B4B" w:rsidRPr="00834526" w:rsidRDefault="00545B4B" w:rsidP="00545B4B">
      <w:pPr>
        <w:pStyle w:val="Heading2"/>
        <w:numPr>
          <w:ilvl w:val="1"/>
          <w:numId w:val="36"/>
        </w:numPr>
      </w:pPr>
      <w:bookmarkStart w:id="44" w:name="_Toc136594616"/>
      <w:r w:rsidRPr="00834526">
        <w:t xml:space="preserve">Organization of the </w:t>
      </w:r>
      <w:r>
        <w:t>Study</w:t>
      </w:r>
      <w:bookmarkEnd w:id="44"/>
    </w:p>
    <w:p w14:paraId="3D5775B4" w14:textId="77777777" w:rsidR="00545B4B" w:rsidRDefault="00545B4B" w:rsidP="00545B4B">
      <w:r>
        <w:t>The proposal is organized into three chapters: Chapter one which includes background of the study, statement of the problem, description of research questions, description of the general and specific objectives of the research, limitation of the study, the significant of the study, and scope of the study. Chapter two includes review of related literature. Chapter three describes about research design and methodology includes, research design, population and sampling techniques, instrument of data collection, methods of data analysis.</w:t>
      </w:r>
    </w:p>
    <w:p w14:paraId="5F4B3F40" w14:textId="77777777" w:rsidR="00545B4B" w:rsidRDefault="00545B4B" w:rsidP="00545B4B">
      <w:pPr>
        <w:spacing w:line="259" w:lineRule="auto"/>
        <w:jc w:val="left"/>
      </w:pPr>
      <w:r>
        <w:br w:type="page"/>
      </w:r>
    </w:p>
    <w:p w14:paraId="64C65151" w14:textId="77777777" w:rsidR="00545B4B" w:rsidRDefault="00545B4B" w:rsidP="00545B4B"/>
    <w:p w14:paraId="272A6CD0" w14:textId="77777777" w:rsidR="00545B4B" w:rsidRDefault="00545B4B" w:rsidP="00545B4B">
      <w:pPr>
        <w:pStyle w:val="Heading1"/>
        <w:spacing w:after="161"/>
        <w:ind w:left="170"/>
      </w:pPr>
      <w:bookmarkStart w:id="45" w:name="_Toc136594617"/>
      <w:bookmarkStart w:id="46" w:name="_Toc107652"/>
      <w:bookmarkStart w:id="47" w:name="_Toc123696"/>
      <w:r>
        <w:t>CHAPTER TWO</w:t>
      </w:r>
      <w:bookmarkEnd w:id="45"/>
    </w:p>
    <w:p w14:paraId="219D3FFB" w14:textId="77777777" w:rsidR="00545B4B" w:rsidRDefault="00545B4B" w:rsidP="00545B4B">
      <w:pPr>
        <w:pStyle w:val="Heading1"/>
        <w:spacing w:after="161"/>
        <w:ind w:left="170"/>
        <w:rPr>
          <w:sz w:val="24"/>
        </w:rPr>
      </w:pPr>
      <w:bookmarkStart w:id="48" w:name="_Toc136594618"/>
      <w:r>
        <w:t>LITERATURE REVIEW</w:t>
      </w:r>
      <w:bookmarkEnd w:id="48"/>
      <w:r>
        <w:t xml:space="preserve"> </w:t>
      </w:r>
      <w:bookmarkEnd w:id="46"/>
    </w:p>
    <w:p w14:paraId="28AC408C" w14:textId="77777777" w:rsidR="00545B4B" w:rsidRDefault="00545B4B" w:rsidP="00F162B8">
      <w:pPr>
        <w:pStyle w:val="Heading2"/>
        <w:numPr>
          <w:ilvl w:val="1"/>
          <w:numId w:val="38"/>
        </w:numPr>
      </w:pPr>
      <w:bookmarkStart w:id="49" w:name="_Toc136594619"/>
      <w:bookmarkStart w:id="50" w:name="_Toc107653"/>
      <w:r>
        <w:t>Introduction</w:t>
      </w:r>
      <w:bookmarkEnd w:id="49"/>
      <w:r>
        <w:t xml:space="preserve"> </w:t>
      </w:r>
      <w:bookmarkEnd w:id="50"/>
    </w:p>
    <w:p w14:paraId="733515D2" w14:textId="77777777" w:rsidR="00545B4B" w:rsidRDefault="00545B4B" w:rsidP="00545B4B">
      <w:r>
        <w:t xml:space="preserve">This chapter defines globalization, its components, that which has occurred in international economies and its impact on Ethiopian Airlines. A lot of noteworthy literature has been made on globalization for more than two decades and there has been varying views on what it actually means, how it came about and the resulting effects of the term. This chapter seeks to synthesize the views of various scholars to analyze international economic activities that are the most recent. The literature review is established on accurate and factual information gotten from journals, books, reports, and internet resources. This chapter starts with the definition and components of globalization as well as related theories. Components of globalization are then analyzed and discussed alongside their perceived effects on airline productivity. The remaining part of this chapter focuses on Ethiopian Airline Industry in the context of globalization and globalization theories related to this research. According to Salji and Winchester(2016) a literature review should be based on evidence by making use of various authentic research papers, commenting on similar or dissimilar views, figuring out knowledge gaps or areas of unmet needs which this chapter seeks to achieve. </w:t>
      </w:r>
    </w:p>
    <w:p w14:paraId="569306C2" w14:textId="77777777" w:rsidR="00545B4B" w:rsidRDefault="00545B4B" w:rsidP="00F162B8">
      <w:pPr>
        <w:pStyle w:val="Heading2"/>
        <w:numPr>
          <w:ilvl w:val="1"/>
          <w:numId w:val="38"/>
        </w:numPr>
        <w:spacing w:after="161"/>
      </w:pPr>
      <w:bookmarkStart w:id="51" w:name="_Toc136594620"/>
      <w:bookmarkStart w:id="52" w:name="_Toc107654"/>
      <w:r>
        <w:t>Concept of Globalization</w:t>
      </w:r>
      <w:bookmarkEnd w:id="51"/>
      <w:r>
        <w:t xml:space="preserve"> </w:t>
      </w:r>
      <w:bookmarkEnd w:id="52"/>
    </w:p>
    <w:p w14:paraId="617728DA" w14:textId="77777777" w:rsidR="00545B4B" w:rsidRDefault="00545B4B" w:rsidP="00F162B8">
      <w:pPr>
        <w:pStyle w:val="Heading3"/>
        <w:numPr>
          <w:ilvl w:val="2"/>
          <w:numId w:val="38"/>
        </w:numPr>
      </w:pPr>
      <w:bookmarkStart w:id="53" w:name="_Toc136594621"/>
      <w:bookmarkStart w:id="54" w:name="_Toc107655"/>
      <w:r>
        <w:t>Globalization Defined</w:t>
      </w:r>
      <w:bookmarkEnd w:id="53"/>
      <w:r>
        <w:t xml:space="preserve">  </w:t>
      </w:r>
      <w:bookmarkEnd w:id="54"/>
    </w:p>
    <w:p w14:paraId="33670E02" w14:textId="77777777" w:rsidR="00545B4B" w:rsidRDefault="00545B4B" w:rsidP="00545B4B">
      <w:r>
        <w:t xml:space="preserve">Globalization as a trend and phenomenon has evolved over the years and it has various meanings to different people. It has influenced the way nations and businesses adapt to new trends of integration of markets via technology. Globalization as a phenomenon has different meanings and definitions as described by academics and scholars. Morrison (2011) defines globalization as a combination of processes in which there is free and quick movement by people, goods, firms, resources all over the world without the impediment of border restrictions. The International Monetary Fund (2018) sees globalization as a historic process brought about by human creativity </w:t>
      </w:r>
      <w:r>
        <w:lastRenderedPageBreak/>
        <w:t>as well as technological advancements which has in turn increased economic integration worldwide especially through the movement of capital, goods and services across borders</w:t>
      </w:r>
      <w:r>
        <w:rPr>
          <w:b/>
        </w:rPr>
        <w:t xml:space="preserve"> </w:t>
      </w:r>
    </w:p>
    <w:p w14:paraId="13914243" w14:textId="77777777" w:rsidR="00545B4B" w:rsidRDefault="00545B4B" w:rsidP="00545B4B">
      <w:r>
        <w:t xml:space="preserve">Globalization is a significant measure used to evaluate how well organizations have performed compared with their counterparts in other states/countries. Various businesses' recent achievements in terms of good productivity and profitability can be attributed to the advent of globalization, all things being equal. According to Chibuzo, Onuoha and Nwede (2017), the concept of globalization has no fixed meaning, since different literature has provided the phrase  a different viewpoint / definition. They state that the term globalization could be summarized as an extensive set of processes that relates to multiple networks of political, economic, cultural exchange driven by information technology. </w:t>
      </w:r>
    </w:p>
    <w:p w14:paraId="46A7CE85" w14:textId="77777777" w:rsidR="00545B4B" w:rsidRDefault="00545B4B" w:rsidP="00545B4B">
      <w:r>
        <w:t>According to Ebong, Udoh, and Obafemi (2014), the biggest issue facing most developing countries in particular is if they should expose their economy to the processes of globalization or take a conservative measures to avoid threats or conditions that may impede their state's social , economic or political climate. The notion of globalization is not strange in our macroenvironment, Aluko, Akinola, Sola  and Hopkins (2014) (2019) acknowledged that its backgrounds can be traced to the terrific trade movements  across Asia around the 15th century onwards. The economic model predicted that countries that adhere to a further honest position in the direction of globalization benefit from higher expansion rates than closed-ended economies to trade (Ojo and Ololade, 2013). Hence, globalization gives rise to a rise in financial and capital inflow which gives way for improved and superior technology to local firms to be made available. This presumes a better production capacity for local airline industries and increases their efficiency (Hill, 2014). According to Bayo (2012), globalization is a process that impacts businesses, markets, and countries.</w:t>
      </w:r>
      <w:r>
        <w:rPr>
          <w:b/>
        </w:rPr>
        <w:t xml:space="preserve"> </w:t>
      </w:r>
    </w:p>
    <w:p w14:paraId="2EAA976A" w14:textId="77777777" w:rsidR="00545B4B" w:rsidRDefault="00545B4B" w:rsidP="00545B4B">
      <w:pPr>
        <w:spacing w:after="74" w:line="256" w:lineRule="auto"/>
        <w:ind w:left="170"/>
        <w:jc w:val="left"/>
      </w:pPr>
      <w:r>
        <w:rPr>
          <w:b/>
        </w:rPr>
        <w:t xml:space="preserve">Figure 2.1 Aspects of Globalization </w:t>
      </w:r>
    </w:p>
    <w:p w14:paraId="617F81D7" w14:textId="77777777" w:rsidR="00545B4B" w:rsidRDefault="00545B4B" w:rsidP="00545B4B">
      <w:pPr>
        <w:pStyle w:val="NoSpacing"/>
        <w:jc w:val="center"/>
      </w:pPr>
      <w:r>
        <w:rPr>
          <w:noProof/>
        </w:rPr>
        <w:lastRenderedPageBreak/>
        <w:drawing>
          <wp:inline distT="0" distB="0" distL="0" distR="0" wp14:anchorId="1AC62155" wp14:editId="3DF97419">
            <wp:extent cx="4248150" cy="2590800"/>
            <wp:effectExtent l="0" t="0" r="0" b="0"/>
            <wp:docPr id="770555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2590800"/>
                    </a:xfrm>
                    <a:prstGeom prst="rect">
                      <a:avLst/>
                    </a:prstGeom>
                    <a:noFill/>
                    <a:ln>
                      <a:noFill/>
                    </a:ln>
                  </pic:spPr>
                </pic:pic>
              </a:graphicData>
            </a:graphic>
          </wp:inline>
        </w:drawing>
      </w:r>
    </w:p>
    <w:p w14:paraId="73A5081E" w14:textId="77777777" w:rsidR="00545B4B" w:rsidRDefault="00545B4B" w:rsidP="00545B4B">
      <w:pPr>
        <w:spacing w:after="286" w:line="256" w:lineRule="auto"/>
        <w:ind w:left="170" w:right="46"/>
      </w:pPr>
      <w:r>
        <w:t xml:space="preserve">Source: (Samimi et al., 2011) </w:t>
      </w:r>
    </w:p>
    <w:p w14:paraId="1D356023" w14:textId="77777777" w:rsidR="00545B4B" w:rsidRDefault="00545B4B" w:rsidP="00F162B8">
      <w:pPr>
        <w:pStyle w:val="Heading3"/>
        <w:numPr>
          <w:ilvl w:val="2"/>
          <w:numId w:val="38"/>
        </w:numPr>
        <w:spacing w:after="161"/>
      </w:pPr>
      <w:bookmarkStart w:id="55" w:name="_Toc136594622"/>
      <w:bookmarkStart w:id="56" w:name="_Toc107656"/>
      <w:r>
        <w:t>Components of Globalization</w:t>
      </w:r>
      <w:bookmarkEnd w:id="55"/>
      <w:r>
        <w:t xml:space="preserve"> </w:t>
      </w:r>
      <w:bookmarkEnd w:id="56"/>
    </w:p>
    <w:p w14:paraId="23B5CE4C" w14:textId="77777777" w:rsidR="00545B4B" w:rsidRDefault="00545B4B" w:rsidP="00F162B8">
      <w:pPr>
        <w:pStyle w:val="Heading4"/>
        <w:numPr>
          <w:ilvl w:val="3"/>
          <w:numId w:val="38"/>
        </w:numPr>
      </w:pPr>
      <w:bookmarkStart w:id="57" w:name="_Toc107657"/>
      <w:r>
        <w:t xml:space="preserve">Trade Liberalization </w:t>
      </w:r>
      <w:bookmarkEnd w:id="57"/>
    </w:p>
    <w:p w14:paraId="10B7FA33" w14:textId="77777777" w:rsidR="00545B4B" w:rsidRDefault="00545B4B" w:rsidP="00545B4B">
      <w:r>
        <w:t xml:space="preserve">International trade as an outlet is especially pertinent for emerging economies where the availability of technology minimal, resources are inadequate and companies are reliant on imported inputs of high quality(Mitra, Sharma and Véganzonès-Varoudakis, 2014). They suggest that imports are usually seen by local firms as a form of increased competition, encouraging them to invest and increase productivity. In addition, importing capital and intermediate goods are regarded as boosting productivity through technology transfer from developed nations and providing improved input quality (Topalova and Khandelwal, 2011). As for businesses who export, foreign competition also promotes creativity and investment in more competitive technology. Another significant element that directly affects airline productivity is the physical structure that influences production and efficiency proceeds through external economies of scale and complemented with other factors. </w:t>
      </w:r>
    </w:p>
    <w:p w14:paraId="7D064007" w14:textId="77777777" w:rsidR="00545B4B" w:rsidRDefault="00545B4B" w:rsidP="00545B4B">
      <w:r>
        <w:t xml:space="preserve">The liberalization of trade is one of the most contentious policies in International Finance and Economics. There are loads of arguments where free trade and tariff cuts are suggested and that barriers will or won't help the economy(Olaifa, Subair and Biala, 2013). According to Olaifa et al, (2013) numerous theoretical and empirical studies have been done to find out the correlation between open trade and growth (Chaudhry, Malik and Faridi, 2010); (Ersoy and Deniz, 2011)). This is as a result of prices getting lowered in competitive environs, and goods are diversified </w:t>
      </w:r>
      <w:r>
        <w:lastRenderedPageBreak/>
        <w:t xml:space="preserve">through which greater welfare emerges. Additional economic benefits are improvements from specialization and efficiency are further benefits of economic openness too so It is rational for nations generally to wish to open their economy. Those who are for the policy are of the opinion that it can encourage African economic growth. Meanwhile others maintained that liberalization of trade will not make way for positive impact of the growth of African economies in the long run. </w:t>
      </w:r>
    </w:p>
    <w:p w14:paraId="73D35403" w14:textId="77777777" w:rsidR="00545B4B" w:rsidRDefault="00545B4B" w:rsidP="00F162B8">
      <w:pPr>
        <w:pStyle w:val="Heading4"/>
        <w:numPr>
          <w:ilvl w:val="3"/>
          <w:numId w:val="38"/>
        </w:numPr>
      </w:pPr>
      <w:bookmarkStart w:id="58" w:name="_Toc107658"/>
      <w:r>
        <w:t xml:space="preserve">Technology  </w:t>
      </w:r>
      <w:bookmarkEnd w:id="58"/>
    </w:p>
    <w:p w14:paraId="0D4AE084" w14:textId="77777777" w:rsidR="00545B4B" w:rsidRDefault="00545B4B" w:rsidP="00545B4B">
      <w:r>
        <w:t xml:space="preserve">Through several viewpoints, previous scholars have deduced and described the word 'technology,' and this has affected the design and outcomes of research, transfer agreements, and government policies in general (Abdul Wahab, 2012) .Therefore, previous studies have given the term technology different meanings. As suggested by the study of (Kumar and Mittal, 2019) technology consists of two main components: (1) a physical component consisting of elements such as products, devices, facilities, prototypes, techniques and processes; and (2) an information element consisting of competence in management, airline, marketing, skilled labor and operational areas. Sahal's previous definition(1981) views technology as 'configuration,' stating that the item transferred (the technology) is built on a group of procedures and products that are subjectively described but unique. Current technology transfer studies have explicitly linked technology with information, and the research and development processes are more focused on (Abdul Wahab, 2012).There exists two basic components that can be identified by examining the technology definition; first being ‘information or method’ and the second is 'doing things.' Technology is often related to achieving certain outcomes, solving certain challenges, carrying out certain tasks using different abilities, employing information and leveraging assets (Abdul Wahab, 2012). The concept of technology refers not only to the technology that is the product, but as well as to the cognizance or details of its use, execution and method in product creation (Abdul Wahab, 2012). </w:t>
      </w:r>
    </w:p>
    <w:p w14:paraId="0C93F150" w14:textId="77777777" w:rsidR="00545B4B" w:rsidRDefault="00545B4B" w:rsidP="00F162B8">
      <w:pPr>
        <w:pStyle w:val="Heading4"/>
        <w:numPr>
          <w:ilvl w:val="3"/>
          <w:numId w:val="38"/>
        </w:numPr>
      </w:pPr>
      <w:bookmarkStart w:id="59" w:name="_Toc107659"/>
      <w:r>
        <w:t xml:space="preserve">Global competition </w:t>
      </w:r>
      <w:bookmarkEnd w:id="59"/>
    </w:p>
    <w:p w14:paraId="229D36DF" w14:textId="77777777" w:rsidR="00545B4B" w:rsidRDefault="00545B4B" w:rsidP="00545B4B">
      <w:r>
        <w:t xml:space="preserve"> Perhaps one of the most critical implications of the cycle of globalization is the need for "interdependence" (Şanli and Ateş, 2018). With market growth and the emergence of technology, the state of innovation has showed the value of the competitive strength of the countries (Şanli and Ateş, 2018). They suggest that the outward-closed economic structure is regarded as one of the impediments to growth and competitiveness, so that the idea of competition, which in recent years is the most common concept, has become more important. According to (sanli ates 2018) </w:t>
      </w:r>
      <w:r>
        <w:lastRenderedPageBreak/>
        <w:t xml:space="preserve">Competitiveness describes the capacity of meeting total demand and requirements in countries of open markets. When the world is seen as an economy as a whole, global competitiveness is the ability to adapt quickly and customized to world demand. They argue that competition is a relatively wide-ranging mechanism, ranging from personal competition to companies or from states to international cooperation, leading to increased productivity and revenue.). The 21st century's understanding of competitiveness includes concepts of innovation, technological innovation and total factor productivity </w:t>
      </w:r>
    </w:p>
    <w:p w14:paraId="044ED452" w14:textId="77777777" w:rsidR="00545B4B" w:rsidRDefault="00545B4B" w:rsidP="00F162B8">
      <w:pPr>
        <w:pStyle w:val="Heading4"/>
        <w:numPr>
          <w:ilvl w:val="3"/>
          <w:numId w:val="38"/>
        </w:numPr>
      </w:pPr>
      <w:bookmarkStart w:id="60" w:name="_Toc107660"/>
      <w:r>
        <w:t xml:space="preserve">Capital Flow </w:t>
      </w:r>
      <w:bookmarkEnd w:id="60"/>
    </w:p>
    <w:p w14:paraId="5F33EFF4" w14:textId="77777777" w:rsidR="00545B4B" w:rsidRDefault="00545B4B" w:rsidP="00545B4B">
      <w:r>
        <w:t xml:space="preserve">Capital flow is the major element of the movement towards economic integration or globalization of the world economy. Foreign capital has been welcomed as a catalyst for development to supplement domestic resources since it is regarded as the vital component of economic growth(Nkoro and Furo, 2012). </w:t>
      </w:r>
    </w:p>
    <w:p w14:paraId="66895D3F" w14:textId="77777777" w:rsidR="00545B4B" w:rsidRDefault="00545B4B" w:rsidP="00545B4B">
      <w:r>
        <w:t xml:space="preserve">Capital flows have been examined in different ways including their influence on development, related drivers, policy instruments to address their negative effects, and the nature of capital flows (Koepke, 2015).On a more limited research field, several articles make reference to the determinants and consequences of extreme episodes of capital flows. </w:t>
      </w:r>
    </w:p>
    <w:p w14:paraId="3ECB3286" w14:textId="77777777" w:rsidR="00545B4B" w:rsidRDefault="00545B4B" w:rsidP="00545B4B">
      <w:r>
        <w:t xml:space="preserve">For example, research on "sudden stops" suggests that economies face difficult changes, depreciation of the exchange rate, bankruptcies and economic constriction when global factors worsen(Forbes, 2012). On the other end, literature on "surges" indicates that capital inflows are linked to inflation of asset price, currency appreciation, boom in commodity price, and a higher probability of "stops" particularly in developing states(Forbes, 2012). </w:t>
      </w:r>
    </w:p>
    <w:p w14:paraId="145E0318" w14:textId="77777777" w:rsidR="00545B4B" w:rsidRDefault="00545B4B" w:rsidP="00F162B8">
      <w:pPr>
        <w:pStyle w:val="Heading3"/>
        <w:numPr>
          <w:ilvl w:val="2"/>
          <w:numId w:val="38"/>
        </w:numPr>
      </w:pPr>
      <w:bookmarkStart w:id="61" w:name="_Toc136594623"/>
      <w:bookmarkStart w:id="62" w:name="_Toc107661"/>
      <w:r>
        <w:t>Concept of Productivity</w:t>
      </w:r>
      <w:bookmarkEnd w:id="61"/>
      <w:r>
        <w:t xml:space="preserve"> </w:t>
      </w:r>
      <w:bookmarkEnd w:id="62"/>
    </w:p>
    <w:p w14:paraId="75A95CF9" w14:textId="77777777" w:rsidR="00545B4B" w:rsidRDefault="00545B4B" w:rsidP="00545B4B">
      <w:r>
        <w:t xml:space="preserve">The productivity concept of airline can be addressed in different ways, however the most common factors found in the works are: partial productivity, total factor productivity, and labor productivity(Islam and Shazali, 2011). Partial productivity refers to multiple inputs to net outputs. Total factor productivity expresses the ratio of all generated outputs to all used resources. Labor productivity is calculated by the ability of that individual to attain the greatest level of his productivity possible (Abdul-Majid, Saal and Battisti, 2011). </w:t>
      </w:r>
    </w:p>
    <w:p w14:paraId="7D60B191" w14:textId="77777777" w:rsidR="00545B4B" w:rsidRDefault="00545B4B" w:rsidP="00545B4B">
      <w:r>
        <w:lastRenderedPageBreak/>
        <w:t xml:space="preserve">According to Syverson (2011) in simple terms, productivity is total performance in productivity; amount of output given an amount of inputs produces and as such is usually expressed as a ratio of output – input. Single-factor productivity measurements represent output units generated per unit of a given input(Syverson, 2011).He suggests that labor productivity is by far the best used measure of this kind, while productivity measures for capital as well as materials are sometimes used. In addition, single factor productivity rates are of course influenced by the utilization rate of the left out inputs. Two companies may have very different levels of labor productivity while they have identical production technology, if one uses capital much more intensively, say because they face different factor prices(Syverson, 2011). Of this reason, researchers also use a definition of productivity that is invariant to the rate of use of measurable factor inputs. This measure is called total productivity factor (TFP) (it's also often referred to as productivity multifactor)(Syverson, 2011). </w:t>
      </w:r>
    </w:p>
    <w:p w14:paraId="01890449" w14:textId="77777777" w:rsidR="00545B4B" w:rsidRDefault="00545B4B" w:rsidP="00545B4B">
      <w:r>
        <w:t>TFP is easily seen in the widely used model of a production function, where output is the product of an observable input function and a factor-neutral (also known as Hicks-neutral) shifter:  Y</w:t>
      </w:r>
      <w:r>
        <w:rPr>
          <w:vertAlign w:val="subscript"/>
        </w:rPr>
        <w:t>t</w:t>
      </w:r>
      <w:r>
        <w:t xml:space="preserve"> = A</w:t>
      </w:r>
      <w:r>
        <w:rPr>
          <w:vertAlign w:val="subscript"/>
        </w:rPr>
        <w:t>t</w:t>
      </w:r>
      <w:r>
        <w:t>F(K</w:t>
      </w:r>
      <w:r>
        <w:rPr>
          <w:vertAlign w:val="subscript"/>
        </w:rPr>
        <w:t>t</w:t>
      </w:r>
      <w:r>
        <w:t xml:space="preserve"> , L</w:t>
      </w:r>
      <w:r>
        <w:rPr>
          <w:vertAlign w:val="subscript"/>
        </w:rPr>
        <w:t>t</w:t>
      </w:r>
      <w:r>
        <w:t>, M</w:t>
      </w:r>
      <w:r>
        <w:rPr>
          <w:vertAlign w:val="subscript"/>
        </w:rPr>
        <w:t>t</w:t>
      </w:r>
      <w:r>
        <w:t>),  where Y</w:t>
      </w:r>
      <w:r>
        <w:rPr>
          <w:vertAlign w:val="subscript"/>
        </w:rPr>
        <w:t>t</w:t>
      </w:r>
      <w:r>
        <w:t xml:space="preserve"> is output, F (·) is a function of visible inputs capital K</w:t>
      </w:r>
      <w:r>
        <w:rPr>
          <w:vertAlign w:val="subscript"/>
        </w:rPr>
        <w:t>t</w:t>
      </w:r>
      <w:r>
        <w:t>, labor L</w:t>
      </w:r>
      <w:r>
        <w:rPr>
          <w:vertAlign w:val="subscript"/>
        </w:rPr>
        <w:t>t</w:t>
      </w:r>
      <w:r>
        <w:t>, and intermediate materials M</w:t>
      </w:r>
      <w:r>
        <w:rPr>
          <w:vertAlign w:val="subscript"/>
        </w:rPr>
        <w:t>t</w:t>
      </w:r>
      <w:r>
        <w:t>, and A</w:t>
      </w:r>
      <w:r>
        <w:rPr>
          <w:vertAlign w:val="subscript"/>
        </w:rPr>
        <w:t>t</w:t>
      </w:r>
      <w:r>
        <w:t xml:space="preserve"> is the factor-neutral shifter(Syverson, 2011). </w:t>
      </w:r>
      <w:r>
        <w:rPr>
          <w:color w:val="FF0000"/>
        </w:rPr>
        <w:t xml:space="preserve"> </w:t>
      </w:r>
    </w:p>
    <w:p w14:paraId="00761AB2" w14:textId="77777777" w:rsidR="00545B4B" w:rsidRDefault="00545B4B" w:rsidP="00F162B8">
      <w:pPr>
        <w:pStyle w:val="Heading2"/>
        <w:numPr>
          <w:ilvl w:val="1"/>
          <w:numId w:val="38"/>
        </w:numPr>
      </w:pPr>
      <w:bookmarkStart w:id="63" w:name="_Toc136594624"/>
      <w:bookmarkStart w:id="64" w:name="_Toc107662"/>
      <w:r>
        <w:t>Theoretical Framework</w:t>
      </w:r>
      <w:bookmarkEnd w:id="63"/>
      <w:r>
        <w:t xml:space="preserve"> </w:t>
      </w:r>
      <w:bookmarkEnd w:id="64"/>
    </w:p>
    <w:p w14:paraId="4DEADEA7" w14:textId="77777777" w:rsidR="00545B4B" w:rsidRDefault="00545B4B" w:rsidP="00545B4B">
      <w:r>
        <w:t xml:space="preserve">The significant theories on which the analysis of the impact of globalization on the airline firm's productivity rest is the product life cycle theory. </w:t>
      </w:r>
    </w:p>
    <w:p w14:paraId="466C96A7" w14:textId="77777777" w:rsidR="00545B4B" w:rsidRDefault="00545B4B" w:rsidP="00F162B8">
      <w:pPr>
        <w:pStyle w:val="Heading3"/>
        <w:numPr>
          <w:ilvl w:val="2"/>
          <w:numId w:val="38"/>
        </w:numPr>
      </w:pPr>
      <w:bookmarkStart w:id="65" w:name="_Toc136594625"/>
      <w:bookmarkStart w:id="66" w:name="_Toc107663"/>
      <w:r>
        <w:t>Absolute Trade Theory of 1776</w:t>
      </w:r>
      <w:bookmarkEnd w:id="65"/>
      <w:r>
        <w:t xml:space="preserve"> </w:t>
      </w:r>
      <w:bookmarkEnd w:id="66"/>
    </w:p>
    <w:p w14:paraId="4EDC5810" w14:textId="77777777" w:rsidR="00545B4B" w:rsidRDefault="00545B4B" w:rsidP="00545B4B">
      <w:r>
        <w:t xml:space="preserve">In Adam Smiths’ renowned book wealth of nations, he  (Smith, 2010) talked about the significance of  trade as an outlet for excess production which widens the market and  improves the productivity level and labor division. Thus, a summarization of the absolute advantage trade theory of Adam Smith is that countries should focus on exporting goods that they have complete and absolute advantage and importing goods that they don’t have complete advantage and the trading partner has no complete power over. </w:t>
      </w:r>
    </w:p>
    <w:p w14:paraId="762B3E04" w14:textId="77777777" w:rsidR="00545B4B" w:rsidRDefault="00545B4B" w:rsidP="00545B4B">
      <w:r>
        <w:t xml:space="preserve">Each country should export those commodities it produces more efficiently because the free labor required per unit is less than that of the prospective trading partners(Appleyard and Field, 2012). The Smithian trade theory generated a lot of arguments giving rise to subsequent trade theories. </w:t>
      </w:r>
    </w:p>
    <w:p w14:paraId="73F72858" w14:textId="77777777" w:rsidR="00545B4B" w:rsidRDefault="00545B4B" w:rsidP="00F162B8">
      <w:pPr>
        <w:pStyle w:val="Heading3"/>
        <w:numPr>
          <w:ilvl w:val="2"/>
          <w:numId w:val="38"/>
        </w:numPr>
      </w:pPr>
      <w:bookmarkStart w:id="67" w:name="_Toc136594626"/>
      <w:bookmarkStart w:id="68" w:name="_Toc107664"/>
      <w:r>
        <w:lastRenderedPageBreak/>
        <w:t>Comparative trade theory (1772-1823)</w:t>
      </w:r>
      <w:bookmarkEnd w:id="67"/>
      <w:r>
        <w:t xml:space="preserve"> </w:t>
      </w:r>
      <w:bookmarkEnd w:id="68"/>
    </w:p>
    <w:p w14:paraId="6BD3B2C6" w14:textId="77777777" w:rsidR="00545B4B" w:rsidRDefault="00545B4B" w:rsidP="00545B4B">
      <w:r>
        <w:t xml:space="preserve">David Ricardo developed the comparative advantage theory in which he made known his taxation and political economy principles that focuses on  the assumption of total resource employment, perfect competition, nations by focusing on the airline of goods that have the most minimal opportunity cost can reap welfare gains over local demand(Ruffin, 2012). Consequently, this is in the case where foreign exchange rate amongst commodities lie between the local ratios of opportunity cost. These are mostly fixed improvements that come from the redistribution of resources from one sector to another and a rise in specialization, due to comparative advantage, occurs. The fixed benefits gotten due to the fact that nations have various endowments and as a result, goods produced varies in different countries </w:t>
      </w:r>
    </w:p>
    <w:p w14:paraId="337E4B0B" w14:textId="77777777" w:rsidR="00545B4B" w:rsidRDefault="00545B4B" w:rsidP="00545B4B">
      <w:r>
        <w:t xml:space="preserve"> (Ruffin, 2012). The comparative advantage theory says nations who focus on producing goods in which they have low opportunity cost in exchange for the products that have higher opportunity costs(Ruffin, 2012). </w:t>
      </w:r>
    </w:p>
    <w:p w14:paraId="0F11BB3E" w14:textId="77777777" w:rsidR="00545B4B" w:rsidRDefault="00545B4B" w:rsidP="00545B4B">
      <w:r>
        <w:t xml:space="preserve">In contrast, the Heckscher-Ohlin theory(2013) describes international trade as a determined relative factor of production prevailing in countries. This theory assumes that businesses come from differences in relative costs, that consequently results from inter-country changes in relative factor endowments. This means that states should make use of resources that are abundant locally to produce export goods and import goods that are locally scarce. By implication, the emphasis of this theory is that countries should rely on factor endowment. This links international trade to the global movement of labor and capital with the for-going assumptions: </w:t>
      </w:r>
    </w:p>
    <w:p w14:paraId="3648EF9F" w14:textId="77777777" w:rsidR="00545B4B" w:rsidRDefault="00545B4B" w:rsidP="00545B4B">
      <w:pPr>
        <w:pStyle w:val="ListParagraph"/>
        <w:numPr>
          <w:ilvl w:val="0"/>
          <w:numId w:val="37"/>
        </w:numPr>
      </w:pPr>
      <w:r>
        <w:t xml:space="preserve">No trade restrictions or transport costs exists. </w:t>
      </w:r>
    </w:p>
    <w:p w14:paraId="271D8626" w14:textId="77777777" w:rsidR="00545B4B" w:rsidRDefault="00545B4B" w:rsidP="00545B4B">
      <w:pPr>
        <w:pStyle w:val="ListParagraph"/>
        <w:numPr>
          <w:ilvl w:val="0"/>
          <w:numId w:val="37"/>
        </w:numPr>
      </w:pPr>
      <w:r>
        <w:t xml:space="preserve">The factor and commodity market has perfect competition. </w:t>
      </w:r>
    </w:p>
    <w:p w14:paraId="32B01C0C" w14:textId="77777777" w:rsidR="00545B4B" w:rsidRDefault="00545B4B" w:rsidP="00545B4B">
      <w:pPr>
        <w:pStyle w:val="ListParagraph"/>
        <w:numPr>
          <w:ilvl w:val="0"/>
          <w:numId w:val="37"/>
        </w:numPr>
      </w:pPr>
      <w:r>
        <w:t xml:space="preserve">Production functions are of the same in the first degree. </w:t>
      </w:r>
    </w:p>
    <w:p w14:paraId="2930D3B3" w14:textId="77777777" w:rsidR="00545B4B" w:rsidRDefault="00545B4B" w:rsidP="00545B4B">
      <w:pPr>
        <w:pStyle w:val="ListParagraph"/>
        <w:numPr>
          <w:ilvl w:val="0"/>
          <w:numId w:val="37"/>
        </w:numPr>
      </w:pPr>
      <w:r>
        <w:t xml:space="preserve">The production functions are similar in the two nations but differ between commodities. Some economists(Jhingan, 2014) believe that  an upgrade of the Ricardian comparative advantage theory is the Heckscher-Ohlin model. </w:t>
      </w:r>
    </w:p>
    <w:p w14:paraId="51363D9D" w14:textId="77777777" w:rsidR="00545B4B" w:rsidRDefault="00545B4B" w:rsidP="00F162B8">
      <w:pPr>
        <w:pStyle w:val="Heading3"/>
        <w:numPr>
          <w:ilvl w:val="2"/>
          <w:numId w:val="38"/>
        </w:numPr>
      </w:pPr>
      <w:bookmarkStart w:id="69" w:name="_Toc136594627"/>
      <w:bookmarkStart w:id="70" w:name="_Toc107665"/>
      <w:r>
        <w:t>Product life cycle theory of 1966-1969</w:t>
      </w:r>
      <w:bookmarkEnd w:id="69"/>
      <w:r>
        <w:t xml:space="preserve"> </w:t>
      </w:r>
      <w:bookmarkEnd w:id="70"/>
    </w:p>
    <w:p w14:paraId="28E683BB" w14:textId="77777777" w:rsidR="00545B4B" w:rsidRDefault="00545B4B" w:rsidP="00545B4B">
      <w:pPr>
        <w:spacing w:after="0"/>
        <w:ind w:left="170" w:right="46"/>
      </w:pPr>
      <w:r>
        <w:t xml:space="preserve">Vernon (1972) and Wells (1968) were the proponents of the product life cycle theory. They advocated that a firm would start by exporting its product then subsequently undertake </w:t>
      </w:r>
      <w:r>
        <w:lastRenderedPageBreak/>
        <w:t xml:space="preserve">international business when the product goes through its lifecycle. They suggested that products at the introductory stage of the product, it remains within a country, and then finally crosses the border at the growth stage. The theory explains that products go through the introduction, growth, maturity, and decline as their life cycle.  This theory views the difference in operating expenses for other territorial boundaries for the same products. Owing to the various climates, resources, geological conditions, and productivity of workers, a nation can produce one product at a lower cost compared to other nations. Hence, every government works to produce those products whose prices are more economical when compared with other country's product. Thereafter, when a country has business operations with other nations, it will send out those products whose relative cost of producing is cheaper and import the products with a higher productivity cost.  </w:t>
      </w:r>
    </w:p>
    <w:p w14:paraId="2E5872A7" w14:textId="77777777" w:rsidR="00545B4B" w:rsidRDefault="00545B4B" w:rsidP="00545B4B">
      <w:pPr>
        <w:spacing w:after="0"/>
        <w:ind w:left="170" w:right="46"/>
      </w:pPr>
      <w:r>
        <w:t xml:space="preserve">The concept of globalization outlines the reconciliation of the globe through the exchange of goods. Therefore, developing countries of the world like Ethiopia should concentrate on the production and trade of those products which it can produce with minimal or no cost given its availability of resources at her disposal, its accessibility and source and import others which require a higher degree of cost implication as may be compared with other countries.  </w:t>
      </w:r>
    </w:p>
    <w:p w14:paraId="123342B8" w14:textId="77777777" w:rsidR="00545B4B" w:rsidRDefault="00545B4B" w:rsidP="00545B4B">
      <w:pPr>
        <w:spacing w:after="0"/>
        <w:ind w:left="170" w:right="46"/>
      </w:pPr>
      <w:r>
        <w:t xml:space="preserve">The Ricardian, Heckscher-Ohlin, and product life cycle are theories that are focused on the postulation that technology is constant in every trading nation; thus, they do not analyze the effect of technological change on trade. As reported by Odebode and Aras (2019), the resulting influence of technology on trading is shown in the constant processes by which technological changes have an impact on international trade, saying clearly that innovation via technology in airline new products leads to the demand and imitation gap in other countries. </w:t>
      </w:r>
    </w:p>
    <w:p w14:paraId="53933C59" w14:textId="77777777" w:rsidR="00545B4B" w:rsidRDefault="00545B4B" w:rsidP="00545B4B">
      <w:r>
        <w:t xml:space="preserve">They further opined that the degree to which trade will occur amongst the two nations is subject to the net result of the demand lag and the imitation gap. The imitation gap theory describes the order of innovation and imitation. As it influences the trade pattern by way of a new product when a company invents, a temporary monopoly is enjoyed. It exports the product to get foreign exchange and has an absolute advantage for this product. After some time, the profit of the innovating firm encourages imitation in other countries. But it will continue to export the product and have a comparative advantage in its production till the importing country learns the new process, changes plant and equipment, etc. to produce it; this is the imitation gap. According to Posner(1961), the imitation gap comprises of three elements. The first component is the "foreign reactions lag," which is the duration of innovating firm to produce the new product. The second is </w:t>
      </w:r>
      <w:r>
        <w:lastRenderedPageBreak/>
        <w:t xml:space="preserve">the "domestic reaction lag," which refers to the time taken by other domestic producers to follow suit and create a hold on the local market. The third is the "learning period," which is the time taken by domestic producers to master the technique of producing the new product and selling it in the local market. These three components together form the imitation lag.  </w:t>
      </w:r>
    </w:p>
    <w:p w14:paraId="527F0250" w14:textId="77777777" w:rsidR="00545B4B" w:rsidRDefault="00545B4B" w:rsidP="00545B4B">
      <w:r>
        <w:t xml:space="preserve">Conclusively, the Ricardian theory of Comparative advantage, the product life cycle, and the Hecksher-Ohlin trade theory form the bedrock of this research on establishing the cost-benefit of globalization on the productivity of industries in emerging economies especially the producing ones.  </w:t>
      </w:r>
    </w:p>
    <w:p w14:paraId="6D88AB0D" w14:textId="77777777" w:rsidR="00CD52F9" w:rsidRDefault="00CD52F9" w:rsidP="00CD52F9">
      <w:pPr>
        <w:pStyle w:val="Heading3"/>
        <w:numPr>
          <w:ilvl w:val="2"/>
          <w:numId w:val="38"/>
        </w:numPr>
      </w:pPr>
      <w:r>
        <w:t>Factors Affecting Organizational Performance</w:t>
      </w:r>
    </w:p>
    <w:p w14:paraId="2F16F275" w14:textId="77777777" w:rsidR="00CD52F9" w:rsidRPr="00F745DE" w:rsidRDefault="00CD52F9" w:rsidP="00CD52F9">
      <w:pPr>
        <w:pStyle w:val="Heading4"/>
        <w:numPr>
          <w:ilvl w:val="2"/>
          <w:numId w:val="38"/>
        </w:numPr>
      </w:pPr>
      <w:bookmarkStart w:id="71" w:name="_Toc136594628"/>
      <w:r w:rsidRPr="00F745DE">
        <w:t xml:space="preserve">Trade Liberalization </w:t>
      </w:r>
      <w:r>
        <w:t>a</w:t>
      </w:r>
      <w:r w:rsidRPr="00F745DE">
        <w:t xml:space="preserve">nd </w:t>
      </w:r>
      <w:r>
        <w:t>Airline Company Performance</w:t>
      </w:r>
      <w:r w:rsidRPr="00F745DE">
        <w:t xml:space="preserve"> </w:t>
      </w:r>
    </w:p>
    <w:p w14:paraId="1E60392A" w14:textId="77777777" w:rsidR="00CD52F9" w:rsidRDefault="00CD52F9" w:rsidP="00CD52F9">
      <w:r>
        <w:t xml:space="preserve">Pandey (2019), empirical result shows ties between trade liberalization of the industry, although the correlation is weak. Pandey and Whalley (2019) stated that openness impacts development in a variety of ways: one is through externalities resulting from increased performance, or through increased capacity utilization resulting from increased capital goods imports. Jayanthakumaran,(2022) confirms that export as an aspect of liberalization drives performance in airline business. Agu, Anichebe, and Maduagwu(2022) highlighted the impact of globalization on the Nigerian airline sector. Using a population size of 640 out of which a sample size of 246 was taken using Taro Yamane Formula, but only 230 questionnaires were retrieved. The study found that trade liberalization has a significant adverse impact on the consumption of Nigeria-made services and that globalization is a sword of double edge that promotes and demotes any developing nation's economic activities. The study recommended that the government should reposition its policies to monitor the activities of these agents of globalization as it affects the European business sector. Obafemi, Udoh and Ebong (2019) did a study on globalization and the industrial progress of Nigeria, utilizing results from numerous researches within the time of 2010-2020. They study demonstrated that with the problems confronting third-world nations, they would allow their economy for globalization procedures or implement a conservative policy to deal with the dangers. There are doubts that globalization would prompt harmful trends, a high rate of unemployment and control of home programmer economic cost, and hinder industrialization. The research was examined utilizing the Engle-Granger two-stage and the Johansen co-integration tests and the vector's automatic regressions method, which was used to correct the error. The outcome </w:t>
      </w:r>
      <w:r>
        <w:lastRenderedPageBreak/>
        <w:t xml:space="preserve">highlighted that globalization significantly affect Nigerian airline business growth. In particular, open trade impacted airline business. This indicates increasing trade level with the danger of exporting raw material and importing fundamental inputs to the modern process. Thus, globalization has influenced the airline industry in Nigeria. </w:t>
      </w:r>
    </w:p>
    <w:p w14:paraId="6C7DBEBF" w14:textId="77777777" w:rsidR="00CD52F9" w:rsidRPr="00F745DE" w:rsidRDefault="00CD52F9" w:rsidP="00CD52F9">
      <w:pPr>
        <w:pStyle w:val="Heading4"/>
        <w:numPr>
          <w:ilvl w:val="2"/>
          <w:numId w:val="38"/>
        </w:numPr>
      </w:pPr>
      <w:r w:rsidRPr="00F745DE">
        <w:t xml:space="preserve">Capital Flow </w:t>
      </w:r>
      <w:r>
        <w:t>a</w:t>
      </w:r>
      <w:r w:rsidRPr="00F745DE">
        <w:t xml:space="preserve">nd </w:t>
      </w:r>
      <w:r w:rsidRPr="002A68A8">
        <w:t>Airline Business</w:t>
      </w:r>
    </w:p>
    <w:p w14:paraId="2F0B91F6" w14:textId="77777777" w:rsidR="00CD52F9" w:rsidRDefault="00CD52F9" w:rsidP="00CD52F9">
      <w:r>
        <w:t xml:space="preserve">Egberi and Samuel (2022) assessed the relationship between economic growth and significant indicators of globalization in Nigeria. The study covered the years 2015-2021 using Error Correction Model (ECM). Their outcome indicated that current FDI, economic trade openness to the outside world, has a compelling and significant impact on Nigeria's economic growth. </w:t>
      </w:r>
    </w:p>
    <w:p w14:paraId="69EB457C" w14:textId="77777777" w:rsidR="00CD52F9" w:rsidRDefault="00CD52F9" w:rsidP="00CD52F9">
      <w:r>
        <w:t xml:space="preserve">Olunkwa and Shobande (2022) In their study on capital flow and performance, the results show a long-run and short-run correlation between elements of industrial performance and capital flow. Their result also indicates that there is a unidirectional relationship between the inflow of foreign capital and organizational performance, which means that capital inflow boosts growth and increases firm performance. With a contrary view with their findings, Mollaahmetoğlu, and Topak (2022), reveal that the proportions of foreign direct capital flows to </w:t>
      </w:r>
    </w:p>
    <w:p w14:paraId="01D58BF4" w14:textId="77777777" w:rsidR="00CD52F9" w:rsidRDefault="00CD52F9" w:rsidP="00CD52F9">
      <w:r>
        <w:t xml:space="preserve">GDP and portfolio investment to GDP are not empirically significant in terms of firm profitability. Okoli and Agu (2020) obtained result from their research on FDI and airline business performance in Nigeria showed that policy action is required which should be aimed at strategically retaining and satisfying policies that will assist in attracting FDI inflows, particularly in the long term, because a positive impact on the added value of airline business was only feasible in the long term, as well as fostering an effective and accommodating macroeconomic environment in which airline companies would thrive. In contrast, the study by Adejumo Akintoye Victor (2023) using the technique of autoregressive lag distribution to assess the relationship between airline business value created and FDI, showed that long-term FDI has had an adverse impact on the Nigerian airline business sub-sector. The service sectors of the economy have the FDI components of the flow which have little or no links with the airline business industry of the economy of the emerging nations (Chibuzo et al., 2022) </w:t>
      </w:r>
    </w:p>
    <w:p w14:paraId="7866C450" w14:textId="77777777" w:rsidR="00CD52F9" w:rsidRPr="00F745DE" w:rsidRDefault="00CD52F9" w:rsidP="00CD52F9">
      <w:pPr>
        <w:pStyle w:val="Heading4"/>
        <w:numPr>
          <w:ilvl w:val="2"/>
          <w:numId w:val="38"/>
        </w:numPr>
      </w:pPr>
      <w:r w:rsidRPr="00F745DE">
        <w:lastRenderedPageBreak/>
        <w:t>Global Competition</w:t>
      </w:r>
      <w:r>
        <w:t xml:space="preserve"> a</w:t>
      </w:r>
      <w:r w:rsidRPr="00F745DE">
        <w:t xml:space="preserve">nd </w:t>
      </w:r>
      <w:r>
        <w:t>Airline Business Performance</w:t>
      </w:r>
    </w:p>
    <w:p w14:paraId="19862582" w14:textId="77777777" w:rsidR="00CD52F9" w:rsidRDefault="00CD52F9" w:rsidP="00CD52F9">
      <w:r>
        <w:t xml:space="preserve">According to (Ogunrinola,and Osabuohien, 2023) globalization is leading to growing interdependence between world economies. While both advanced and emerging countries face global competition, the nature of competitiveness of a country depends on the ability of those countries to adapt to the changes needed. In their study on global competition and airline companies performance, the findings of their study show that many variables related to employment and globalization in European airline companies are significantly correlated. </w:t>
      </w:r>
    </w:p>
    <w:p w14:paraId="4A599AC2" w14:textId="77777777" w:rsidR="00CD52F9" w:rsidRDefault="00CD52F9" w:rsidP="00CD52F9">
      <w:pPr>
        <w:pStyle w:val="Heading4"/>
        <w:numPr>
          <w:ilvl w:val="2"/>
          <w:numId w:val="38"/>
        </w:numPr>
      </w:pPr>
      <w:r w:rsidRPr="00F745DE">
        <w:t xml:space="preserve">Technology </w:t>
      </w:r>
      <w:r>
        <w:t>a</w:t>
      </w:r>
      <w:r w:rsidRPr="00F745DE">
        <w:t xml:space="preserve">nd </w:t>
      </w:r>
      <w:r>
        <w:t>Airline Business Performance</w:t>
      </w:r>
    </w:p>
    <w:p w14:paraId="6A92D698" w14:textId="77777777" w:rsidR="00CD52F9" w:rsidRPr="0027381A" w:rsidRDefault="00CD52F9" w:rsidP="00CD52F9">
      <w:r>
        <w:t>Agu, Anichebe, and Maduagwu, (2019) reveal that technology significantly and positively impact on airline companies. Many respondents believe that advanced technology enhances work processes and procedures in their organizations, which leads to innovation and employee creativity. Gholami, Moshiri, and Lee, (2019), also revealed in their study that a positive and significant relationship exists between ICT investments and airline companies performance.</w:t>
      </w:r>
    </w:p>
    <w:p w14:paraId="1E3F886C" w14:textId="77777777" w:rsidR="00545B4B" w:rsidRPr="00327485" w:rsidRDefault="00545B4B" w:rsidP="00F162B8">
      <w:pPr>
        <w:pStyle w:val="Heading2"/>
        <w:numPr>
          <w:ilvl w:val="1"/>
          <w:numId w:val="38"/>
        </w:numPr>
      </w:pPr>
      <w:r w:rsidRPr="00327485">
        <w:t>Airline Performance</w:t>
      </w:r>
      <w:bookmarkEnd w:id="71"/>
    </w:p>
    <w:p w14:paraId="06614CBD" w14:textId="77777777" w:rsidR="00545B4B" w:rsidRDefault="00545B4B" w:rsidP="00545B4B">
      <w:r>
        <w:t>Airline performance is a combination of financial and non-financial performance measuring and estimating the performance of airline industries has always been of interest to airline management team and researchers. In this regard, some researchers focused on financial indicators to estimate performance in airline industry, while some only dealt with non-financial indicators. There were also studies that focused on both financial and nonfinancial airline performance (Ismail, 2018).</w:t>
      </w:r>
    </w:p>
    <w:p w14:paraId="5DC9964C" w14:textId="77777777" w:rsidR="00545B4B" w:rsidRDefault="00545B4B" w:rsidP="00545B4B">
      <w:r>
        <w:t>Measuring Airlines’ performance needs to consider the following four variables: load factor and market share as non-financial performance, that of revenue passenger kilometer and operating profit for financial performance, internal indicators are the main factors in airline industry that can be changed by the management based on company’s strategies and polices. Those factors are number of departures, average stage of length, advertising expenses.</w:t>
      </w:r>
    </w:p>
    <w:p w14:paraId="1997BED3" w14:textId="77777777" w:rsidR="00545B4B" w:rsidRDefault="00545B4B" w:rsidP="00545B4B">
      <w:r>
        <w:t>Airlines are used various techniques to be competitive in the global transportation market, by studying the variables that impact on their productivity and price recover ability. This computation in the industry has put pressure on carriers’ ability to raise pressure prices.</w:t>
      </w:r>
    </w:p>
    <w:p w14:paraId="6D8056A1" w14:textId="77777777" w:rsidR="00545B4B" w:rsidRDefault="00545B4B" w:rsidP="00545B4B">
      <w:r>
        <w:lastRenderedPageBreak/>
        <w:t>However, input prices, like labor, fuel, materials, flight equipment, ground property and equipment have been increasing. Hence, airlines have made tremendous effort to improve efficiency to counteract such trends, yet large fluctuations in profitability are still an ongoing reality.</w:t>
      </w:r>
    </w:p>
    <w:p w14:paraId="6F883E3E" w14:textId="77777777" w:rsidR="00545B4B" w:rsidRPr="00D55560" w:rsidRDefault="00545B4B" w:rsidP="00F162B8">
      <w:pPr>
        <w:pStyle w:val="Heading3"/>
        <w:numPr>
          <w:ilvl w:val="2"/>
          <w:numId w:val="38"/>
        </w:numPr>
      </w:pPr>
      <w:bookmarkStart w:id="72" w:name="_Toc136594629"/>
      <w:r w:rsidRPr="00D55560">
        <w:t>Impact of Globalization in Air Transport Industry</w:t>
      </w:r>
      <w:bookmarkEnd w:id="72"/>
      <w:r w:rsidRPr="00D55560">
        <w:t xml:space="preserve">  </w:t>
      </w:r>
    </w:p>
    <w:p w14:paraId="58C8D61F" w14:textId="77777777" w:rsidR="00545B4B" w:rsidRDefault="00545B4B" w:rsidP="00545B4B">
      <w:r>
        <w:t>Th</w:t>
      </w:r>
      <w:r w:rsidRPr="002D38A8">
        <w:t xml:space="preserve">e interest in the impact of globalization on transport activities has been increasing recently. Globalization is a rapid multidimensional process that had a tremendous impact on business internationalization and international transportation of goods and people since 1980s. </w:t>
      </w:r>
      <w:r>
        <w:t>Th</w:t>
      </w:r>
      <w:r w:rsidRPr="002D38A8">
        <w:t xml:space="preserve">e importance of the globalization related issues in airline sector explains the fact, that this industry is very significant for contemporary society being the biggest contributor to enhancing connections among different regions and markets, supporting movement of goods and people across the borders. Airlines industry is very important for the creation and development European internal market. </w:t>
      </w:r>
    </w:p>
    <w:p w14:paraId="2BCB3802" w14:textId="77777777" w:rsidR="00545B4B" w:rsidRDefault="00545B4B" w:rsidP="00545B4B">
      <w:r w:rsidRPr="002D38A8">
        <w:t xml:space="preserve">In 2018, this industry accounted for 9.4 million jobs in EU’s overall employment and contributed €624 billion, or 4.2% to EU’s GDP. Along with this, the air passenger demand has been steadily growing in average by 5% per year during the last 30 years and in 2018 stood at 802 million (ATAG, 2018). </w:t>
      </w:r>
      <w:r>
        <w:t>Th</w:t>
      </w:r>
      <w:r w:rsidRPr="002D38A8">
        <w:t xml:space="preserve">e character of relationship between globalization and air transport industry has been the ground for extensive discussions. It cannot be argued that there is a unilateral direction of cause–effect relationships between them. On one hand, globalization in different areas such as legal liberalization, rapid development of tourism infrastructure, and highspeed train competition affects air transport considerably (Kalemba, 2017). </w:t>
      </w:r>
    </w:p>
    <w:p w14:paraId="2E3068EA" w14:textId="77777777" w:rsidR="00545B4B" w:rsidRDefault="00545B4B" w:rsidP="00545B4B">
      <w:r w:rsidRPr="002D38A8">
        <w:t xml:space="preserve">Indeed, the liberalization of passenger air transport legislation have had a significant impact on the establishment of the basic conditions for its development and have caused an emergence of the business model called low-cost carrier (LCC), which implemented considerably more affordable airfares and made it possible for more people to travel. On another hand, there is an opposite relationship as well: airlines catalyze globalization and spur social and economic development as is confirmed by Dharmawan (2012). </w:t>
      </w:r>
    </w:p>
    <w:p w14:paraId="123597BA" w14:textId="77777777" w:rsidR="00545B4B" w:rsidRDefault="00545B4B" w:rsidP="00545B4B">
      <w:r w:rsidRPr="002D38A8">
        <w:t xml:space="preserve">From the economic point of view, the air transport industry creates jobs in the sector and is a significant taxpayer. As the demand for airline industry’s services is constantly growing, there are many studies investigating the factors influencing passenger demand in air transport industry, particularly within Europe. </w:t>
      </w:r>
      <w:r>
        <w:t>Te</w:t>
      </w:r>
      <w:r w:rsidRPr="002D38A8">
        <w:t xml:space="preserve">e views of main aircar manufacturers differ with Boeing </w:t>
      </w:r>
      <w:r w:rsidRPr="002D38A8">
        <w:lastRenderedPageBreak/>
        <w:t xml:space="preserve">emphasizing economic drivers, easy of travelling and local market conditions while Airbus stress GDP growth and market maturity (Boeing, 2016; Airbus, 2016). </w:t>
      </w:r>
    </w:p>
    <w:p w14:paraId="2D0A6F52" w14:textId="77777777" w:rsidR="00545B4B" w:rsidRDefault="00545B4B" w:rsidP="00545B4B">
      <w:r w:rsidRPr="002D38A8">
        <w:t>Airline sector in present status also has a big impact on globalization. Although many studies analyzed the effects of globalization on companies and industries in general (Kalemba, 2017; Mahmutović et al., 2017), there is still an evident shortfall of empirical research on airline industry. Due to the lack of studies on globalization and airlines industry in Europe there are further issues to be unveiled like impact of globalization on airlines’ performance; difference in impact of globalization on low-cost and full-service carriers, positive and negative impacts of globalization, solutions for different negative impacts of globalization. Moreover, so far it generally remains unclear how to measure the impact of globalization on performance of airline</w:t>
      </w:r>
      <w:r>
        <w:t xml:space="preserve"> company or industry. Taking into consideration these gaps, the main aim of the current research is to explore what impact globalization has on operational and financial performance of European airlines. </w:t>
      </w:r>
    </w:p>
    <w:p w14:paraId="045D71D6" w14:textId="77777777" w:rsidR="00545B4B" w:rsidRDefault="00545B4B" w:rsidP="00545B4B">
      <w:r>
        <w:t xml:space="preserve">To reach the aim the following objectives were set – to identify the content and factors of globalization influencing airline company’s performance; to analyze the development of the European airline industry in the process of globalization; to measure the impact of globalization on business performance of selected European airlines; to find out what impact each business model of airline has on their performance. </w:t>
      </w:r>
    </w:p>
    <w:p w14:paraId="0FE4D871" w14:textId="77777777" w:rsidR="00545B4B" w:rsidRDefault="00545B4B" w:rsidP="00545B4B">
      <w:r>
        <w:t xml:space="preserve">To measure the impact of globalization on business performance of selected European airlines nonexperimental quantitative research was carried out. During analysis the relationship between independent globalization variables (the level of globalization, globalization opportunity, globalization threat) and dependent operational and financial airlines’ performance indicators (available seat kilometer (ASK), load factor, number of passengers carried, costs per ASK, revenue per kilometer, yield, net profit margin, return on assets (ROA)) were studied. Secondary data from annual reports of 19 European airlines (members of European Common Aviation Area (ECAA)) and other sources was collected. As the research uses longitudinal data (2010–2017), a panel data model was applied with multiple regression analysis using STATA software. </w:t>
      </w:r>
    </w:p>
    <w:p w14:paraId="59501548" w14:textId="77777777" w:rsidR="00545B4B" w:rsidRPr="00D55560" w:rsidRDefault="00545B4B" w:rsidP="00F162B8">
      <w:pPr>
        <w:pStyle w:val="Heading3"/>
        <w:numPr>
          <w:ilvl w:val="2"/>
          <w:numId w:val="38"/>
        </w:numPr>
        <w:rPr>
          <w:i/>
          <w:iCs/>
        </w:rPr>
      </w:pPr>
      <w:bookmarkStart w:id="73" w:name="_Toc136594630"/>
      <w:bookmarkStart w:id="74" w:name="_Toc123689"/>
      <w:r w:rsidRPr="00D55560">
        <w:t>The Effect of Covid-19 in Africa Airlines</w:t>
      </w:r>
      <w:bookmarkEnd w:id="73"/>
      <w:r w:rsidRPr="00D55560">
        <w:t xml:space="preserve">  </w:t>
      </w:r>
      <w:bookmarkEnd w:id="74"/>
    </w:p>
    <w:p w14:paraId="704D47C4" w14:textId="77777777" w:rsidR="00545B4B" w:rsidRDefault="00545B4B" w:rsidP="00545B4B">
      <w:r>
        <w:t xml:space="preserve">The  intercontinental  connectivity  of  some  African  countries  with  other  regions  as  well  as  the  intra continental  connectivity  patterns,  served  as  drivers  for  the  spread.  This explains why Mediterranean countries such as Egypt, Algeria and Morocco—those with a rather significant </w:t>
      </w:r>
      <w:r>
        <w:lastRenderedPageBreak/>
        <w:t xml:space="preserve">European connectivity were among the most affected in the initial stages, as opposed to countries with weaker intercontinental connections such as Mali, Mozambique, Eritrea or Niger, which were initially shielded from the outbreak and did not confirm their first cases until late March 2020. Eventually, however, most countries in Africa had confirmed the presence of the virus in their territories by early April 2020, with local transmission continually increasing, according to the World Health Organization (Joan, Albert 2020). </w:t>
      </w:r>
    </w:p>
    <w:p w14:paraId="5FC71786" w14:textId="77777777" w:rsidR="00545B4B" w:rsidRDefault="00545B4B" w:rsidP="00545B4B">
      <w:r>
        <w:t xml:space="preserve">From the very beginning, the WHO warned about the particular health risks that Africa was exposed to in the face of the pandemic, including the possible collapse of healthcare systems, as well as the rapid expansion potential of the virus in densely populated (and unsanitary) areas. Other analysts warned about the economic risks that the continent faced if countries went into lockdown and   tourism was effectively shut down. For a continent with an emerging (and rapidly growing) middle class, an economic recession of this magnitude is an enormous threat to the socio-economic progress experienced in the last decade.  </w:t>
      </w:r>
    </w:p>
    <w:p w14:paraId="73DE4A1E" w14:textId="77777777" w:rsidR="00545B4B" w:rsidRDefault="00545B4B" w:rsidP="00545B4B">
      <w:r>
        <w:t xml:space="preserve">Airlines capacity for 2020 in Africa is expected to be down between 60% and 63% in comparison to originally planned levels (base line), according to the ICAO (Oct 2020). This, consequently, means that for 2020 the African aviation sector will have lost around $15B ($8.6B for African registered airlines) in passenger revenue—without mentioning the devastating ramifications this loss may have in other sectors of the economy. </w:t>
      </w:r>
    </w:p>
    <w:p w14:paraId="31CE43F4" w14:textId="77777777" w:rsidR="00545B4B" w:rsidRDefault="00545B4B" w:rsidP="00545B4B">
      <w:r>
        <w:t xml:space="preserve">The difference between the scheduled seats in 2019 and 2020 in Africa (including Domestic, Regional and Inter-continental markets). This decrease has meant an estimated loss between 86 and 89 million passengers in comparison to what was originally forecasted to 2020, according to ICAO. Up until September 2020, seat availability experienced a 51% year-on year (YoY) decline while the most affected months of 2020, which were April, May and June, experienced a 75%, 78% and 81% YoY decrease respectively in terms of seat availability. Additionally, while this trend has been relatively similar around the world, the prospects of recovery on a mainly international, intercontinental market are rather faint. This prospect is a result of the restrictions that are still being imposed on international travel globally, and which are most likely going to be maintained well into 2021.IATA reported in October that job losses in the aviation (and related industries) sector could reach 4.5 million —out of the 7.7 million that served before the pandemic. However, </w:t>
      </w:r>
      <w:r>
        <w:lastRenderedPageBreak/>
        <w:t xml:space="preserve">these estimates could fall short of the actual consequences if coordinated efforts by governments do not materialize before it is too late. </w:t>
      </w:r>
    </w:p>
    <w:p w14:paraId="5111C693" w14:textId="77777777" w:rsidR="00545B4B" w:rsidRDefault="00545B4B" w:rsidP="00545B4B">
      <w:r>
        <w:t xml:space="preserve">The most affected players during the pandemic in the aviation sector have been airlines, which in Africa’s case, have a history of weak financial performance—albeit experiencing a modest improvement in the past decade. IATA reported that between 2012 and 2019 airlines in the continent accumulated a loss of over US$3 billion.  It should be noted that those facing a weaker financial situation would see this greatly exacerbated by the pandemic. Most of them will require refinancing to ensure their survival, and in worst scenarios, they will go through bankruptcy. </w:t>
      </w:r>
    </w:p>
    <w:p w14:paraId="31FBD490" w14:textId="77777777" w:rsidR="00545B4B" w:rsidRPr="001639E3" w:rsidRDefault="00545B4B" w:rsidP="00F162B8">
      <w:pPr>
        <w:pStyle w:val="Heading3"/>
        <w:numPr>
          <w:ilvl w:val="2"/>
          <w:numId w:val="38"/>
        </w:numPr>
        <w:rPr>
          <w:i/>
          <w:iCs/>
        </w:rPr>
      </w:pPr>
      <w:bookmarkStart w:id="75" w:name="_Toc136594631"/>
      <w:bookmarkStart w:id="76" w:name="_Toc123690"/>
      <w:r w:rsidRPr="001639E3">
        <w:t>The Effect of Globalization and Covid-19 during on Ethiopian Airlines</w:t>
      </w:r>
      <w:bookmarkEnd w:id="75"/>
      <w:r w:rsidRPr="001639E3">
        <w:t xml:space="preserve"> </w:t>
      </w:r>
      <w:bookmarkEnd w:id="76"/>
    </w:p>
    <w:p w14:paraId="25166604" w14:textId="77777777" w:rsidR="00545B4B" w:rsidRDefault="00545B4B" w:rsidP="00545B4B">
      <w:r>
        <w:t>Ethiopia is the second most populous country in Africa, home to more than 110 million people and one of the fastest growing economies. Growth averaged more than 10% annually over the past decade and a half, leading to substantial poverty reduction. Agriculture production and productivity increased rapidly, leading to swift growth in exports. However, this trend began to show signs of slowing down, and prompting the government to change gears in its growth drivers. Since 2018, the country entered a reform period to realign incentives and encourage supply and private sector-driven growth. It is amidst this transition that the COVID-19 pandemic hit. Ethiopia has five flights per day to China that brings a high risk of importation and exportation of COVID-19 (Tewodros Makonnen, 2020). According to World Bank analysis Ethiopian Government has strengthened its preparedness efforts and has set up a national preparedness and response coordination mechanism through an Emergency Operation Center (EOC). The Government has also set up four levels of coordination:</w:t>
      </w:r>
    </w:p>
    <w:p w14:paraId="675468CA" w14:textId="77777777" w:rsidR="00545B4B" w:rsidRDefault="00545B4B" w:rsidP="00545B4B">
      <w:r>
        <w:t xml:space="preserve">National Disaster Risk Management (NDRM) Council (highest level) led by the deputy prime minister’s office; Public Health Emergency Management (PHEM) Task Force (multi-sectorial) led by the Minister of Health; PHEM Technical Task Force led by the Director General of Ethiopian Public Health Institute (EPHI); and PHEM Technical Working Group led by the national incident manager. </w:t>
      </w:r>
    </w:p>
    <w:p w14:paraId="2C44F636" w14:textId="77777777" w:rsidR="00545B4B" w:rsidRDefault="00545B4B" w:rsidP="00545B4B">
      <w:r>
        <w:t xml:space="preserve">Regarding to Ethiopian COVID – 19 emergency response, the outbreak is affecting about 123 countries globally. Currently, ten countries in Africa are affected by the outbreak and thus the preparedness plan was revised based on the very high-risk level of Ethiopia and assuming community transmission. Thus, for Ethiopia to be able to prevent and respond to the outbreak it </w:t>
      </w:r>
      <w:r>
        <w:lastRenderedPageBreak/>
        <w:t xml:space="preserve">needs additional budget to strengthen the preparedness activities and put in place a capacity to respond to the outbreak when cases are confirmed at the national and subnational levels. </w:t>
      </w:r>
    </w:p>
    <w:p w14:paraId="6CA62D83" w14:textId="77777777" w:rsidR="00545B4B" w:rsidRDefault="00545B4B" w:rsidP="00545B4B">
      <w:r>
        <w:t xml:space="preserve">Ethiopia has been fortunate to have relatively low infection, morbidity, and mortality rates.  As of 19 June 2020, three months since the first case was confirmed on 13 March, there have been 4,070 confirmed cases and 72 deaths. So far, the toll of the virus on the health sector has not been heavy. One proposed explanation for the relatively low morbidity and mortality rates is the high proportion of youth in the population. Close to 70% of the Ethiopian population is under the age of 30. (Seesaw Beyene, 2020) </w:t>
      </w:r>
    </w:p>
    <w:p w14:paraId="3E2CE7C3" w14:textId="77777777" w:rsidR="00545B4B" w:rsidRDefault="00545B4B" w:rsidP="00545B4B">
      <w:r>
        <w:t xml:space="preserve">Ethiopia has kept its main airport open for international flights, although Ethiopian Airlines has suspended air traffic to over 110 countries. Domestic flights are still operational. Effective 22 March 2020, all incoming travelers into Ethiopia will be placed in a mandatory quarantine at the Ethiopian Skylight Hotel for 14 days at their own expense. Diplomats will be quarantined at their respective Embassies. The 14-day quarantine does not apply to transit passengers. Transit Passengers holding connecting flight bookings will stay at the Ethiopian Skylight Hotel until their connecting flight (WFP, 1 June 2020) </w:t>
      </w:r>
    </w:p>
    <w:p w14:paraId="5BC3F057" w14:textId="77777777" w:rsidR="00545B4B" w:rsidRDefault="00545B4B" w:rsidP="00545B4B">
      <w:r>
        <w:t xml:space="preserve">An International Air Transport Association (IATA) update reported that there were some severe impacts to Air Cargo operations in Ethiopia through Ethiopian Airlines. An update on 18 June states that flights to Bahrain and Zambia were suspended until further notice. An update from 17 June stated that flights to Dublin (Ireland) were suspended until further notice. Flights to Kuwait will resume on 1 July, and to Nairobi/Mombasa (Kenya) on 6 July. Ethiopian Airlines cargo flights are still operational but cargo capacity is reduced due to flight cancellations. There are no cargo flights through Lufthansa and Emirates. Cargo ships are operational but at limited capacity due to congestion at Djibouti port, which has been caused by the extended lockdown in Djibouti affecting operational hours for Shipping Lines (IATA, 18 June 2020) </w:t>
      </w:r>
    </w:p>
    <w:p w14:paraId="06E824E8" w14:textId="77777777" w:rsidR="00545B4B" w:rsidRDefault="00545B4B" w:rsidP="00545B4B">
      <w:r>
        <w:t xml:space="preserve">The reduction in global air travel, including travel to Ethiopia and travel via the transit hub in Addis Ababa, is expected to result in a decline in Ethiopia’s forex reserves, which are already experiencing an acute shortage. Ethiopian Airlines continued flights to and from China, the airline cut its weekly flights from Addis Ababa to Beijing, Chengdu, Guanzhou and Shanghai by 33 percent in February. It has also changed its aircrafts on the Addis Ababa to Beijing, Guangzhou </w:t>
      </w:r>
      <w:r>
        <w:lastRenderedPageBreak/>
        <w:t xml:space="preserve">and Shanghai routes from Boeing 777 and A350 to Boeing 787-8, resulting in a 20-45 percent change in capacity (Bollore 19 June 2020) </w:t>
      </w:r>
    </w:p>
    <w:p w14:paraId="12DC8FF5" w14:textId="77777777" w:rsidR="00545B4B" w:rsidRDefault="00545B4B" w:rsidP="00545B4B">
      <w:r>
        <w:t xml:space="preserve">The travel sector has been one of the worst casualties of the coronavirus pandemic, with flights grounded and borders closed. But Ethiopian Airlines found a way to limit the damage. Africa's biggest airline is facing more than $1 billion in lost revenue and saw a 90 percent drop in international passenger traffic. But the company pivoted in March to meet surging demand for air freight, repurposing 45 passenger jets to build out its cargo fleet. The airline was further aided by the UN's decision to open a humanitarian transport hub in Addis Ababa in April. To date Ethiopian has operated 360 cargo charters of personal protective equipment to more than 80 countries. (AP and African News, 2020) </w:t>
      </w:r>
    </w:p>
    <w:p w14:paraId="328B5BE8" w14:textId="77777777" w:rsidR="00545B4B" w:rsidRDefault="00545B4B" w:rsidP="00545B4B">
      <w:r>
        <w:t xml:space="preserve"> As the industry attempts to recover, Ethiopian airlines is looking to deepen ties with other African carriers, notably beleaguered South African Airways (SAA).  </w:t>
      </w:r>
    </w:p>
    <w:p w14:paraId="2751AC13" w14:textId="77777777" w:rsidR="00545B4B" w:rsidRDefault="00545B4B" w:rsidP="00545B4B">
      <w:r>
        <w:t xml:space="preserve">Ethiopian already partners with Malawian Airlines and ASKY Airlines out of its hub in Togo. It also holds a 45-percent stake in Zambia Airways which is expected would launch either in October or November. African carriers currently only meet about 20 percent of the continental market's needs and have been aiming to reverse this market share, meaning African airlines, indigenous African airlines, should get at least 50 percent, according to Tewdros, CEO.  </w:t>
      </w:r>
    </w:p>
    <w:p w14:paraId="034311C0" w14:textId="77777777" w:rsidR="00545B4B" w:rsidRDefault="00545B4B" w:rsidP="00545B4B">
      <w:r>
        <w:t xml:space="preserve">With that in mind, Ethiopian is in talks over the restructuring of SAA, which has survived only through years of state bailouts. Ethiopian Airlines moves from passengers to cargo as pandemic bites. Ethiopian Airlines has turned to cargo flights to generate income during the Covid-19 crisis, but its long-term plans will be under threat without a strong recovery in passenger traffic. (Tom Collins, 2020) </w:t>
      </w:r>
    </w:p>
    <w:p w14:paraId="3F0C92BF" w14:textId="77777777" w:rsidR="00545B4B" w:rsidRDefault="00545B4B" w:rsidP="00545B4B">
      <w:r>
        <w:t xml:space="preserve">If any African airline is having a reasonable pandemic, it is Ethiopian Airlines. Contrary to many of its regional and global counterparts, Ethiopian Airlines claims it has dealt with the crisis without reducing salaries or asking the government for a bailout (though reports in April suggested that some staff have been furloughed without pay). At a time when predicted global annual losses of $84.3bn have pushed industry giants like American Airlines and Emirates to seek government support, this seems like nothing short of a miracle. In fact, it has more to do with leadership. (Tom Collins, 2020) </w:t>
      </w:r>
    </w:p>
    <w:p w14:paraId="6066725E" w14:textId="77777777" w:rsidR="00545B4B" w:rsidRDefault="00545B4B" w:rsidP="00545B4B">
      <w:r>
        <w:lastRenderedPageBreak/>
        <w:t xml:space="preserve">Building on its cargo fleet of 10 Boeing 777s and two Boeing 737s, Ethiopian Airlines also converted 25 passenger aircraft into cargo planes. The airline has been loading cargo on passenger seats according to the airlines CEO Tewolde, the airlines have been using all means possible. Since the shift, Africa’s largest carrier has started shipping cargo to 70 destinations compared to just 10 at the start of the pandemic. Air flight rates spiked during the crisis and have dropped off as capacity returns, but remain about 40-50% above their usual levels. The International Air Transport Association (IATA) estimates cargo will contribute 26% of airline industry revenue in 2020, up from 12% in 2019. Tom Collins report, In addition to maintaining flights, the airline’s hotel business in Addis Ababa has benefited from its designation as one of the capital’s 122 quarantine facilities, providing some support against the devastating drop in tourism and business travel.  </w:t>
      </w:r>
    </w:p>
    <w:p w14:paraId="553E6DD8" w14:textId="77777777" w:rsidR="00545B4B" w:rsidRPr="00D05002" w:rsidRDefault="00545B4B" w:rsidP="00F162B8">
      <w:pPr>
        <w:pStyle w:val="Heading3"/>
        <w:numPr>
          <w:ilvl w:val="2"/>
          <w:numId w:val="38"/>
        </w:numPr>
      </w:pPr>
      <w:bookmarkStart w:id="77" w:name="_Toc136594632"/>
      <w:r w:rsidRPr="00D05002">
        <w:t>Globalization and new business models of airlines</w:t>
      </w:r>
      <w:bookmarkEnd w:id="77"/>
    </w:p>
    <w:p w14:paraId="5708CE4F" w14:textId="77777777" w:rsidR="00545B4B" w:rsidRDefault="00545B4B" w:rsidP="00545B4B">
      <w:r w:rsidRPr="00D05002">
        <w:t xml:space="preserve">One of the most essential consequences of globalization in airline industry is an establishment of new business model based on higher levels of operational efficiency with low fares, namely – low-cost carriers (LCCs). is concept was introduced in 1960s with appearance of Southwest Airlines in the US and today there are a number of LCCs in many regions worldwide (Macário and Reis, 2011; Dobruszkes, 2013). Originally, the main idea was to provide fewer services for a cheaper price through a variety of operational processes that offer cost advantages to a LCC as opposed to full-service carriers (Schlumberger &amp; Weisskopf, 2014). </w:t>
      </w:r>
    </w:p>
    <w:p w14:paraId="07DF9A8C" w14:textId="77777777" w:rsidR="00545B4B" w:rsidRDefault="00545B4B" w:rsidP="00545B4B">
      <w:r w:rsidRPr="00D05002">
        <w:t xml:space="preserve">In Europe, this model was adopted only in 1995 by Irish airline Ryanair and later by Easy Jet (Dobruszkes, 2013). Today LCCs occupy a substantial part of the passenger airline industry both in the USA and Europe, being strong competitors of full-service carriers (Dobruszkes, 2013). In 2018, there were around 49 LCCs worldwide having market share of 30% (Mazareanu, 2020). Boeing (2019) reports that in terms of regional aspect, LCCs have possibly had the biggest impact precisely on the European airline market, where they demonstrate significant increase from 2% in 1998 to over 33% currently of all passenger flights, while the growth of the FSCs has been stagnant. </w:t>
      </w:r>
    </w:p>
    <w:p w14:paraId="2838AB47" w14:textId="77777777" w:rsidR="00545B4B" w:rsidRDefault="00545B4B" w:rsidP="00545B4B">
      <w:r>
        <w:t>The</w:t>
      </w:r>
      <w:r w:rsidRPr="00D05002">
        <w:t xml:space="preserve">re is a common agreement that LCCs are key drivers of the European airline industry (European Union Committee of the Regions, 2004; Diaconu, 2012; Dobruszkes, 2013; Dobruszkes &amp; Mondou, 2013; Boeing, 2019), as they transform airline market, making flying cheaper than driving and causes a considerable growth of passenger traffic. </w:t>
      </w:r>
    </w:p>
    <w:p w14:paraId="210F8209" w14:textId="77777777" w:rsidR="00545B4B" w:rsidRDefault="00545B4B" w:rsidP="00545B4B">
      <w:r>
        <w:lastRenderedPageBreak/>
        <w:t>Th</w:t>
      </w:r>
      <w:r w:rsidRPr="00D05002">
        <w:t xml:space="preserve">ere is still no commonly agreed definition of a low-cost carrier and its characteristics. </w:t>
      </w:r>
      <w:r>
        <w:t>Th</w:t>
      </w:r>
      <w:r w:rsidRPr="00D05002">
        <w:t xml:space="preserve">e first attempt to develop low-cost airline business model was done by Franke (Lieshout et al., 2016) who suggested that when LCCs access to the market offering lower fares, air service supply grows and consequently modifies the demand. </w:t>
      </w:r>
      <w:r>
        <w:t>Th</w:t>
      </w:r>
      <w:r w:rsidRPr="00D05002">
        <w:t>e provision of low-price travel possibilities is one of the most significant consequences of lowcost airlines to the people mobility, which contributes to connectivity between regions. In a more precise way, an LCC was defined by Cidell (2006) as an airline developed to have a competitive edge regarding costs over an FSC. Budd et al. (2014) defined an LCC through its attributes: low-cost airline can be differed from other airlines by following cost minimization strategies such as reducing maintenance and training costs, ease scheduling, using mostly a single type of aircar. LCCs are also described by some basic characteristics such as limited customer services (free baggage, catering), operating to secondary airports due to lower price, using short-haul and point-to-point routes instead of the hub-and-spoke model, direct ticket sales through internet avoiding</w:t>
      </w:r>
      <w:r>
        <w:t xml:space="preserve"> payments to travel agencies etc. (Reichmuth et al., 2008; Dobruszkes, 2013; Schlumberger &amp; Weisskopf, 2014). Thus, despite the fact that there is no agreement in definition of LCCs, there is a common understanding of what these airlines are. </w:t>
      </w:r>
    </w:p>
    <w:p w14:paraId="6AFC526F" w14:textId="77777777" w:rsidR="00545B4B" w:rsidRDefault="00545B4B" w:rsidP="00545B4B">
      <w:r>
        <w:t xml:space="preserve">According to the study results (Martin &amp; Roman, 2010; Dobruszkes, 2013; Kotze, 2017) the key factor of the LCC business model is usage of the cost reduction strategy. ese basic cost reduction sub strategies include fuel cost reduction, employee productivity improvement, flight operations and aircar maintenance cost reduction, operating procedure simplification (Tekiner et al., 2009; Martin &amp; Roman, 2010; Chang &amp; Shao, 2011; Dobruszkes, 2013). </w:t>
      </w:r>
    </w:p>
    <w:p w14:paraId="6CF34AE2" w14:textId="77777777" w:rsidR="00545B4B" w:rsidRDefault="00545B4B" w:rsidP="00545B4B">
      <w:r>
        <w:t xml:space="preserve">Recently it has been noticed, that more and more LCCs have started establishing them- selves in large European airports (Schlumberger &amp; Weisskopf, 2014). Budd et al. (2014) also suggest that one of the most distinguished recent features of LCCs are commercial partnerships with third-party companies, such as accommodation providers or current firms. In addition, new LCCs tend to implement differentiation strategy, which means that airline seeks to be unique among competitors promoting services highly valued by buyers (Budd et al., 2014). </w:t>
      </w:r>
    </w:p>
    <w:p w14:paraId="4C8CA2EE" w14:textId="77777777" w:rsidR="00545B4B" w:rsidRDefault="00545B4B" w:rsidP="00545B4B">
      <w:r>
        <w:t xml:space="preserve">Many studies were devoted to the competition between LCCs and FSCs (Martin &amp; Ro- man, 2010; Dobruszkes, 2013; Lieshout et al., 2016), pricing strategies and sales revenue management (Dobruszkes, 2013; Budd et al., 2014 ) and passenger experience of using low-cost airlines for travelling (Lieshout et al., 2016). </w:t>
      </w:r>
    </w:p>
    <w:p w14:paraId="4A5374C7" w14:textId="77777777" w:rsidR="00545B4B" w:rsidRDefault="00545B4B" w:rsidP="00545B4B">
      <w:r>
        <w:lastRenderedPageBreak/>
        <w:t xml:space="preserve">Many studies demonstrated a significant impact of LCCs on business trends, migration and tourism. For instance, the study of Dobruszkes (2013) on West–East European routes demonstrated that this low-cost market is still a periphery but thanks to LCCs the rapid growth is possible. Focusing on Italy, Dobruszkes (2013) found out that many regional airports have experienced high increase in passenger traffic owing to low-cost airlines. </w:t>
      </w:r>
    </w:p>
    <w:p w14:paraId="7EB3DAD8" w14:textId="77777777" w:rsidR="00545B4B" w:rsidRDefault="00545B4B" w:rsidP="00545B4B">
      <w:r>
        <w:t xml:space="preserve">Despite that numbers of studies are increasing there are still a lot of gaps in research of low-cost airlines in European countries. Moreover, there are no systematized contemporary empirical studies about impact of globalization on European low-cost airlines. </w:t>
      </w:r>
    </w:p>
    <w:p w14:paraId="54DF8787" w14:textId="77777777" w:rsidR="00545B4B" w:rsidRDefault="00545B4B" w:rsidP="00545B4B">
      <w:r>
        <w:t xml:space="preserve">The deregulation of airline industry gave rise also to the full-service airline business model which provides a broad spectrum of pre-flight and onboard service options, pro- posing different classes of serving and connecting flights (Reichmuth et al., 2008). This is a basis for FSCs hub and spoke system, which, according to Cook &amp; Goodwin (2008), allows “all passengers expect those whose origin or destination is the hub, transfer at the hub for an additional flight to their final destination”. Thus, this business model involves long-haul, regional and domestic flights, that explains the utilization of several aircra models (Vidovic et al., 2013). </w:t>
      </w:r>
    </w:p>
    <w:p w14:paraId="1E5F3803" w14:textId="77777777" w:rsidR="00545B4B" w:rsidRDefault="00545B4B" w:rsidP="00545B4B">
      <w:r>
        <w:t xml:space="preserve">There are few examples of clear definitions of this business model of airlines. For instance, Cidell (2006) defines the FSC as an airline created on the basis of the former state-owned carrier owing to the deregulation process of airline market. Budd et al. (2014) highlighted additional characteristics of FSCs, such as a broad range of destinations with wide network of services, strong focus on service quality: continuous improvement of flight scheduling, baggage tracking and increase capacity. Special attention is given to customer relationship management which includes loyalty programs, making value for travelers due to the network of destinations and frequency of service. One more essential characteristic of an FSC is application of numerous sales channels (Cidell, 2006). FSCs follow the differentiation strategy which means operating on a broad scope and offering unique for industry service highly valued by customers (Kotze, 2017). </w:t>
      </w:r>
    </w:p>
    <w:p w14:paraId="45F48921" w14:textId="77777777" w:rsidR="00545B4B" w:rsidRDefault="00545B4B" w:rsidP="00545B4B">
      <w:r>
        <w:t xml:space="preserve">The emergence of LCCs caused significant increase of competition on airline market that creates the need to conduct researches comparing both airline models. Cooperation and competition between LCCs and FSCs were studied by Gilen and Morrison (2003). This study notes only a partial competition despite completely different characteristics of business models. Another study (Baker, 2013) explores the service quality in both models of airlines. The results demonstrated that </w:t>
      </w:r>
      <w:r>
        <w:lastRenderedPageBreak/>
        <w:t xml:space="preserve">competition between two models presses on LCCs to improve their service quality. It was noticed that in the 2007–2011 period the quality of LCC services was higher than in some traditional FSCs. Stoenescu &amp; Gheorghe (2017) compared main factors influencing passenger’s decision to select one or another airline type and found out that while the crucial factors in choosing an LCC are the price level and the direct flights, FSCs are mainly used due to the airport location, the progressed ticketing advantages, interline agreements, and the services offered. </w:t>
      </w:r>
    </w:p>
    <w:p w14:paraId="513DA01D" w14:textId="77777777" w:rsidR="00545B4B" w:rsidRDefault="00545B4B" w:rsidP="00545B4B">
      <w:r>
        <w:t>Studies indicate that the FSC and LCC airline models are completely different. Emergence of LCCs in airline market caused significant changes for FSCs as it was necessary to adopt new price policies and lower fares that consequently removed boundaries between concepts of FCSs and LCCs creating airline companies in between. New hybrid airlines combine characteristics of both models of airlines and they adapt quickly to the market. A hybrid airline provides more services for passenger in comparison to an LLC, e.g., leg space, two passenger classes, entertainment on board as well as Wi-Fi and loyalty pro- gram (Vidovic et al, 2013). Some hybrid airlines have the partnerships with big airlines in expanding their flight network.</w:t>
      </w:r>
    </w:p>
    <w:p w14:paraId="44344C4E" w14:textId="77777777" w:rsidR="00545B4B" w:rsidRPr="001639E3" w:rsidRDefault="00545B4B" w:rsidP="00F162B8">
      <w:pPr>
        <w:pStyle w:val="Heading3"/>
        <w:numPr>
          <w:ilvl w:val="2"/>
          <w:numId w:val="38"/>
        </w:numPr>
        <w:rPr>
          <w:i/>
          <w:iCs/>
        </w:rPr>
      </w:pPr>
      <w:bookmarkStart w:id="78" w:name="_Toc136594633"/>
      <w:bookmarkStart w:id="79" w:name="_Toc123694"/>
      <w:r w:rsidRPr="001639E3">
        <w:t>Airline Industry New Opportunities and Challenges</w:t>
      </w:r>
      <w:bookmarkEnd w:id="78"/>
      <w:r w:rsidRPr="001639E3">
        <w:t xml:space="preserve"> </w:t>
      </w:r>
      <w:bookmarkEnd w:id="79"/>
    </w:p>
    <w:p w14:paraId="25602906" w14:textId="77777777" w:rsidR="00545B4B" w:rsidRDefault="00545B4B" w:rsidP="00545B4B">
      <w:r>
        <w:t xml:space="preserve">Many individuals within aviation are viewing 2020 as both a year of challenges and opportunities. As Lange (2020) of Airbus stated, ―I strongly suspect that we will look back at 2020 as being a turning point in the history of commercial aviation or at least a point of infection or possibly a new beginning in some way. But certainly, it’s not all risk, its risk and opportunity.‖ Within RM, opportunities to improve demand forecasting and incorporate dynamic or continuous pricing are receiving increased attention. While booking horizons may lengthen in the post-COVID-19 period, the overall mix of passenger travel may change, with leisure and VFR trips becoming more prevalent. Post-COVID-19, passengers may demand that flexible and refundable ticketing policies continue, which will further drive the need for innovations in dynamic and continuous pricing. The next few years for the airline industry will clearly be challenging, with demand levels not expected to return to pre-COVID-19 levels until 2023 to 2025 (Lange 2020).  </w:t>
      </w:r>
    </w:p>
    <w:p w14:paraId="7512991A" w14:textId="77777777" w:rsidR="00545B4B" w:rsidRDefault="00545B4B" w:rsidP="00545B4B">
      <w:r>
        <w:t xml:space="preserve">Regardless of what lies ahead for airlines, one message came through clearly in the keynote addresses and panels: ―You shouldn’t waste a good crisis and COVID can be a real catalyst for change‖ (Buitendik 2020). </w:t>
      </w:r>
    </w:p>
    <w:p w14:paraId="6588770D" w14:textId="77777777" w:rsidR="00545B4B" w:rsidRDefault="00545B4B" w:rsidP="00F162B8">
      <w:pPr>
        <w:pStyle w:val="Heading2"/>
        <w:numPr>
          <w:ilvl w:val="1"/>
          <w:numId w:val="38"/>
        </w:numPr>
      </w:pPr>
      <w:bookmarkStart w:id="80" w:name="_Toc136594634"/>
      <w:bookmarkStart w:id="81" w:name="_Toc107666"/>
      <w:r>
        <w:lastRenderedPageBreak/>
        <w:t>Empirical Review</w:t>
      </w:r>
      <w:bookmarkEnd w:id="80"/>
    </w:p>
    <w:p w14:paraId="3F4C0A42" w14:textId="77777777" w:rsidR="00545B4B" w:rsidRDefault="00545B4B" w:rsidP="00545B4B">
      <w:r>
        <w:t xml:space="preserve">Chibuzo et al.(2017) investigated the influence of globalization on manufacturing firms' performance. The spearman's rank-order correlation coefficient was used for their analysis with the assistance of the Statistical Package for Social Sciences (SPSS). The outcome of the research is that globalization is positively significant, and it has a perfect relationship with the performance of firms. The study made a recommendation that production processes that are efficient and capacity utilization should be adopted by companies in order to maintain a competitive advantage over competitors; by empowerment, knowledge is attained and committed to quality delivery service and products to customers.   </w:t>
      </w:r>
    </w:p>
    <w:p w14:paraId="63326C54" w14:textId="77777777" w:rsidR="00545B4B" w:rsidRDefault="00545B4B" w:rsidP="00545B4B">
      <w:r>
        <w:t xml:space="preserve">Danladi et al. ( 2015) investigated the effect of globalization on the production industry in Nigeria. </w:t>
      </w:r>
    </w:p>
    <w:p w14:paraId="2072B101" w14:textId="77777777" w:rsidR="00545B4B" w:rsidRDefault="00545B4B" w:rsidP="00545B4B">
      <w:r>
        <w:t xml:space="preserve">Following the aims, secondary materials were obtained from World Bank development indicators (2001) covering the 1980-2013 periods. The level of openness, foreign direct business investment, exchange rate, and inflation rate was used to illustrate the definition and risks of globalization in relation with the Nigerian manufacturing sector. The research covered the idea 's benefits, challenges, shortcomings and their recommendations for functional change in Nigeria. The research utilizes Vector Auto Regress (VAR) for its analysis. Its findings demonstrated that it significantly supports the hypothesis that when a nation collaborates more with others, it raises the general output level. This infers a definite link that exists with globalization and the manufacturing industry in Nigeria.  </w:t>
      </w:r>
    </w:p>
    <w:p w14:paraId="6AFD28B6" w14:textId="77777777" w:rsidR="00545B4B" w:rsidRDefault="00545B4B" w:rsidP="00545B4B">
      <w:r>
        <w:t xml:space="preserve">Ojo and Ololade (2013) In their results on the assessment of globalization and the Nigerian manufacturing sector using the OLS econometric technique, they observed that in Nigeria 's participation in the processes of globalization, its economy's manufacturing sector has indeed grown, although it was considered to be absolutely insignificant.. Their findings led them to conclude that the economic climate in Nigeria is not prepared and ready for active inclusion in unrestrained processes of globalization and that the unfortunate and unfriendly macroeconomic climate, insecurity and political uncertainty should be tackled to benefit from globalization. </w:t>
      </w:r>
    </w:p>
    <w:p w14:paraId="0D0FB48C" w14:textId="77777777" w:rsidR="00545B4B" w:rsidRDefault="00545B4B" w:rsidP="00545B4B">
      <w:r>
        <w:t xml:space="preserve">Pandey (2004), empirical result shows ties between trade liberalization and productivity of the industry, although the correlation is weak. Pandey and Whalley (2004) stated that openness impacts development in a variety of ways: one is through externalities resulting from increased </w:t>
      </w:r>
      <w:r>
        <w:lastRenderedPageBreak/>
        <w:t xml:space="preserve">production, or through increased capacity utilization resulting from increased capital goods imports. Jayanthakumaran,(2002) confirms that export as an aspect of liberalization drives productivity in manufacturing. Agu, Anichebe, and Maduagwu( 2016) highlighted the impact of globalization on the Nigerian manufacturing sector. Using a population size of 640 out of which a sample size of 246 was taken using Taro Yamane Formula, but only 230 questionnaires were retrieved. The study found that trade liberalization has a significant adverse impact on the consumption of Nigeria-made products and that globalization is a sword of double edge that promotes and demotes any developing nation's economic activities. The study recommended that the government should reposition its policies to monitor the activities of these agents of globalization as it affects the Nigerian manufacturing sector. Obafemi, Udoh and Ebong ( 2014) did a study on globalization and the industrial progress of Nigeria, utilizing results from numerous researches within the time of 1960-2010. They study demonstrated that with the problems confronting third-world nations, they would allow their economy for globalization procedures or implement a conservative policy to deal with the dangers. There are doubts that globalization would prompt harmful manufacturing and utilization trends, a high rate of unemployment and control of home programmer economic cost, and hinder industrialization. The research was examined utilizing the Engle-Granger two-stage and the Johansen co-integration tests and the vector's automatic regressions method, which was used to correct the error. The outcome highlighted that globalization significantly affect Nigerian manufacturers' growth. In particular, open trade impacted manufacturing firms. This indicates increasing trade level with the danger of exporting raw material and importing fundamental inputs to the modern process. Thus, globalization has influenced the production industry in Nigeria. </w:t>
      </w:r>
    </w:p>
    <w:p w14:paraId="2E8E1E06" w14:textId="77777777" w:rsidR="00545B4B" w:rsidRDefault="00545B4B" w:rsidP="00545B4B">
      <w:r>
        <w:t xml:space="preserve">Egberi and Samuel ( 2017) assessed the relationship between economic growth and significant indicators of globalization in Nigeria. The study covered the years 1980-2015 using Error Correction Model (ECM). Their outcome indicated that current FDI, economic trade openness to the outside world, has a compelling and significant impact on Nigeria's economic growth. </w:t>
      </w:r>
    </w:p>
    <w:p w14:paraId="1D22AABE" w14:textId="77777777" w:rsidR="00545B4B" w:rsidRDefault="00545B4B" w:rsidP="00545B4B">
      <w:r>
        <w:t xml:space="preserve">Olunkwa and Shobande (2018) In their study on capital flow and industrial productivity, the results show a long-run and short-run correlation between elements of industrial performance and capital flow. Their result also indicates that there is a unidirectional relationship between the inflow of foreign capital and industrial productivity, which means that capital inflow boosts growth and </w:t>
      </w:r>
      <w:r>
        <w:lastRenderedPageBreak/>
        <w:t xml:space="preserve">increases firm performance. With a contrary view with their findings, Mollaahmetoğlu, and Topak (2018), reveal that the proportions of foreign direct capital flows to </w:t>
      </w:r>
    </w:p>
    <w:p w14:paraId="55FCF757" w14:textId="77777777" w:rsidR="00545B4B" w:rsidRDefault="00545B4B" w:rsidP="00545B4B">
      <w:r>
        <w:t xml:space="preserve">GDP and portfolio investment to GDP are not empirically significant in terms of firm profitability. Okoli and Agu (2015) obtained result from their research on FDI and manufacturing performance in Nigeria showed that policy action is required which should be aimed at strategically retaining and satisfying policies that will assist in attracting FDI inflows, particularly in the long term, because a positive impact on the added value of manufacturing was only feasible in the long term, as well as fostering an effective and accommodating macroeconomic environment in which manufacturing companies would thrive. In contrast, the study by Adejumo Akintoye Victor (2013) using the technique of autoregressive lag distribution to assess the relationship between manufacturing value created and FDI, showed that long-term FDI has had an adverse impact on the Nigerian manufacturing sub-sector. The service sectors of the economy have the FDI components of the flow which have little or no links with the manufacturing sectors of the economy of the emerging nations (Chibuzo et al., 2017) </w:t>
      </w:r>
    </w:p>
    <w:p w14:paraId="64A9A6E9" w14:textId="77777777" w:rsidR="00545B4B" w:rsidRDefault="00545B4B" w:rsidP="00545B4B">
      <w:r>
        <w:t xml:space="preserve">According to (Ogunrinola,and Osabuohien) globalization is leading to growing interdependence between world economies. While both advanced and emerging countries face global competition, the nature of competitiveness of a country depends on the ability of those countries to adapt to the changes needed. In their study on global competition and manufacturing firms’ productivity, the findings of their study show that many variables related to employment and globalization in Nigerian manufacturing are significantly correlated. Agu, Anichebe, and Maduagwu, (2016) reveal that technology significantly and positively impact on manufacturing productivity. Many respondents believe that advanced technology enhances work processes and procedures in their organizations, which leads to product innovation and employee creativity. Gholami, Moshiri, and Lee, (2004), also revealed in their study that a positive and significant relationship exists between ICT investments and manufacturing productivity. </w:t>
      </w:r>
    </w:p>
    <w:p w14:paraId="5B751E79" w14:textId="77777777" w:rsidR="00545B4B" w:rsidRDefault="00545B4B" w:rsidP="00F162B8">
      <w:pPr>
        <w:pStyle w:val="Heading2"/>
        <w:numPr>
          <w:ilvl w:val="1"/>
          <w:numId w:val="38"/>
        </w:numPr>
      </w:pPr>
      <w:bookmarkStart w:id="82" w:name="_Toc136594635"/>
      <w:r>
        <w:lastRenderedPageBreak/>
        <w:t>Conceptual Framework</w:t>
      </w:r>
      <w:bookmarkEnd w:id="82"/>
    </w:p>
    <w:p w14:paraId="371EDC07" w14:textId="77777777" w:rsidR="00545B4B" w:rsidRPr="00D14A35" w:rsidRDefault="00545B4B" w:rsidP="00545B4B">
      <w:r>
        <w:rPr>
          <w:noProof/>
        </w:rPr>
        <w:drawing>
          <wp:inline distT="0" distB="0" distL="0" distR="0" wp14:anchorId="25E7C218" wp14:editId="470DD27C">
            <wp:extent cx="5486400" cy="3200400"/>
            <wp:effectExtent l="19050" t="0" r="0" b="0"/>
            <wp:docPr id="154638233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5EBCABE" w14:textId="77777777" w:rsidR="00545B4B" w:rsidRDefault="00545B4B" w:rsidP="00F162B8">
      <w:pPr>
        <w:pStyle w:val="Heading2"/>
        <w:numPr>
          <w:ilvl w:val="1"/>
          <w:numId w:val="38"/>
        </w:numPr>
      </w:pPr>
      <w:bookmarkStart w:id="83" w:name="_Toc136594636"/>
      <w:bookmarkStart w:id="84" w:name="_Toc107671"/>
      <w:bookmarkEnd w:id="81"/>
      <w:r>
        <w:t>Summary</w:t>
      </w:r>
      <w:bookmarkEnd w:id="83"/>
      <w:r>
        <w:t xml:space="preserve"> </w:t>
      </w:r>
      <w:bookmarkEnd w:id="84"/>
    </w:p>
    <w:p w14:paraId="31CD9877" w14:textId="77777777" w:rsidR="00545B4B" w:rsidRDefault="00545B4B" w:rsidP="00545B4B">
      <w:r>
        <w:t xml:space="preserve">In light of the benefits that globalization has brought to the world, Ethiopia inclusive, in terms of enhancement in the means and method of production/airline, ease of communication through internet and electronic gadget, profitable trading, free movement of factors of production, and sharing of ideas and innovations concerning research and development (R &amp; D) amongst others, there is the need to re-evaluate how Ethiopia and the rest of the emerging economies have fared in the advent of globalization. Ethiopia must validate her beliefs in home-grown technical know-how, as an alternative to the kindness of globalization without experiencing globalization in the real sense. More so, it has become of the utmost imperative for the nation to return to agriculture and airline as the mainstay of the country's economy against the over-dependence on crude using, however, the positive intricacies of globalization. </w:t>
      </w:r>
    </w:p>
    <w:p w14:paraId="375EE4F9" w14:textId="77777777" w:rsidR="00545B4B" w:rsidRDefault="00545B4B" w:rsidP="00545B4B">
      <w:r>
        <w:t xml:space="preserve">An investigation of recent findings on the influence of globalization has shown that there is a conflicting view on the impact that has resulted from globalization. While Ojo and Ololade (2013) evaluated the contribution of globalization in the airline industry on economic growth in Ethiopia, the research investigated that Ethiopia's airline industry benefited from the globalization process. However, the level of the increase in the industry was found to be exceedingly insignificant. Danladi et al., ( 2015), on the other hand, examined the impact of globalization on Ethiopia's airline </w:t>
      </w:r>
      <w:r>
        <w:lastRenderedPageBreak/>
        <w:t>industry and showed an encouraging connection concerning globalization and the airline industry of Ethiopia recommending a continued export-led international trading. This research, therefore, shall investigate the impact of globalization on this premise of the airline firms in Ethiopia in relation to their productivity which most of the studies have failed to research</w:t>
      </w:r>
    </w:p>
    <w:p w14:paraId="4E82F2D5" w14:textId="77777777" w:rsidR="00545B4B" w:rsidRDefault="00545B4B" w:rsidP="00545B4B"/>
    <w:p w14:paraId="10AAAF12" w14:textId="77777777" w:rsidR="00545B4B" w:rsidRDefault="00545B4B" w:rsidP="00545B4B"/>
    <w:p w14:paraId="7F0B0945" w14:textId="77777777" w:rsidR="00545B4B" w:rsidRDefault="00545B4B" w:rsidP="00545B4B">
      <w:pPr>
        <w:spacing w:line="259" w:lineRule="auto"/>
        <w:jc w:val="left"/>
      </w:pPr>
      <w:r>
        <w:br w:type="page"/>
      </w:r>
    </w:p>
    <w:p w14:paraId="656FA40F" w14:textId="77777777" w:rsidR="00545B4B" w:rsidRDefault="00545B4B" w:rsidP="00545B4B">
      <w:pPr>
        <w:pStyle w:val="Heading1"/>
        <w:spacing w:after="88"/>
        <w:ind w:left="680" w:right="3"/>
      </w:pPr>
      <w:bookmarkStart w:id="85" w:name="_Toc136594637"/>
      <w:r>
        <w:lastRenderedPageBreak/>
        <w:t>CHAPTER THREE</w:t>
      </w:r>
      <w:bookmarkEnd w:id="85"/>
      <w:r>
        <w:t xml:space="preserve"> </w:t>
      </w:r>
      <w:bookmarkEnd w:id="47"/>
    </w:p>
    <w:p w14:paraId="06F5C75E" w14:textId="77777777" w:rsidR="00545B4B" w:rsidRDefault="00545B4B" w:rsidP="00545B4B">
      <w:pPr>
        <w:pStyle w:val="Heading1"/>
        <w:spacing w:after="88"/>
        <w:ind w:left="680" w:right="3"/>
      </w:pPr>
      <w:bookmarkStart w:id="86" w:name="_Toc136594638"/>
      <w:bookmarkStart w:id="87" w:name="_Toc123697"/>
      <w:r>
        <w:t>METHODOLOGY</w:t>
      </w:r>
      <w:bookmarkEnd w:id="86"/>
      <w:r>
        <w:t xml:space="preserve"> </w:t>
      </w:r>
      <w:bookmarkEnd w:id="87"/>
    </w:p>
    <w:p w14:paraId="1DEE148D" w14:textId="77777777" w:rsidR="00545B4B" w:rsidRPr="001639E3" w:rsidRDefault="00545B4B" w:rsidP="00F162B8">
      <w:pPr>
        <w:pStyle w:val="Heading2"/>
        <w:numPr>
          <w:ilvl w:val="1"/>
          <w:numId w:val="39"/>
        </w:numPr>
      </w:pPr>
      <w:bookmarkStart w:id="88" w:name="_Toc136594639"/>
      <w:bookmarkStart w:id="89" w:name="_Toc123698"/>
      <w:r w:rsidRPr="001639E3">
        <w:t>Research Design and Approach</w:t>
      </w:r>
      <w:bookmarkEnd w:id="88"/>
      <w:r w:rsidRPr="001639E3">
        <w:t xml:space="preserve">  </w:t>
      </w:r>
      <w:bookmarkEnd w:id="89"/>
    </w:p>
    <w:p w14:paraId="51972FED" w14:textId="77777777" w:rsidR="00BD7B28" w:rsidRPr="00BD7B28" w:rsidRDefault="00BD7B28" w:rsidP="00BD7B28">
      <w:pPr>
        <w:rPr>
          <w:rFonts w:eastAsiaTheme="minorHAnsi"/>
          <w:lang w:eastAsia="en-US"/>
        </w:rPr>
      </w:pPr>
      <w:r w:rsidRPr="00BD7B28">
        <w:t>As a result of this quantitative research, we want to gain a better understanding of the link between social media marketing and purchase intention.</w:t>
      </w:r>
    </w:p>
    <w:p w14:paraId="3016749C" w14:textId="77777777" w:rsidR="00BD7B28" w:rsidRPr="00BD7B28" w:rsidRDefault="00BD7B28" w:rsidP="00BD7B28">
      <w:r w:rsidRPr="00BD7B28">
        <w:t>A cross-sectional research strategy was used in this study, which means that just one sample of the pre-defined population will be surveyed. Using this study method, you may find out if there is any correlation between a group of independent factors and a single, dependent variable (Frankfort-Nachmias and Nachmias, 1996).</w:t>
      </w:r>
    </w:p>
    <w:p w14:paraId="68845285" w14:textId="77777777" w:rsidR="00545B4B" w:rsidRPr="00BD7B28" w:rsidRDefault="00BD7B28" w:rsidP="00545B4B">
      <w:r w:rsidRPr="00BD7B28">
        <w:t>Explanatory research is the primary goal of this study, which aims to address the issue of how globalization influences organizational performance of Ethiopian Airlines. The purpose of the experiment is to determine the strength and type of the correlation between the two variables. To acquire quantitative primary data from Employees of the company in Addis Ababa, structured questionnaires were distributed.</w:t>
      </w:r>
    </w:p>
    <w:p w14:paraId="375EADF4" w14:textId="77777777" w:rsidR="00545B4B" w:rsidRDefault="00545B4B" w:rsidP="00F162B8">
      <w:pPr>
        <w:pStyle w:val="Heading2"/>
        <w:numPr>
          <w:ilvl w:val="1"/>
          <w:numId w:val="39"/>
        </w:numPr>
      </w:pPr>
      <w:bookmarkStart w:id="90" w:name="_Toc92849250"/>
      <w:bookmarkStart w:id="91" w:name="_Toc112054603"/>
      <w:bookmarkStart w:id="92" w:name="_Toc136077167"/>
      <w:bookmarkStart w:id="93" w:name="_Toc136594640"/>
      <w:bookmarkStart w:id="94" w:name="_Toc123700"/>
      <w:r>
        <w:t xml:space="preserve">Sample </w:t>
      </w:r>
      <w:r w:rsidRPr="00545B4B">
        <w:t>Techniques</w:t>
      </w:r>
      <w:r>
        <w:t xml:space="preserve"> and Sampling Size</w:t>
      </w:r>
      <w:bookmarkEnd w:id="90"/>
      <w:bookmarkEnd w:id="91"/>
      <w:bookmarkEnd w:id="92"/>
      <w:bookmarkEnd w:id="93"/>
    </w:p>
    <w:p w14:paraId="46444A39" w14:textId="77777777" w:rsidR="00545B4B" w:rsidRDefault="00545B4B" w:rsidP="00545B4B">
      <w:r>
        <w:t xml:space="preserve">For </w:t>
      </w:r>
      <w:r>
        <w:rPr>
          <w:szCs w:val="24"/>
        </w:rPr>
        <w:t>this particular study, the researcher employed bot</w:t>
      </w:r>
      <w:r>
        <w:t xml:space="preserve">h probability and non-probability sampling methods. The selection candidates of head office of Ethiopian Airlines was done using non-probability sampling method, specifically purposive sampling technique. As Cohen </w:t>
      </w:r>
      <w:r>
        <w:rPr>
          <w:i/>
          <w:iCs/>
        </w:rPr>
        <w:t>et al</w:t>
      </w:r>
      <w:r>
        <w:t>. (2007) stated that in purposive sampling technique, often (</w:t>
      </w:r>
      <w:r>
        <w:rPr>
          <w:i/>
          <w:iCs/>
        </w:rPr>
        <w:t>but by no means exclusively</w:t>
      </w:r>
      <w:r>
        <w:t>), a researcher handpicks the cases to be included in the sample on the basis of his/her judgment of their typicality and/or possession of the particular characteristics being sought to be studied. While, the samples that was taken from the employees working in the office was chosen by applying the probability sampling method (</w:t>
      </w:r>
      <w:r>
        <w:rPr>
          <w:i/>
          <w:iCs/>
        </w:rPr>
        <w:t>i.e., simple random sampling</w:t>
      </w:r>
      <w:r>
        <w:t xml:space="preserve">).  </w:t>
      </w:r>
    </w:p>
    <w:p w14:paraId="44E04BB7" w14:textId="77777777" w:rsidR="00545B4B" w:rsidRDefault="00545B4B" w:rsidP="00545B4B">
      <w:pPr>
        <w:rPr>
          <w:szCs w:val="24"/>
        </w:rPr>
      </w:pPr>
      <w:r>
        <w:t xml:space="preserve">On the other hand, the process of selecting the right individuals, objects or events as representatives for the entire population is known as </w:t>
      </w:r>
      <w:r>
        <w:rPr>
          <w:szCs w:val="24"/>
        </w:rPr>
        <w:t>sampling (</w:t>
      </w:r>
      <w:r>
        <w:t>Sekaran &amp; Bougie</w:t>
      </w:r>
      <w:r>
        <w:rPr>
          <w:noProof/>
          <w:szCs w:val="24"/>
        </w:rPr>
        <w:t>, 2021)</w:t>
      </w:r>
      <w:r>
        <w:rPr>
          <w:szCs w:val="24"/>
        </w:rPr>
        <w:t xml:space="preserve">. </w:t>
      </w:r>
      <w:r>
        <w:t xml:space="preserve">Pertaining to determining the sample size, </w:t>
      </w:r>
      <w:r>
        <w:rPr>
          <w:szCs w:val="24"/>
        </w:rPr>
        <w:t xml:space="preserve">it is not an easy task since it is affected by several factors, it, for instance, depends on the type of research design, the desired level of confidence, population characteristics, cost and time availability </w:t>
      </w:r>
      <w:r>
        <w:rPr>
          <w:noProof/>
          <w:szCs w:val="24"/>
        </w:rPr>
        <w:t>(</w:t>
      </w:r>
      <w:r>
        <w:t xml:space="preserve">Cohen </w:t>
      </w:r>
      <w:r>
        <w:rPr>
          <w:i/>
          <w:iCs/>
        </w:rPr>
        <w:t>et al.</w:t>
      </w:r>
      <w:r>
        <w:rPr>
          <w:noProof/>
          <w:szCs w:val="24"/>
        </w:rPr>
        <w:t>, 2007)</w:t>
      </w:r>
      <w:r>
        <w:rPr>
          <w:szCs w:val="24"/>
        </w:rPr>
        <w:t xml:space="preserve">. In order to keep the </w:t>
      </w:r>
      <w:r>
        <w:rPr>
          <w:szCs w:val="24"/>
        </w:rPr>
        <w:lastRenderedPageBreak/>
        <w:t>representativeness of the sample population, the researcher applied the following equation suggested by Yamane (1967) as cited in</w:t>
      </w:r>
      <w:r>
        <w:rPr>
          <w:noProof/>
          <w:szCs w:val="24"/>
        </w:rPr>
        <w:t xml:space="preserve"> (Israel, 2022)</w:t>
      </w:r>
      <w:r>
        <w:rPr>
          <w:szCs w:val="24"/>
        </w:rPr>
        <w:t xml:space="preserve">. The </w:t>
      </w:r>
      <w:r>
        <w:t>sample</w:t>
      </w:r>
      <w:r>
        <w:rPr>
          <w:szCs w:val="24"/>
        </w:rPr>
        <w:t xml:space="preserve"> size (</w:t>
      </w:r>
      <w:r>
        <w:rPr>
          <w:i/>
          <w:iCs/>
          <w:szCs w:val="24"/>
        </w:rPr>
        <w:t>n</w:t>
      </w:r>
      <w:r>
        <w:rPr>
          <w:szCs w:val="24"/>
        </w:rPr>
        <w:t xml:space="preserve">) is determined by taking into consideration that: </w:t>
      </w:r>
      <w:r>
        <w:rPr>
          <w:i/>
          <w:szCs w:val="24"/>
        </w:rPr>
        <w:t>e</w:t>
      </w:r>
      <w:r>
        <w:rPr>
          <w:szCs w:val="24"/>
        </w:rPr>
        <w:t xml:space="preserve"> as </w:t>
      </w:r>
      <w:r>
        <w:rPr>
          <w:i/>
          <w:iCs/>
          <w:szCs w:val="24"/>
        </w:rPr>
        <w:t>.05</w:t>
      </w:r>
      <w:r>
        <w:rPr>
          <w:szCs w:val="24"/>
        </w:rPr>
        <w:t xml:space="preserve"> error limits, and </w:t>
      </w:r>
      <w:r>
        <w:rPr>
          <w:i/>
          <w:iCs/>
          <w:szCs w:val="24"/>
        </w:rPr>
        <w:t>95%</w:t>
      </w:r>
      <w:r>
        <w:rPr>
          <w:szCs w:val="24"/>
        </w:rPr>
        <w:t xml:space="preserve"> confidence level: </w:t>
      </w:r>
    </w:p>
    <w:p w14:paraId="6BC5919B" w14:textId="77777777" w:rsidR="00545B4B" w:rsidRDefault="00545B4B" w:rsidP="00545B4B">
      <w:pPr>
        <w:spacing w:after="0"/>
        <w:jc w:val="center"/>
      </w:pPr>
      <w:r>
        <w:fldChar w:fldCharType="begin"/>
      </w:r>
      <w:r>
        <w:instrText xml:space="preserve"> QUOTE </w:instrText>
      </w:r>
      <w:r>
        <w:rPr>
          <w:noProof/>
          <w:position w:val="-30"/>
        </w:rPr>
        <w:drawing>
          <wp:inline distT="0" distB="0" distL="0" distR="0" wp14:anchorId="7850A8A0" wp14:editId="4961EA33">
            <wp:extent cx="723900" cy="371475"/>
            <wp:effectExtent l="0" t="0" r="0" b="0"/>
            <wp:docPr id="1416268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371475"/>
                    </a:xfrm>
                    <a:prstGeom prst="rect">
                      <a:avLst/>
                    </a:prstGeom>
                    <a:noFill/>
                    <a:ln>
                      <a:noFill/>
                    </a:ln>
                  </pic:spPr>
                </pic:pic>
              </a:graphicData>
            </a:graphic>
          </wp:inline>
        </w:drawing>
      </w:r>
      <w:r>
        <w:fldChar w:fldCharType="separate"/>
      </w:r>
      <w:r>
        <w:rPr>
          <w:noProof/>
          <w:position w:val="-30"/>
        </w:rPr>
        <w:drawing>
          <wp:inline distT="0" distB="0" distL="0" distR="0" wp14:anchorId="4C628BE8" wp14:editId="7B9E13E7">
            <wp:extent cx="723900" cy="371475"/>
            <wp:effectExtent l="0" t="0" r="0" b="0"/>
            <wp:docPr id="2113202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371475"/>
                    </a:xfrm>
                    <a:prstGeom prst="rect">
                      <a:avLst/>
                    </a:prstGeom>
                    <a:noFill/>
                    <a:ln>
                      <a:noFill/>
                    </a:ln>
                  </pic:spPr>
                </pic:pic>
              </a:graphicData>
            </a:graphic>
          </wp:inline>
        </w:drawing>
      </w:r>
      <w:r>
        <w:fldChar w:fldCharType="end"/>
      </w:r>
      <w:r>
        <w:t xml:space="preserve"> , Where, N= number of populations</w:t>
      </w:r>
    </w:p>
    <w:p w14:paraId="156FD741" w14:textId="77777777" w:rsidR="00545B4B" w:rsidRDefault="00545B4B" w:rsidP="00545B4B">
      <w:r>
        <w:tab/>
      </w:r>
      <w:r>
        <w:tab/>
      </w:r>
      <w:r>
        <w:tab/>
      </w:r>
      <w:r>
        <w:tab/>
      </w:r>
      <w:r>
        <w:tab/>
        <w:t xml:space="preserve">n= Sample size </w:t>
      </w:r>
    </w:p>
    <w:p w14:paraId="7EA19A79" w14:textId="77777777" w:rsidR="00545B4B" w:rsidRDefault="00545B4B" w:rsidP="00545B4B">
      <w:r>
        <w:tab/>
      </w:r>
      <w:r>
        <w:tab/>
      </w:r>
      <w:r>
        <w:tab/>
      </w:r>
      <w:r>
        <w:tab/>
      </w:r>
      <w:r>
        <w:tab/>
      </w:r>
      <w:r>
        <w:rPr>
          <w:i/>
        </w:rPr>
        <w:t>e</w:t>
      </w:r>
      <w:r>
        <w:t xml:space="preserve"> = error limit </w:t>
      </w:r>
    </w:p>
    <w:p w14:paraId="18B00733" w14:textId="77777777" w:rsidR="00545B4B" w:rsidRDefault="00545B4B" w:rsidP="00545B4B">
      <w:pPr>
        <w:jc w:val="center"/>
      </w:pPr>
      <w:r>
        <w:rPr>
          <w:noProof/>
        </w:rPr>
        <w:drawing>
          <wp:inline distT="0" distB="0" distL="0" distR="0" wp14:anchorId="7A6E6FD6" wp14:editId="79C56CBC">
            <wp:extent cx="2324100" cy="466725"/>
            <wp:effectExtent l="0" t="0" r="0" b="0"/>
            <wp:docPr id="2354902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100" cy="466725"/>
                    </a:xfrm>
                    <a:prstGeom prst="rect">
                      <a:avLst/>
                    </a:prstGeom>
                    <a:noFill/>
                    <a:ln>
                      <a:noFill/>
                    </a:ln>
                  </pic:spPr>
                </pic:pic>
              </a:graphicData>
            </a:graphic>
          </wp:inline>
        </w:drawing>
      </w:r>
    </w:p>
    <w:p w14:paraId="3410F117" w14:textId="77777777" w:rsidR="00545B4B" w:rsidRDefault="00545B4B" w:rsidP="00545B4B">
      <w:r>
        <w:t xml:space="preserve">The sample size found using the above equation was also asserted with </w:t>
      </w:r>
      <w:r>
        <w:rPr>
          <w:noProof/>
        </w:rPr>
        <w:t xml:space="preserve">Raosoft online sample size calculater (Raosoft, 2021). Thus, </w:t>
      </w:r>
      <w:r>
        <w:t xml:space="preserve">the total sample population was drawn for this particular study are </w:t>
      </w:r>
      <w:r>
        <w:rPr>
          <w:b/>
          <w:bCs/>
          <w:i/>
          <w:iCs/>
        </w:rPr>
        <w:t>312</w:t>
      </w:r>
      <w:r>
        <w:t xml:space="preserve"> respondents</w:t>
      </w:r>
      <w:bookmarkStart w:id="95" w:name="_Hlk112054259"/>
    </w:p>
    <w:p w14:paraId="08FDD6BA" w14:textId="77777777" w:rsidR="00545B4B" w:rsidRPr="001639E3" w:rsidRDefault="00545B4B" w:rsidP="00F162B8">
      <w:pPr>
        <w:pStyle w:val="Heading2"/>
        <w:numPr>
          <w:ilvl w:val="1"/>
          <w:numId w:val="39"/>
        </w:numPr>
      </w:pPr>
      <w:bookmarkStart w:id="96" w:name="_Toc136594641"/>
      <w:bookmarkEnd w:id="95"/>
      <w:r w:rsidRPr="001639E3">
        <w:t>Data Collection Methods</w:t>
      </w:r>
      <w:bookmarkEnd w:id="96"/>
      <w:r w:rsidRPr="001639E3">
        <w:t xml:space="preserve">  </w:t>
      </w:r>
      <w:bookmarkEnd w:id="94"/>
    </w:p>
    <w:p w14:paraId="0D23491B" w14:textId="77777777" w:rsidR="00545B4B" w:rsidRDefault="00545B4B" w:rsidP="00545B4B">
      <w:r w:rsidRPr="00553D66">
        <w:t>To gather information from the sources necessary for this study, both primary and secondary data collection instruments w</w:t>
      </w:r>
      <w:r>
        <w:t>ill be</w:t>
      </w:r>
      <w:r w:rsidRPr="00553D66">
        <w:t xml:space="preserve"> used. A questionnaire w</w:t>
      </w:r>
      <w:r>
        <w:t>ill be</w:t>
      </w:r>
      <w:r w:rsidRPr="00553D66">
        <w:t xml:space="preserve"> distributed to management, international flight customers and non-management staffs of the airlines within the population of 1</w:t>
      </w:r>
      <w:r>
        <w:t>5</w:t>
      </w:r>
      <w:r w:rsidRPr="00553D66">
        <w:t>,000 Ethiopian Airlines employees. Secondary data w</w:t>
      </w:r>
      <w:r>
        <w:t>ill be</w:t>
      </w:r>
      <w:r w:rsidRPr="00553D66">
        <w:t xml:space="preserve"> collected using quantitative data collection methods including annual reports of airlines, official international airlines web sites including Ethiopia Airlines official sites, social media platforms (interviews with CEO of Ethiopian Airlines) and YouTube videos (interviews with Boeing and Air Bus aircraft manufacturer companies), other relevant reports such as International Civil Aviation Organization (ICAO), International Air Transport Association (IATA) ,Boeing and Air bus aircraft manufacturer companies where preferred.</w:t>
      </w:r>
    </w:p>
    <w:p w14:paraId="1DB858BE" w14:textId="77777777" w:rsidR="00545B4B" w:rsidRDefault="00545B4B" w:rsidP="00545B4B">
      <w:r w:rsidRPr="00553D66">
        <w:t xml:space="preserve">The questionnaire </w:t>
      </w:r>
      <w:r>
        <w:t xml:space="preserve">will be </w:t>
      </w:r>
      <w:r w:rsidRPr="00553D66">
        <w:t xml:space="preserve">divided into four sections, the first of which contains general information about the respondents: their gender, age, marital status and educational background. The second part </w:t>
      </w:r>
      <w:r>
        <w:t xml:space="preserve">will </w:t>
      </w:r>
      <w:r w:rsidRPr="00553D66">
        <w:t>include essential information related to the research questions (which includes three sub-questions); under the heading "Effects of Globalization on Ethiopian Airlines", as well as different categories of questions: 5-point Likert Scales, checkboxes and short answers.</w:t>
      </w:r>
    </w:p>
    <w:p w14:paraId="443132E3" w14:textId="77777777" w:rsidR="00545B4B" w:rsidRDefault="00545B4B" w:rsidP="00F162B8">
      <w:pPr>
        <w:pStyle w:val="Heading2"/>
        <w:numPr>
          <w:ilvl w:val="1"/>
          <w:numId w:val="39"/>
        </w:numPr>
      </w:pPr>
      <w:bookmarkStart w:id="97" w:name="_Toc136594642"/>
      <w:r>
        <w:lastRenderedPageBreak/>
        <w:t>Instrument for Data Collection</w:t>
      </w:r>
      <w:bookmarkEnd w:id="97"/>
    </w:p>
    <w:p w14:paraId="2E79FB58" w14:textId="77777777" w:rsidR="00545B4B" w:rsidRDefault="00545B4B" w:rsidP="00545B4B">
      <w:bookmarkStart w:id="98" w:name="_Toc123701"/>
      <w:r>
        <w:t xml:space="preserve">Every study has its own framework for collecting data to ensure that the required data to be collected accurately and economically. For this particular study, the researcher will employ survey questionnaires. </w:t>
      </w:r>
    </w:p>
    <w:p w14:paraId="18AC2062" w14:textId="77777777" w:rsidR="00545B4B" w:rsidRDefault="00545B4B" w:rsidP="00545B4B">
      <w:r>
        <w:t>For further details, the items of the survey questionnaire was prepared in</w:t>
      </w:r>
      <w:r>
        <w:rPr>
          <w:rFonts w:eastAsia="WenQuanYi Micro Hei"/>
          <w:kern w:val="3"/>
          <w:szCs w:val="24"/>
        </w:rPr>
        <w:t xml:space="preserve"> Likert-type scale in order to obtain respondents’ level of agreement/disagreement on each of the constructs; a</w:t>
      </w:r>
      <w:r>
        <w:t xml:space="preserve">s well known, a Likert-type scale which is a very popular rating scale for measuring ordinal data in social science </w:t>
      </w:r>
      <w:r>
        <w:rPr>
          <w:noProof/>
        </w:rPr>
        <w:t>(Krosnick &amp; Presser, 2020)</w:t>
      </w:r>
      <w:r>
        <w:t xml:space="preserve">. Therefore, in this particular study, the respondents was asked to rate each item on a Likert-type scale by assigning a value of 1 stood for </w:t>
      </w:r>
      <w:r>
        <w:rPr>
          <w:i/>
        </w:rPr>
        <w:t>strongly disagree</w:t>
      </w:r>
      <w:r>
        <w:t xml:space="preserve"> to 5 stood for </w:t>
      </w:r>
      <w:r>
        <w:rPr>
          <w:i/>
        </w:rPr>
        <w:t>strongly agree</w:t>
      </w:r>
      <w:r>
        <w:t xml:space="preserve">. </w:t>
      </w:r>
      <w:r>
        <w:rPr>
          <w:rFonts w:eastAsia="WenQuanYi Micro Hei"/>
          <w:kern w:val="3"/>
          <w:szCs w:val="24"/>
        </w:rPr>
        <w:t>In such a way, the items can be easily understood and replied by the respondents</w:t>
      </w:r>
      <w:r>
        <w:t>.</w:t>
      </w:r>
    </w:p>
    <w:p w14:paraId="1E631909" w14:textId="77777777" w:rsidR="00545B4B" w:rsidRPr="001639E3" w:rsidRDefault="00545B4B" w:rsidP="00F162B8">
      <w:pPr>
        <w:pStyle w:val="Heading2"/>
        <w:numPr>
          <w:ilvl w:val="1"/>
          <w:numId w:val="39"/>
        </w:numPr>
      </w:pPr>
      <w:bookmarkStart w:id="99" w:name="_Toc136594643"/>
      <w:r w:rsidRPr="001639E3">
        <w:t xml:space="preserve">Methods of Data </w:t>
      </w:r>
      <w:r w:rsidRPr="00545B4B">
        <w:t>analysis</w:t>
      </w:r>
      <w:bookmarkEnd w:id="99"/>
      <w:r w:rsidRPr="001639E3">
        <w:t xml:space="preserve"> </w:t>
      </w:r>
      <w:bookmarkEnd w:id="98"/>
    </w:p>
    <w:p w14:paraId="5AC4220B" w14:textId="77777777" w:rsidR="00545B4B" w:rsidRDefault="00545B4B" w:rsidP="00545B4B">
      <w:pPr>
        <w:rPr>
          <w:szCs w:val="24"/>
        </w:rPr>
      </w:pPr>
      <w:bookmarkStart w:id="100" w:name="_Toc123721"/>
      <w:r>
        <w:rPr>
          <w:szCs w:val="24"/>
        </w:rPr>
        <w:t xml:space="preserve">In this study, both quantitative and qualitative data collected via survey questionnaire </w:t>
      </w:r>
      <w:r>
        <w:t xml:space="preserve">was </w:t>
      </w:r>
      <w:r>
        <w:rPr>
          <w:szCs w:val="24"/>
        </w:rPr>
        <w:t xml:space="preserve">analyzed using the descriptive statistics as well as inferential statistics. The specific data analysis techniques </w:t>
      </w:r>
      <w:r>
        <w:t>was</w:t>
      </w:r>
      <w:r>
        <w:rPr>
          <w:szCs w:val="24"/>
        </w:rPr>
        <w:t xml:space="preserve"> employed are presented below: </w:t>
      </w:r>
    </w:p>
    <w:p w14:paraId="315AED8B" w14:textId="77777777" w:rsidR="00545B4B" w:rsidRDefault="00545B4B" w:rsidP="00545B4B">
      <w:pPr>
        <w:rPr>
          <w:szCs w:val="24"/>
        </w:rPr>
      </w:pPr>
      <w:r>
        <w:rPr>
          <w:b/>
          <w:bCs/>
          <w:i/>
          <w:iCs/>
          <w:szCs w:val="24"/>
        </w:rPr>
        <w:t>Descriptive Statistics</w:t>
      </w:r>
      <w:r>
        <w:rPr>
          <w:szCs w:val="24"/>
        </w:rPr>
        <w:t xml:space="preserve">: The descriptive statistics </w:t>
      </w:r>
      <w:r>
        <w:t>was</w:t>
      </w:r>
      <w:r>
        <w:rPr>
          <w:szCs w:val="24"/>
        </w:rPr>
        <w:t xml:space="preserve"> employed in order to analyze the qualitative data to be collected via survey questionnaire, specifically the respondents’ profile to describe their characteristics using </w:t>
      </w:r>
      <w:r>
        <w:rPr>
          <w:i/>
          <w:szCs w:val="24"/>
        </w:rPr>
        <w:t>f</w:t>
      </w:r>
      <w:r>
        <w:rPr>
          <w:bCs/>
          <w:i/>
          <w:szCs w:val="24"/>
        </w:rPr>
        <w:t>requency and percentile</w:t>
      </w:r>
      <w:r>
        <w:rPr>
          <w:szCs w:val="24"/>
        </w:rPr>
        <w:t xml:space="preserve">; and, the remaining data </w:t>
      </w:r>
      <w:r>
        <w:t>was</w:t>
      </w:r>
      <w:r>
        <w:rPr>
          <w:szCs w:val="24"/>
        </w:rPr>
        <w:t xml:space="preserve"> analyzed by m</w:t>
      </w:r>
      <w:r>
        <w:rPr>
          <w:bCs/>
          <w:szCs w:val="24"/>
        </w:rPr>
        <w:t>easuring the central tendency and dispersion</w:t>
      </w:r>
      <w:r>
        <w:rPr>
          <w:szCs w:val="24"/>
        </w:rPr>
        <w:t xml:space="preserve"> (viz . </w:t>
      </w:r>
      <w:r>
        <w:rPr>
          <w:i/>
          <w:szCs w:val="24"/>
        </w:rPr>
        <w:t>mean and standard deviation</w:t>
      </w:r>
      <w:r>
        <w:rPr>
          <w:iCs/>
          <w:szCs w:val="24"/>
        </w:rPr>
        <w:t>)</w:t>
      </w:r>
      <w:r>
        <w:rPr>
          <w:szCs w:val="24"/>
        </w:rPr>
        <w:t xml:space="preserve">, to measure and identify the perception of respondents regarding on the </w:t>
      </w:r>
      <w:r>
        <w:t>effect of globalization on organizational performance of Ethiopian Airlines</w:t>
      </w:r>
      <w:r>
        <w:rPr>
          <w:szCs w:val="24"/>
        </w:rPr>
        <w:t xml:space="preserve">. </w:t>
      </w:r>
    </w:p>
    <w:p w14:paraId="0857B668" w14:textId="77777777" w:rsidR="00545B4B" w:rsidRDefault="00545B4B" w:rsidP="00545B4B">
      <w:r>
        <w:rPr>
          <w:b/>
          <w:bCs/>
          <w:i/>
          <w:iCs/>
          <w:szCs w:val="24"/>
        </w:rPr>
        <w:t>Inferential Statistics</w:t>
      </w:r>
      <w:r>
        <w:rPr>
          <w:szCs w:val="24"/>
        </w:rPr>
        <w:t xml:space="preserve">: The inferential statistics, on the other hand, </w:t>
      </w:r>
      <w:r>
        <w:t>was</w:t>
      </w:r>
      <w:r>
        <w:rPr>
          <w:szCs w:val="24"/>
        </w:rPr>
        <w:t xml:space="preserve"> utilized to </w:t>
      </w:r>
      <w:r>
        <w:t>determine with what validity data can be said to make conclusion or conclusions with inference, and summarizing sources of numerical data in to meaningful form</w:t>
      </w:r>
      <w:r>
        <w:rPr>
          <w:noProof/>
          <w:szCs w:val="24"/>
        </w:rPr>
        <w:t xml:space="preserve"> (Kothari, 2004)</w:t>
      </w:r>
      <w:r>
        <w:t>. In this study, in order to identify the effect of globalization on organizational performance of Ethiopian Airlines</w:t>
      </w:r>
      <w:r>
        <w:rPr>
          <w:rFonts w:eastAsia="TimesNewRomanPSMT"/>
          <w:szCs w:val="24"/>
        </w:rPr>
        <w:t xml:space="preserve">, Pearson’s correlation </w:t>
      </w:r>
      <w:r>
        <w:t>was</w:t>
      </w:r>
      <w:r>
        <w:rPr>
          <w:rFonts w:eastAsia="TimesNewRomanPSMT"/>
          <w:szCs w:val="24"/>
        </w:rPr>
        <w:t xml:space="preserve"> employed via using SPSS. As Pearson product-moment indicates, the relationship of variables is expressed by </w:t>
      </w:r>
      <w:r>
        <w:t xml:space="preserve">correlation coefficient (r) </w:t>
      </w:r>
      <w:r>
        <w:rPr>
          <w:rFonts w:eastAsia="TimesNewRomanPSMT"/>
          <w:szCs w:val="24"/>
        </w:rPr>
        <w:t xml:space="preserve">value within the range of </w:t>
      </w:r>
      <w:r>
        <w:rPr>
          <w:rFonts w:eastAsia="TimesNewRomanPSMT"/>
          <w:szCs w:val="24"/>
          <w:vertAlign w:val="superscript"/>
        </w:rPr>
        <w:t>-</w:t>
      </w:r>
      <w:r>
        <w:rPr>
          <w:rFonts w:eastAsia="TimesNewRomanPSMT"/>
          <w:szCs w:val="24"/>
        </w:rPr>
        <w:t xml:space="preserve">1.00 to </w:t>
      </w:r>
      <w:r>
        <w:rPr>
          <w:rFonts w:eastAsia="TimesNewRomanPSMT"/>
          <w:szCs w:val="24"/>
          <w:vertAlign w:val="superscript"/>
        </w:rPr>
        <w:t>+</w:t>
      </w:r>
      <w:r>
        <w:rPr>
          <w:rFonts w:eastAsia="TimesNewRomanPSMT"/>
          <w:szCs w:val="24"/>
        </w:rPr>
        <w:t xml:space="preserve">1.00 </w:t>
      </w:r>
      <w:r>
        <w:rPr>
          <w:noProof/>
        </w:rPr>
        <w:t>(</w:t>
      </w:r>
      <w:r>
        <w:t>Sekaran &amp; Bougie, 2021</w:t>
      </w:r>
      <w:r>
        <w:rPr>
          <w:noProof/>
        </w:rPr>
        <w:t>)</w:t>
      </w:r>
      <w:r>
        <w:t xml:space="preserve">. Besides, Multiple Linear Regression analysis will also be used in order to establish the effects of the factors associated with </w:t>
      </w:r>
      <w:r>
        <w:rPr>
          <w:lang w:eastAsia="am-ET"/>
        </w:rPr>
        <w:t>attitude, socio cultural beliefs and norms, economic status, political arrangements, religious and legislative frame works</w:t>
      </w:r>
      <w:r>
        <w:t xml:space="preserve"> on the effect of </w:t>
      </w:r>
      <w:r>
        <w:lastRenderedPageBreak/>
        <w:t xml:space="preserve">globalization on organizational performance of Ethiopian Airlines as illustrated the variables in the following equation: </w:t>
      </w:r>
    </w:p>
    <w:p w14:paraId="27FD5D25" w14:textId="77777777" w:rsidR="00BD7B28" w:rsidRDefault="00BD7B28" w:rsidP="00317DDD">
      <w:pPr>
        <w:pStyle w:val="Heading2"/>
        <w:numPr>
          <w:ilvl w:val="1"/>
          <w:numId w:val="39"/>
        </w:numPr>
        <w:rPr>
          <w:sz w:val="24"/>
        </w:rPr>
      </w:pPr>
      <w:bookmarkStart w:id="101" w:name="_Toc103598668"/>
      <w:bookmarkStart w:id="102" w:name="_Toc105099327"/>
      <w:bookmarkStart w:id="103" w:name="_Toc105656620"/>
      <w:bookmarkStart w:id="104" w:name="_Toc105834115"/>
      <w:r>
        <w:t>Reliability Test</w:t>
      </w:r>
      <w:bookmarkEnd w:id="101"/>
      <w:bookmarkEnd w:id="102"/>
      <w:bookmarkEnd w:id="103"/>
      <w:bookmarkEnd w:id="104"/>
      <w:r>
        <w:t xml:space="preserve"> </w:t>
      </w:r>
    </w:p>
    <w:p w14:paraId="3DEB121C" w14:textId="77777777" w:rsidR="00BD7B28" w:rsidRDefault="00BD7B28" w:rsidP="00BD7B28">
      <w:pPr>
        <w:rPr>
          <w:rFonts w:eastAsiaTheme="minorHAnsi" w:cs="Times New Roman"/>
          <w:szCs w:val="24"/>
        </w:rPr>
      </w:pPr>
      <w:r>
        <w:rPr>
          <w:rFonts w:cs="Times New Roman"/>
          <w:szCs w:val="24"/>
        </w:rPr>
        <w:t>After the data had been coded and entered into SPSS version 23, a test for reliability had been carried out. Reliability is the degree to which a measurement can be repeated and provide the same findings. For this study, a Cronbach's alpha coefficient, a common measure of internal consistency, was determined. Scale correlations may be evaluated using Cronbach's alpha, a reliability metric that measures the correlation between item answers produced from the scale. The value of this variable ranges from 0 to 1. (Shelby, 2011).</w:t>
      </w:r>
    </w:p>
    <w:p w14:paraId="7E228273" w14:textId="77777777" w:rsidR="00BD7B28" w:rsidRDefault="00BD7B28" w:rsidP="00BD7B28">
      <w:pPr>
        <w:rPr>
          <w:rFonts w:cs="Times New Roman"/>
          <w:szCs w:val="24"/>
        </w:rPr>
      </w:pPr>
      <w:r>
        <w:rPr>
          <w:rFonts w:cs="Times New Roman"/>
          <w:szCs w:val="24"/>
        </w:rPr>
        <w:t>Cronbach's alpha does not have a standard scale, but the closer it gets to 1, the better. Previous research have employed a minimum Cronbach's alpha score of 0.4 to 0.9. (George &amp; Mallery, 2003; Gregory,1999; Houser &amp; Bokovoy, 2008; Kline, 2000; Makhitha &amp; Dlodlo, 2014; Nunnally, 1978; Nunnally &amp; Bernstein, 1994). There is little doubt that the internal consistency of Malhotra and Birks' (2007; Malhotra &amp; Birks (2007)) findings show an unacceptable level of internal consistency.</w:t>
      </w:r>
    </w:p>
    <w:p w14:paraId="0CF38485" w14:textId="77777777" w:rsidR="00BD7B28" w:rsidRDefault="00BD7B28" w:rsidP="00BD7B28">
      <w:pPr>
        <w:rPr>
          <w:rFonts w:cs="Times New Roman"/>
          <w:szCs w:val="24"/>
        </w:rPr>
      </w:pPr>
      <w:r>
        <w:rPr>
          <w:rFonts w:cs="Times New Roman"/>
          <w:szCs w:val="24"/>
        </w:rPr>
        <w:t xml:space="preserve">Therefore, Cronbach's Alpha of 0.6 and higher was selected as the acceptable dependability coefficient. Consequently, the test showed that the instrument's components are trustworthy. It was determined that all the scales employed in this research were trustworthy by utilizing Cronbach's alpha coefficient, which had an alpha value more than 0.6 and for the majority closer to 1. Table 4.1 shows the results of Cronbach's alpha test. </w:t>
      </w:r>
    </w:p>
    <w:p w14:paraId="752F96D7" w14:textId="77777777" w:rsidR="00BD7B28" w:rsidRPr="00BD7B28" w:rsidRDefault="00BD7B28" w:rsidP="00BD7B28">
      <w:pPr>
        <w:pStyle w:val="NoSpacing"/>
        <w:jc w:val="center"/>
        <w:rPr>
          <w:rFonts w:cstheme="majorBidi"/>
          <w:b/>
          <w:bCs/>
          <w:szCs w:val="32"/>
          <w:lang w:val="en-GB" w:eastAsia="en-GB"/>
        </w:rPr>
      </w:pPr>
      <w:bookmarkStart w:id="105" w:name="_Toc105834141"/>
      <w:r w:rsidRPr="00BD7B28">
        <w:rPr>
          <w:b/>
          <w:bCs/>
          <w:lang w:val="en-GB" w:eastAsia="en-GB"/>
        </w:rPr>
        <w:t>Table 4.1: Reliability Test</w:t>
      </w:r>
      <w:bookmarkEnd w:id="105"/>
    </w:p>
    <w:tbl>
      <w:tblPr>
        <w:tblStyle w:val="TableGrid"/>
        <w:tblW w:w="0" w:type="auto"/>
        <w:tblLook w:val="04A0" w:firstRow="1" w:lastRow="0" w:firstColumn="1" w:lastColumn="0" w:noHBand="0" w:noVBand="1"/>
      </w:tblPr>
      <w:tblGrid>
        <w:gridCol w:w="2929"/>
        <w:gridCol w:w="1350"/>
        <w:gridCol w:w="2315"/>
      </w:tblGrid>
      <w:tr w:rsidR="00BD7B28" w14:paraId="751E0D97" w14:textId="77777777" w:rsidTr="00BD7B28">
        <w:trPr>
          <w:trHeight w:val="59"/>
        </w:trPr>
        <w:tc>
          <w:tcPr>
            <w:tcW w:w="0" w:type="auto"/>
            <w:hideMark/>
          </w:tcPr>
          <w:p w14:paraId="3DBA9C9C" w14:textId="77777777" w:rsidR="00BD7B28" w:rsidRDefault="00BD7B28" w:rsidP="00BD7B28">
            <w:pPr>
              <w:pStyle w:val="NoSpacing"/>
              <w:rPr>
                <w:lang w:val="en-GB"/>
              </w:rPr>
            </w:pPr>
            <w:r>
              <w:t>Variables</w:t>
            </w:r>
          </w:p>
        </w:tc>
        <w:tc>
          <w:tcPr>
            <w:tcW w:w="0" w:type="auto"/>
            <w:hideMark/>
          </w:tcPr>
          <w:p w14:paraId="3B16D2BB" w14:textId="77777777" w:rsidR="00BD7B28" w:rsidRDefault="00BD7B28" w:rsidP="00BD7B28">
            <w:pPr>
              <w:pStyle w:val="NoSpacing"/>
            </w:pPr>
            <w:r>
              <w:t>No of items</w:t>
            </w:r>
          </w:p>
        </w:tc>
        <w:tc>
          <w:tcPr>
            <w:tcW w:w="0" w:type="auto"/>
            <w:hideMark/>
          </w:tcPr>
          <w:p w14:paraId="759F2367" w14:textId="77777777" w:rsidR="00BD7B28" w:rsidRDefault="00BD7B28" w:rsidP="00BD7B28">
            <w:pPr>
              <w:pStyle w:val="NoSpacing"/>
            </w:pPr>
            <w:r>
              <w:t>Cronbach’s Alpha (α)</w:t>
            </w:r>
          </w:p>
        </w:tc>
      </w:tr>
      <w:tr w:rsidR="00BD7B28" w14:paraId="36958C5B" w14:textId="77777777" w:rsidTr="00BD7B28">
        <w:trPr>
          <w:trHeight w:val="59"/>
        </w:trPr>
        <w:tc>
          <w:tcPr>
            <w:tcW w:w="0" w:type="auto"/>
          </w:tcPr>
          <w:p w14:paraId="1CFC5EB5" w14:textId="77777777" w:rsidR="00BD7B28" w:rsidRDefault="00BD7B28" w:rsidP="00BD7B28">
            <w:pPr>
              <w:pStyle w:val="NoSpacing"/>
            </w:pPr>
            <w:r>
              <w:t>Trade Liberalization</w:t>
            </w:r>
          </w:p>
        </w:tc>
        <w:tc>
          <w:tcPr>
            <w:tcW w:w="0" w:type="auto"/>
          </w:tcPr>
          <w:p w14:paraId="18C9FB2E" w14:textId="77777777" w:rsidR="00BD7B28" w:rsidRDefault="00BD7B28" w:rsidP="00BD7B28">
            <w:pPr>
              <w:pStyle w:val="NoSpacing"/>
            </w:pPr>
            <w:r>
              <w:t>5</w:t>
            </w:r>
          </w:p>
        </w:tc>
        <w:tc>
          <w:tcPr>
            <w:tcW w:w="0" w:type="auto"/>
            <w:hideMark/>
          </w:tcPr>
          <w:p w14:paraId="17B5DABF" w14:textId="77777777" w:rsidR="00BD7B28" w:rsidRDefault="00BD7B28" w:rsidP="00BD7B28">
            <w:pPr>
              <w:pStyle w:val="NoSpacing"/>
            </w:pPr>
            <w:r>
              <w:t>0.737</w:t>
            </w:r>
          </w:p>
        </w:tc>
      </w:tr>
      <w:tr w:rsidR="00BD7B28" w14:paraId="31CED306" w14:textId="77777777" w:rsidTr="00BD7B28">
        <w:trPr>
          <w:trHeight w:val="59"/>
        </w:trPr>
        <w:tc>
          <w:tcPr>
            <w:tcW w:w="0" w:type="auto"/>
          </w:tcPr>
          <w:p w14:paraId="22365707" w14:textId="77777777" w:rsidR="00BD7B28" w:rsidRDefault="00BD7B28" w:rsidP="00BD7B28">
            <w:pPr>
              <w:pStyle w:val="NoSpacing"/>
            </w:pPr>
            <w:r>
              <w:t>Capital Flow</w:t>
            </w:r>
          </w:p>
        </w:tc>
        <w:tc>
          <w:tcPr>
            <w:tcW w:w="0" w:type="auto"/>
          </w:tcPr>
          <w:p w14:paraId="19B56476" w14:textId="77777777" w:rsidR="00BD7B28" w:rsidRDefault="00BD7B28" w:rsidP="00BD7B28">
            <w:pPr>
              <w:pStyle w:val="NoSpacing"/>
            </w:pPr>
            <w:r>
              <w:t>5</w:t>
            </w:r>
          </w:p>
        </w:tc>
        <w:tc>
          <w:tcPr>
            <w:tcW w:w="0" w:type="auto"/>
            <w:hideMark/>
          </w:tcPr>
          <w:p w14:paraId="5EDBD031" w14:textId="77777777" w:rsidR="00BD7B28" w:rsidRDefault="00BD7B28" w:rsidP="00BD7B28">
            <w:pPr>
              <w:pStyle w:val="NoSpacing"/>
            </w:pPr>
            <w:r>
              <w:t>0.717</w:t>
            </w:r>
          </w:p>
        </w:tc>
      </w:tr>
      <w:tr w:rsidR="00BD7B28" w14:paraId="624C8F32" w14:textId="77777777" w:rsidTr="00BD7B28">
        <w:trPr>
          <w:trHeight w:val="59"/>
        </w:trPr>
        <w:tc>
          <w:tcPr>
            <w:tcW w:w="0" w:type="auto"/>
          </w:tcPr>
          <w:p w14:paraId="6682643F" w14:textId="77777777" w:rsidR="00BD7B28" w:rsidRDefault="00BD7B28" w:rsidP="00BD7B28">
            <w:pPr>
              <w:pStyle w:val="NoSpacing"/>
            </w:pPr>
            <w:r>
              <w:t>Technology Development</w:t>
            </w:r>
          </w:p>
        </w:tc>
        <w:tc>
          <w:tcPr>
            <w:tcW w:w="0" w:type="auto"/>
          </w:tcPr>
          <w:p w14:paraId="334CA146" w14:textId="77777777" w:rsidR="00BD7B28" w:rsidRDefault="00BD7B28" w:rsidP="00BD7B28">
            <w:pPr>
              <w:pStyle w:val="NoSpacing"/>
            </w:pPr>
            <w:r>
              <w:t>5</w:t>
            </w:r>
          </w:p>
        </w:tc>
        <w:tc>
          <w:tcPr>
            <w:tcW w:w="0" w:type="auto"/>
            <w:hideMark/>
          </w:tcPr>
          <w:p w14:paraId="1DD3D2D9" w14:textId="77777777" w:rsidR="00BD7B28" w:rsidRDefault="00BD7B28" w:rsidP="00BD7B28">
            <w:pPr>
              <w:pStyle w:val="NoSpacing"/>
            </w:pPr>
            <w:r>
              <w:t>0.892</w:t>
            </w:r>
          </w:p>
        </w:tc>
      </w:tr>
      <w:tr w:rsidR="00BD7B28" w14:paraId="76A92DA8" w14:textId="77777777" w:rsidTr="00BD7B28">
        <w:trPr>
          <w:trHeight w:val="59"/>
        </w:trPr>
        <w:tc>
          <w:tcPr>
            <w:tcW w:w="0" w:type="auto"/>
          </w:tcPr>
          <w:p w14:paraId="2E1E4C21" w14:textId="77777777" w:rsidR="00BD7B28" w:rsidRDefault="00BD7B28" w:rsidP="00BD7B28">
            <w:pPr>
              <w:pStyle w:val="NoSpacing"/>
            </w:pPr>
            <w:r>
              <w:t>Global Competition</w:t>
            </w:r>
          </w:p>
        </w:tc>
        <w:tc>
          <w:tcPr>
            <w:tcW w:w="0" w:type="auto"/>
          </w:tcPr>
          <w:p w14:paraId="5B5B5518" w14:textId="77777777" w:rsidR="00BD7B28" w:rsidRDefault="00BD7B28" w:rsidP="00BD7B28">
            <w:pPr>
              <w:pStyle w:val="NoSpacing"/>
            </w:pPr>
            <w:r>
              <w:t>5</w:t>
            </w:r>
          </w:p>
        </w:tc>
        <w:tc>
          <w:tcPr>
            <w:tcW w:w="0" w:type="auto"/>
            <w:hideMark/>
          </w:tcPr>
          <w:p w14:paraId="59DC6205" w14:textId="77777777" w:rsidR="00BD7B28" w:rsidRDefault="00BD7B28" w:rsidP="00BD7B28">
            <w:pPr>
              <w:pStyle w:val="NoSpacing"/>
            </w:pPr>
            <w:r>
              <w:t>0.887</w:t>
            </w:r>
          </w:p>
        </w:tc>
      </w:tr>
      <w:tr w:rsidR="00BD7B28" w14:paraId="6789991D" w14:textId="77777777" w:rsidTr="00BD7B28">
        <w:trPr>
          <w:trHeight w:val="59"/>
        </w:trPr>
        <w:tc>
          <w:tcPr>
            <w:tcW w:w="0" w:type="auto"/>
          </w:tcPr>
          <w:p w14:paraId="5349900C" w14:textId="77777777" w:rsidR="00BD7B28" w:rsidRDefault="00BD7B28" w:rsidP="00BD7B28">
            <w:pPr>
              <w:pStyle w:val="NoSpacing"/>
            </w:pPr>
            <w:r>
              <w:t>Organizational Performance</w:t>
            </w:r>
          </w:p>
        </w:tc>
        <w:tc>
          <w:tcPr>
            <w:tcW w:w="0" w:type="auto"/>
          </w:tcPr>
          <w:p w14:paraId="48280CAD" w14:textId="77777777" w:rsidR="00BD7B28" w:rsidRDefault="00BD7B28" w:rsidP="00BD7B28">
            <w:pPr>
              <w:pStyle w:val="NoSpacing"/>
            </w:pPr>
            <w:r>
              <w:t>5</w:t>
            </w:r>
          </w:p>
        </w:tc>
        <w:tc>
          <w:tcPr>
            <w:tcW w:w="0" w:type="auto"/>
            <w:hideMark/>
          </w:tcPr>
          <w:p w14:paraId="437B2D67" w14:textId="77777777" w:rsidR="00BD7B28" w:rsidRDefault="00BD7B28" w:rsidP="00BD7B28">
            <w:pPr>
              <w:pStyle w:val="NoSpacing"/>
            </w:pPr>
            <w:r>
              <w:t>0.888</w:t>
            </w:r>
          </w:p>
        </w:tc>
      </w:tr>
    </w:tbl>
    <w:p w14:paraId="24C3DF6E" w14:textId="77777777" w:rsidR="00BD7B28" w:rsidRDefault="00BD7B28" w:rsidP="00BD7B28">
      <w:pPr>
        <w:spacing w:line="256" w:lineRule="auto"/>
        <w:ind w:left="447" w:right="1137"/>
        <w:jc w:val="center"/>
        <w:rPr>
          <w:rFonts w:eastAsiaTheme="minorHAnsi" w:cs="Times New Roman"/>
          <w:i/>
          <w:iCs/>
          <w:szCs w:val="24"/>
          <w:lang w:eastAsia="en-US"/>
        </w:rPr>
      </w:pPr>
      <w:r>
        <w:rPr>
          <w:rFonts w:eastAsia="Times New Roman" w:cs="Times New Roman"/>
          <w:b/>
          <w:i/>
          <w:iCs/>
          <w:szCs w:val="24"/>
        </w:rPr>
        <w:t>Source</w:t>
      </w:r>
      <w:r>
        <w:rPr>
          <w:rFonts w:cs="Times New Roman"/>
          <w:i/>
          <w:iCs/>
          <w:szCs w:val="24"/>
        </w:rPr>
        <w:t>: Survey Result (2023)</w:t>
      </w:r>
    </w:p>
    <w:p w14:paraId="095F3609" w14:textId="77777777" w:rsidR="00317DDD" w:rsidRDefault="00317DDD" w:rsidP="00317DDD">
      <w:pPr>
        <w:pStyle w:val="Heading2"/>
        <w:numPr>
          <w:ilvl w:val="1"/>
          <w:numId w:val="39"/>
        </w:numPr>
        <w:rPr>
          <w:sz w:val="24"/>
          <w:lang w:val="en-GB"/>
        </w:rPr>
      </w:pPr>
      <w:bookmarkStart w:id="106" w:name="_Toc105656612"/>
      <w:bookmarkStart w:id="107" w:name="_Toc105834107"/>
      <w:r>
        <w:rPr>
          <w:lang w:val="en-GB"/>
        </w:rPr>
        <w:t>Validity Test</w:t>
      </w:r>
      <w:bookmarkEnd w:id="106"/>
      <w:bookmarkEnd w:id="107"/>
      <w:r>
        <w:rPr>
          <w:lang w:val="en-GB"/>
        </w:rPr>
        <w:t xml:space="preserve">  </w:t>
      </w:r>
    </w:p>
    <w:p w14:paraId="24A8BE27" w14:textId="77777777" w:rsidR="00317DDD" w:rsidRDefault="00317DDD" w:rsidP="00317DDD">
      <w:pPr>
        <w:rPr>
          <w:rFonts w:eastAsiaTheme="minorHAnsi" w:cs="Times New Roman"/>
          <w:szCs w:val="24"/>
        </w:rPr>
      </w:pPr>
      <w:r>
        <w:rPr>
          <w:rFonts w:cs="Times New Roman"/>
          <w:szCs w:val="24"/>
        </w:rPr>
        <w:t xml:space="preserve">Research findings are scientifically sound if the equipment employed in the study are of high quality. In order to increase the reliability of the final findings, all reasonable efforts will be made to ensure that the data collecting tools are intelligible by the respondents. Pretesting will be carried </w:t>
      </w:r>
      <w:r>
        <w:rPr>
          <w:rFonts w:cs="Times New Roman"/>
          <w:szCs w:val="24"/>
        </w:rPr>
        <w:lastRenderedPageBreak/>
        <w:t xml:space="preserve">out by enabling persons with expertise in the field to read and comment on the questionnaire once it has been developed. The questionnaire will be tweaked based on the responses, which will be gathered from the participants. Following the instrument's confirmation by a faculty member, researchers will begin obtaining data from their study participants. </w:t>
      </w:r>
    </w:p>
    <w:p w14:paraId="7893B18F" w14:textId="77777777" w:rsidR="00317DDD" w:rsidRDefault="00317DDD" w:rsidP="00317DDD">
      <w:pPr>
        <w:pStyle w:val="Heading2"/>
        <w:numPr>
          <w:ilvl w:val="1"/>
          <w:numId w:val="39"/>
        </w:numPr>
        <w:rPr>
          <w:lang w:val="en-GB"/>
        </w:rPr>
      </w:pPr>
      <w:bookmarkStart w:id="108" w:name="_Toc84532716"/>
      <w:bookmarkStart w:id="109" w:name="_Toc105099321"/>
      <w:bookmarkStart w:id="110" w:name="_Toc105656614"/>
      <w:bookmarkStart w:id="111" w:name="_Toc105834109"/>
      <w:r>
        <w:rPr>
          <w:lang w:val="en-GB"/>
        </w:rPr>
        <w:t>Ethics of Research</w:t>
      </w:r>
      <w:bookmarkEnd w:id="108"/>
      <w:bookmarkEnd w:id="109"/>
      <w:bookmarkEnd w:id="110"/>
      <w:bookmarkEnd w:id="111"/>
      <w:r>
        <w:rPr>
          <w:lang w:val="en-GB"/>
        </w:rPr>
        <w:t xml:space="preserve"> </w:t>
      </w:r>
    </w:p>
    <w:p w14:paraId="550FC185" w14:textId="77777777" w:rsidR="00317DDD" w:rsidRDefault="00317DDD" w:rsidP="00317DDD">
      <w:pPr>
        <w:spacing w:after="342"/>
        <w:rPr>
          <w:rFonts w:eastAsiaTheme="minorHAnsi" w:cs="Times New Roman"/>
          <w:szCs w:val="24"/>
        </w:rPr>
      </w:pPr>
      <w:r>
        <w:rPr>
          <w:rFonts w:cs="Times New Roman"/>
          <w:szCs w:val="24"/>
        </w:rPr>
        <w:t>Inquirers will be informed of the study's objective and requested to provide their consent. Aside from this study, the data gathered will not be utilized for any other reason. However, the results of the research will be made available to both the graduating school and the company. Before each interview, candidates and responses will be made aware of the purpose of the meeting in order to defend their interests and that of the group as a whole.</w:t>
      </w:r>
    </w:p>
    <w:p w14:paraId="587FEDD9" w14:textId="77777777" w:rsidR="00317DDD" w:rsidRDefault="00317DDD" w:rsidP="00317DDD">
      <w:pPr>
        <w:spacing w:after="342"/>
        <w:rPr>
          <w:rFonts w:cs="Times New Roman"/>
          <w:szCs w:val="24"/>
        </w:rPr>
      </w:pPr>
      <w:r>
        <w:rPr>
          <w:rFonts w:cs="Times New Roman"/>
          <w:szCs w:val="24"/>
        </w:rPr>
        <w:t xml:space="preserve">As a researcher, you want your data gathering methods and analytic techniques to be as reliable as possible. There are many other ways to look at this issue, and this is only one of them. Internal consistency is measured through reliability, which is commonly employed in questionnaire design. Reliability analysis looks at the degree to which the elements that make up each scale are homogeneous or cohesive. </w:t>
      </w:r>
    </w:p>
    <w:p w14:paraId="3ED47234" w14:textId="77777777" w:rsidR="00545B4B" w:rsidRDefault="00545B4B" w:rsidP="00545B4B">
      <w:pPr>
        <w:spacing w:line="259" w:lineRule="auto"/>
        <w:jc w:val="left"/>
      </w:pPr>
      <w:r>
        <w:br w:type="page"/>
      </w:r>
    </w:p>
    <w:p w14:paraId="772DFC98" w14:textId="77777777" w:rsidR="00545B4B" w:rsidRDefault="00545B4B" w:rsidP="00545B4B">
      <w:pPr>
        <w:pStyle w:val="Heading1"/>
        <w:jc w:val="center"/>
      </w:pPr>
      <w:bookmarkStart w:id="112" w:name="_Toc106609907"/>
      <w:bookmarkStart w:id="113" w:name="_Toc112054610"/>
      <w:bookmarkStart w:id="114" w:name="_Toc136077175"/>
      <w:bookmarkStart w:id="115" w:name="_Toc136594644"/>
      <w:r>
        <w:lastRenderedPageBreak/>
        <w:t>CHAPTER FOUR</w:t>
      </w:r>
      <w:bookmarkEnd w:id="112"/>
      <w:bookmarkEnd w:id="113"/>
      <w:bookmarkEnd w:id="114"/>
      <w:bookmarkEnd w:id="115"/>
    </w:p>
    <w:p w14:paraId="3A404CE7" w14:textId="77777777" w:rsidR="00545B4B" w:rsidRDefault="00545B4B" w:rsidP="00545B4B">
      <w:pPr>
        <w:pStyle w:val="Heading1"/>
        <w:jc w:val="center"/>
      </w:pPr>
      <w:bookmarkStart w:id="116" w:name="_Toc106609908"/>
      <w:bookmarkStart w:id="117" w:name="_Toc112054611"/>
      <w:bookmarkStart w:id="118" w:name="_Toc136077176"/>
      <w:bookmarkStart w:id="119" w:name="_Toc136594645"/>
      <w:r>
        <w:t>DATA ANALYSIS AND INTERPRETATION</w:t>
      </w:r>
      <w:bookmarkEnd w:id="116"/>
      <w:bookmarkEnd w:id="117"/>
      <w:bookmarkEnd w:id="118"/>
      <w:bookmarkEnd w:id="119"/>
    </w:p>
    <w:p w14:paraId="4FD31328" w14:textId="77777777" w:rsidR="00545B4B" w:rsidRDefault="00545B4B" w:rsidP="00F162B8">
      <w:pPr>
        <w:pStyle w:val="Heading2"/>
        <w:numPr>
          <w:ilvl w:val="1"/>
          <w:numId w:val="4"/>
        </w:numPr>
      </w:pPr>
      <w:bookmarkStart w:id="120" w:name="_Toc106609909"/>
      <w:bookmarkStart w:id="121" w:name="_Toc112054612"/>
      <w:bookmarkStart w:id="122" w:name="_Toc136077177"/>
      <w:bookmarkStart w:id="123" w:name="_Toc136594646"/>
      <w:r>
        <w:t>Response Rate</w:t>
      </w:r>
      <w:bookmarkEnd w:id="120"/>
      <w:bookmarkEnd w:id="121"/>
      <w:bookmarkEnd w:id="122"/>
      <w:bookmarkEnd w:id="123"/>
    </w:p>
    <w:p w14:paraId="6F92CC2E" w14:textId="77777777" w:rsidR="00545B4B" w:rsidRDefault="00545B4B" w:rsidP="00545B4B">
      <w:r w:rsidRPr="00BF4CDA">
        <w:rPr>
          <w:sz w:val="22"/>
        </w:rPr>
        <w:t xml:space="preserve">This </w:t>
      </w:r>
      <w:r>
        <w:t>section presents the main findings and results of the study. Relevant issues and collected data analyzed quantitatively. In particular, this section examines the effect of globalization on performance of Ethiopian Airlines. To this effect, 302 copies of the questionnaire distributed to respondents 29 managers and 201 operational employees. Out of the 302 copies, 17 of the prospected respondents did not return the form. Therefore, 285 copies considered for the study. This makes the response rate 285 (94.3%). The completed and returned instruments evaluated by assessing the ratings each employee. The statements were divided into five major variables: 1) Trade Liberalization, 2) Capital Flow, 3) Technology Development, and 4) Global Competition. The instrument had 30 statements; each statement had a five-point Likert scale i.e. (1) Strongly disagree, (2) Disagree, (3) Undecided, (4) Agree, (5), Strongly Agree. Each respondent’s ratings tabulated to determine a total rating for each of the six leadership practices.</w:t>
      </w:r>
    </w:p>
    <w:p w14:paraId="6DAFFB11" w14:textId="77777777" w:rsidR="00545B4B" w:rsidRDefault="00545B4B" w:rsidP="00545B4B">
      <w:r>
        <w:t xml:space="preserve">The chapter consists of two major sections. The first section deals with the characteristics of the respondents and the second section presents the analysis and interpretation of the main data. </w:t>
      </w:r>
    </w:p>
    <w:p w14:paraId="133FACD8" w14:textId="77777777" w:rsidR="00545B4B" w:rsidRDefault="00545B4B" w:rsidP="00F162B8">
      <w:pPr>
        <w:pStyle w:val="Heading2"/>
        <w:numPr>
          <w:ilvl w:val="1"/>
          <w:numId w:val="4"/>
        </w:numPr>
      </w:pPr>
      <w:bookmarkStart w:id="124" w:name="_Toc106609910"/>
      <w:bookmarkStart w:id="125" w:name="_Toc112054613"/>
      <w:bookmarkStart w:id="126" w:name="_Toc136077178"/>
      <w:bookmarkStart w:id="127" w:name="_Toc136594647"/>
      <w:r>
        <w:t>Respondents Profile</w:t>
      </w:r>
      <w:bookmarkEnd w:id="124"/>
      <w:bookmarkEnd w:id="125"/>
      <w:bookmarkEnd w:id="126"/>
      <w:bookmarkEnd w:id="127"/>
    </w:p>
    <w:p w14:paraId="0CD6A314" w14:textId="77777777" w:rsidR="00545B4B" w:rsidRPr="00456A33" w:rsidRDefault="00545B4B" w:rsidP="00545B4B">
      <w:pPr>
        <w:pStyle w:val="NoSpacing"/>
        <w:jc w:val="center"/>
        <w:rPr>
          <w:b/>
          <w:bCs/>
        </w:rPr>
      </w:pPr>
      <w:bookmarkStart w:id="128" w:name="_Toc106521433"/>
      <w:r w:rsidRPr="00456A33">
        <w:rPr>
          <w:b/>
          <w:bCs/>
        </w:rPr>
        <w:t>Table 4.1: Participants Demographic Profile</w:t>
      </w:r>
      <w:bookmarkEnd w:id="128"/>
    </w:p>
    <w:tbl>
      <w:tblPr>
        <w:tblStyle w:val="TableGrid"/>
        <w:tblW w:w="7789" w:type="dxa"/>
        <w:tblLook w:val="04A0" w:firstRow="1" w:lastRow="0" w:firstColumn="1" w:lastColumn="0" w:noHBand="0" w:noVBand="1"/>
      </w:tblPr>
      <w:tblGrid>
        <w:gridCol w:w="1899"/>
        <w:gridCol w:w="2828"/>
        <w:gridCol w:w="1962"/>
        <w:gridCol w:w="1100"/>
      </w:tblGrid>
      <w:tr w:rsidR="00545B4B" w14:paraId="483E0437" w14:textId="77777777" w:rsidTr="005204BB">
        <w:trPr>
          <w:trHeight w:val="525"/>
        </w:trPr>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AEA1E" w14:textId="77777777" w:rsidR="00545B4B" w:rsidRDefault="00545B4B" w:rsidP="005204BB">
            <w:pPr>
              <w:pStyle w:val="NoSpacing"/>
            </w:pPr>
          </w:p>
          <w:p w14:paraId="6C344F0C" w14:textId="77777777" w:rsidR="00545B4B" w:rsidRDefault="00545B4B" w:rsidP="005204BB">
            <w:pPr>
              <w:pStyle w:val="NoSpacing"/>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96A82" w14:textId="77777777" w:rsidR="00545B4B" w:rsidRDefault="00545B4B" w:rsidP="005204BB">
            <w:pPr>
              <w:pStyle w:val="NoSpacing"/>
            </w:pPr>
            <w:r>
              <w:t>Description</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7CD7A" w14:textId="77777777" w:rsidR="00545B4B" w:rsidRDefault="00545B4B" w:rsidP="005204BB">
            <w:pPr>
              <w:pStyle w:val="NoSpacing"/>
            </w:pPr>
            <w:r>
              <w:t>Respondents</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28966" w14:textId="77777777" w:rsidR="00545B4B" w:rsidRDefault="00545B4B" w:rsidP="005204BB">
            <w:pPr>
              <w:pStyle w:val="NoSpacing"/>
            </w:pPr>
          </w:p>
        </w:tc>
      </w:tr>
      <w:tr w:rsidR="00545B4B" w14:paraId="653D7203" w14:textId="77777777" w:rsidTr="005204BB">
        <w:trPr>
          <w:trHeight w:val="236"/>
        </w:trPr>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49D0E" w14:textId="77777777" w:rsidR="00545B4B" w:rsidRDefault="00545B4B" w:rsidP="005204BB">
            <w:pPr>
              <w:pStyle w:val="NoSpacing"/>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9EB38" w14:textId="77777777" w:rsidR="00545B4B" w:rsidRDefault="00545B4B" w:rsidP="005204BB">
            <w:pPr>
              <w:pStyle w:val="NoSpacing"/>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1819C" w14:textId="77777777" w:rsidR="00545B4B" w:rsidRDefault="00545B4B" w:rsidP="005204BB">
            <w:pPr>
              <w:pStyle w:val="NoSpacing"/>
            </w:pPr>
            <w:r>
              <w:t>Frequency</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61557" w14:textId="77777777" w:rsidR="00545B4B" w:rsidRDefault="00545B4B" w:rsidP="005204BB">
            <w:pPr>
              <w:pStyle w:val="NoSpacing"/>
            </w:pPr>
            <w:r>
              <w:t>%</w:t>
            </w:r>
          </w:p>
        </w:tc>
      </w:tr>
      <w:tr w:rsidR="00545B4B" w14:paraId="2B82CBC6" w14:textId="77777777" w:rsidTr="005204BB">
        <w:trPr>
          <w:trHeight w:val="249"/>
        </w:trPr>
        <w:tc>
          <w:tcPr>
            <w:tcW w:w="18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BBAE7" w14:textId="77777777" w:rsidR="00545B4B" w:rsidRDefault="00545B4B" w:rsidP="005204BB">
            <w:pPr>
              <w:pStyle w:val="NoSpacing"/>
            </w:pPr>
            <w:r>
              <w:t>Gender</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DF347" w14:textId="77777777" w:rsidR="00545B4B" w:rsidRDefault="00545B4B" w:rsidP="005204BB">
            <w:pPr>
              <w:pStyle w:val="NoSpacing"/>
            </w:pPr>
            <w:r>
              <w:t>Male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ACFF3" w14:textId="77777777" w:rsidR="00545B4B" w:rsidRDefault="00545B4B" w:rsidP="005204BB">
            <w:pPr>
              <w:pStyle w:val="NoSpacing"/>
            </w:pPr>
            <w:r>
              <w:t>154</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0886476" w14:textId="77777777" w:rsidR="00545B4B" w:rsidRDefault="00545B4B" w:rsidP="005204BB">
            <w:pPr>
              <w:pStyle w:val="NoSpacing"/>
            </w:pPr>
            <w:r>
              <w:t>54.0</w:t>
            </w:r>
          </w:p>
        </w:tc>
      </w:tr>
      <w:tr w:rsidR="00545B4B" w14:paraId="4D5BE375" w14:textId="77777777" w:rsidTr="005204BB">
        <w:trPr>
          <w:trHeight w:val="6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D03AA7"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FCB2" w14:textId="77777777" w:rsidR="00545B4B" w:rsidRDefault="00545B4B" w:rsidP="005204BB">
            <w:pPr>
              <w:pStyle w:val="NoSpacing"/>
            </w:pPr>
            <w:r>
              <w:t>Female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9254F" w14:textId="77777777" w:rsidR="00545B4B" w:rsidRDefault="00545B4B" w:rsidP="005204BB">
            <w:pPr>
              <w:pStyle w:val="NoSpacing"/>
            </w:pPr>
            <w:r>
              <w:t>131</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C193039" w14:textId="77777777" w:rsidR="00545B4B" w:rsidRDefault="00545B4B" w:rsidP="005204BB">
            <w:pPr>
              <w:pStyle w:val="NoSpacing"/>
            </w:pPr>
            <w:r>
              <w:t>46.0</w:t>
            </w:r>
          </w:p>
        </w:tc>
      </w:tr>
      <w:tr w:rsidR="00545B4B" w14:paraId="361C8CFF" w14:textId="77777777" w:rsidTr="005204BB">
        <w:trPr>
          <w:trHeight w:val="249"/>
        </w:trPr>
        <w:tc>
          <w:tcPr>
            <w:tcW w:w="18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1D6CB" w14:textId="77777777" w:rsidR="00545B4B" w:rsidRDefault="00545B4B" w:rsidP="005204BB">
            <w:pPr>
              <w:pStyle w:val="NoSpacing"/>
            </w:pPr>
            <w:r>
              <w:t>Age</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A1B09" w14:textId="77777777" w:rsidR="00545B4B" w:rsidRDefault="00545B4B" w:rsidP="005204BB">
            <w:pPr>
              <w:pStyle w:val="NoSpacing"/>
            </w:pPr>
            <w:r>
              <w:t>Below 26 years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C1AAF" w14:textId="77777777" w:rsidR="00545B4B" w:rsidRDefault="00545B4B" w:rsidP="005204BB">
            <w:pPr>
              <w:pStyle w:val="NoSpacing"/>
            </w:pPr>
            <w:r>
              <w:t>43</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58936C" w14:textId="77777777" w:rsidR="00545B4B" w:rsidRDefault="00545B4B" w:rsidP="005204BB">
            <w:pPr>
              <w:pStyle w:val="NoSpacing"/>
            </w:pPr>
            <w:r>
              <w:t>15.1</w:t>
            </w:r>
          </w:p>
        </w:tc>
      </w:tr>
      <w:tr w:rsidR="00545B4B" w14:paraId="043FBBB4" w14:textId="77777777" w:rsidTr="005204BB">
        <w:trPr>
          <w:trHeight w:val="24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59E8A9"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F3C97" w14:textId="77777777" w:rsidR="00545B4B" w:rsidRDefault="00545B4B" w:rsidP="005204BB">
            <w:pPr>
              <w:pStyle w:val="NoSpacing"/>
            </w:pPr>
            <w:r>
              <w:t>26-35 years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4323D" w14:textId="77777777" w:rsidR="00545B4B" w:rsidRDefault="00545B4B" w:rsidP="005204BB">
            <w:pPr>
              <w:pStyle w:val="NoSpacing"/>
            </w:pPr>
            <w:r>
              <w:t>85</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1083E03" w14:textId="77777777" w:rsidR="00545B4B" w:rsidRDefault="00545B4B" w:rsidP="005204BB">
            <w:pPr>
              <w:pStyle w:val="NoSpacing"/>
            </w:pPr>
            <w:r>
              <w:t>29.8</w:t>
            </w:r>
          </w:p>
        </w:tc>
      </w:tr>
      <w:tr w:rsidR="00545B4B" w14:paraId="4B47FE58" w14:textId="77777777" w:rsidTr="005204BB">
        <w:trPr>
          <w:trHeight w:val="23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0AE3A"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8A5A3" w14:textId="77777777" w:rsidR="00545B4B" w:rsidRDefault="00545B4B" w:rsidP="005204BB">
            <w:pPr>
              <w:pStyle w:val="NoSpacing"/>
            </w:pPr>
            <w:r>
              <w:t>36-45 years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72B64" w14:textId="77777777" w:rsidR="00545B4B" w:rsidRDefault="00545B4B" w:rsidP="005204BB">
            <w:pPr>
              <w:pStyle w:val="NoSpacing"/>
            </w:pPr>
            <w:r>
              <w:t>96</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48789D" w14:textId="77777777" w:rsidR="00545B4B" w:rsidRDefault="00545B4B" w:rsidP="005204BB">
            <w:pPr>
              <w:pStyle w:val="NoSpacing"/>
            </w:pPr>
            <w:r>
              <w:t>33.7</w:t>
            </w:r>
          </w:p>
        </w:tc>
      </w:tr>
      <w:tr w:rsidR="00545B4B" w14:paraId="172AF08D" w14:textId="77777777" w:rsidTr="005204BB">
        <w:trPr>
          <w:trHeight w:val="24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5519C"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886C5" w14:textId="77777777" w:rsidR="00545B4B" w:rsidRDefault="00545B4B" w:rsidP="005204BB">
            <w:pPr>
              <w:pStyle w:val="NoSpacing"/>
            </w:pPr>
            <w:r>
              <w:t>Above 46 years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6F6C8" w14:textId="77777777" w:rsidR="00545B4B" w:rsidRDefault="00545B4B" w:rsidP="005204BB">
            <w:pPr>
              <w:pStyle w:val="NoSpacing"/>
            </w:pPr>
            <w:r>
              <w:t>61</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160782" w14:textId="77777777" w:rsidR="00545B4B" w:rsidRDefault="00545B4B" w:rsidP="005204BB">
            <w:pPr>
              <w:pStyle w:val="NoSpacing"/>
            </w:pPr>
            <w:r>
              <w:t>21.4</w:t>
            </w:r>
          </w:p>
        </w:tc>
      </w:tr>
      <w:tr w:rsidR="00545B4B" w14:paraId="27AD1767" w14:textId="77777777" w:rsidTr="005204BB">
        <w:trPr>
          <w:trHeight w:val="249"/>
        </w:trPr>
        <w:tc>
          <w:tcPr>
            <w:tcW w:w="18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2178" w14:textId="77777777" w:rsidR="00545B4B" w:rsidRDefault="00545B4B" w:rsidP="005204BB">
            <w:pPr>
              <w:pStyle w:val="NoSpacing"/>
            </w:pPr>
            <w:r>
              <w:t>Educational background</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FE709" w14:textId="77777777" w:rsidR="00545B4B" w:rsidRDefault="00545B4B" w:rsidP="005204BB">
            <w:pPr>
              <w:pStyle w:val="NoSpacing"/>
            </w:pPr>
            <w:r>
              <w:t>Certificate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F3A6F" w14:textId="77777777" w:rsidR="00545B4B" w:rsidRDefault="00545B4B" w:rsidP="005204BB">
            <w:pPr>
              <w:pStyle w:val="NoSpacing"/>
            </w:pPr>
            <w:r>
              <w:t>26</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A17909" w14:textId="77777777" w:rsidR="00545B4B" w:rsidRDefault="00545B4B" w:rsidP="005204BB">
            <w:pPr>
              <w:pStyle w:val="NoSpacing"/>
            </w:pPr>
            <w:r>
              <w:t>9.1</w:t>
            </w:r>
          </w:p>
        </w:tc>
      </w:tr>
      <w:tr w:rsidR="00545B4B" w14:paraId="10125ECB"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788AF"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3793E" w14:textId="77777777" w:rsidR="00545B4B" w:rsidRDefault="00545B4B" w:rsidP="005204BB">
            <w:pPr>
              <w:pStyle w:val="NoSpacing"/>
            </w:pPr>
            <w:r>
              <w:t>Diploma</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F06EE" w14:textId="77777777" w:rsidR="00545B4B" w:rsidRDefault="00545B4B" w:rsidP="005204BB">
            <w:pPr>
              <w:pStyle w:val="NoSpacing"/>
            </w:pPr>
            <w:r>
              <w:t>86</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39B646" w14:textId="77777777" w:rsidR="00545B4B" w:rsidRDefault="00545B4B" w:rsidP="005204BB">
            <w:pPr>
              <w:pStyle w:val="NoSpacing"/>
            </w:pPr>
            <w:r>
              <w:t>30.2</w:t>
            </w:r>
          </w:p>
        </w:tc>
      </w:tr>
      <w:tr w:rsidR="00545B4B" w14:paraId="2EA0C9F4"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B508A"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D79DA" w14:textId="77777777" w:rsidR="00545B4B" w:rsidRDefault="00545B4B" w:rsidP="005204BB">
            <w:pPr>
              <w:pStyle w:val="NoSpacing"/>
            </w:pPr>
            <w:r>
              <w:t>BA/BSC</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8711F" w14:textId="77777777" w:rsidR="00545B4B" w:rsidRDefault="00545B4B" w:rsidP="005204BB">
            <w:pPr>
              <w:pStyle w:val="NoSpacing"/>
            </w:pPr>
            <w:r>
              <w:t>162</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386C55" w14:textId="77777777" w:rsidR="00545B4B" w:rsidRDefault="00545B4B" w:rsidP="005204BB">
            <w:pPr>
              <w:pStyle w:val="NoSpacing"/>
            </w:pPr>
            <w:r>
              <w:t>56.8</w:t>
            </w:r>
          </w:p>
        </w:tc>
      </w:tr>
      <w:tr w:rsidR="00545B4B" w14:paraId="7D51954B"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705DA5"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57223" w14:textId="77777777" w:rsidR="00545B4B" w:rsidRDefault="00545B4B" w:rsidP="005204BB">
            <w:pPr>
              <w:pStyle w:val="NoSpacing"/>
            </w:pPr>
            <w:r>
              <w:t>MA/MSC and above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87179" w14:textId="77777777" w:rsidR="00545B4B" w:rsidRDefault="00545B4B" w:rsidP="005204BB">
            <w:pPr>
              <w:pStyle w:val="NoSpacing"/>
            </w:pPr>
            <w:r>
              <w:t>11</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1E5F0BE" w14:textId="77777777" w:rsidR="00545B4B" w:rsidRDefault="00545B4B" w:rsidP="005204BB">
            <w:pPr>
              <w:pStyle w:val="NoSpacing"/>
            </w:pPr>
            <w:r>
              <w:t>3.9</w:t>
            </w:r>
          </w:p>
        </w:tc>
      </w:tr>
      <w:tr w:rsidR="00545B4B" w14:paraId="5F66B296" w14:textId="77777777" w:rsidTr="005204BB">
        <w:trPr>
          <w:trHeight w:val="259"/>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94A25" w14:textId="77777777" w:rsidR="00545B4B" w:rsidRDefault="00545B4B" w:rsidP="005204BB">
            <w:pPr>
              <w:pStyle w:val="NoSpacing"/>
            </w:pPr>
            <w:r>
              <w:t>Work Experience</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E367F" w14:textId="77777777" w:rsidR="00545B4B" w:rsidRDefault="00545B4B" w:rsidP="005204BB">
            <w:pPr>
              <w:pStyle w:val="NoSpacing"/>
            </w:pPr>
            <w:r>
              <w:t>&lt;1 year</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83CC" w14:textId="77777777" w:rsidR="00545B4B" w:rsidRDefault="00545B4B" w:rsidP="005204BB">
            <w:pPr>
              <w:pStyle w:val="NoSpacing"/>
            </w:pPr>
            <w:r>
              <w:t>-</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3604E6" w14:textId="77777777" w:rsidR="00545B4B" w:rsidRDefault="00545B4B" w:rsidP="005204BB">
            <w:pPr>
              <w:pStyle w:val="NoSpacing"/>
            </w:pPr>
          </w:p>
        </w:tc>
      </w:tr>
      <w:tr w:rsidR="00545B4B" w14:paraId="7F4BBE49"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05D4"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2479E" w14:textId="77777777" w:rsidR="00545B4B" w:rsidRDefault="00545B4B" w:rsidP="005204BB">
            <w:pPr>
              <w:pStyle w:val="NoSpacing"/>
            </w:pPr>
            <w:r>
              <w:t>1-3 years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25BAF" w14:textId="77777777" w:rsidR="00545B4B" w:rsidRDefault="00545B4B" w:rsidP="005204BB">
            <w:pPr>
              <w:pStyle w:val="NoSpacing"/>
            </w:pPr>
            <w:r>
              <w:t>29</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14068A" w14:textId="77777777" w:rsidR="00545B4B" w:rsidRDefault="00545B4B" w:rsidP="005204BB">
            <w:pPr>
              <w:pStyle w:val="NoSpacing"/>
            </w:pPr>
            <w:r>
              <w:t>10.2</w:t>
            </w:r>
          </w:p>
        </w:tc>
      </w:tr>
      <w:tr w:rsidR="00545B4B" w14:paraId="1FF79B58"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FF4C7"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E2C52" w14:textId="77777777" w:rsidR="00545B4B" w:rsidRDefault="00545B4B" w:rsidP="005204BB">
            <w:pPr>
              <w:pStyle w:val="NoSpacing"/>
            </w:pPr>
            <w:r>
              <w:t>3-5 years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F7D8" w14:textId="77777777" w:rsidR="00545B4B" w:rsidRDefault="00545B4B" w:rsidP="005204BB">
            <w:pPr>
              <w:pStyle w:val="NoSpacing"/>
            </w:pPr>
            <w:r>
              <w:t>47</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FED9D5" w14:textId="77777777" w:rsidR="00545B4B" w:rsidRDefault="00545B4B" w:rsidP="005204BB">
            <w:pPr>
              <w:pStyle w:val="NoSpacing"/>
            </w:pPr>
            <w:r>
              <w:t>16.5</w:t>
            </w:r>
          </w:p>
        </w:tc>
      </w:tr>
      <w:tr w:rsidR="00545B4B" w14:paraId="12E4C673"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F4613"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02F34" w14:textId="77777777" w:rsidR="00545B4B" w:rsidRDefault="00545B4B" w:rsidP="005204BB">
            <w:pPr>
              <w:pStyle w:val="NoSpacing"/>
            </w:pPr>
            <w:r>
              <w:t>6-10 years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FB1BC" w14:textId="77777777" w:rsidR="00545B4B" w:rsidRDefault="00545B4B" w:rsidP="005204BB">
            <w:pPr>
              <w:pStyle w:val="NoSpacing"/>
            </w:pPr>
            <w:r>
              <w:t>73</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F25CF3" w14:textId="77777777" w:rsidR="00545B4B" w:rsidRDefault="00545B4B" w:rsidP="005204BB">
            <w:pPr>
              <w:pStyle w:val="NoSpacing"/>
            </w:pPr>
            <w:r>
              <w:t>25.6</w:t>
            </w:r>
          </w:p>
        </w:tc>
      </w:tr>
      <w:tr w:rsidR="00545B4B" w14:paraId="541D54CA"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DDA07"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23DD8" w14:textId="77777777" w:rsidR="00545B4B" w:rsidRDefault="00545B4B" w:rsidP="005204BB">
            <w:pPr>
              <w:pStyle w:val="NoSpacing"/>
            </w:pPr>
            <w:r>
              <w:t>Above 10 years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B78AF" w14:textId="77777777" w:rsidR="00545B4B" w:rsidRDefault="00545B4B" w:rsidP="005204BB">
            <w:pPr>
              <w:pStyle w:val="NoSpacing"/>
            </w:pPr>
            <w:r>
              <w:t>136</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E1BD06" w14:textId="77777777" w:rsidR="00545B4B" w:rsidRDefault="00545B4B" w:rsidP="005204BB">
            <w:pPr>
              <w:pStyle w:val="NoSpacing"/>
            </w:pPr>
            <w:r>
              <w:t>47.7</w:t>
            </w:r>
          </w:p>
        </w:tc>
      </w:tr>
      <w:tr w:rsidR="00545B4B" w14:paraId="204149E6" w14:textId="77777777" w:rsidTr="005204BB">
        <w:trPr>
          <w:trHeight w:val="259"/>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A9969" w14:textId="77777777" w:rsidR="00545B4B" w:rsidRDefault="00545B4B" w:rsidP="005204BB">
            <w:pPr>
              <w:pStyle w:val="NoSpacing"/>
            </w:pPr>
            <w:r>
              <w:t>Job Position</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C0452" w14:textId="77777777" w:rsidR="00545B4B" w:rsidRDefault="00545B4B" w:rsidP="005204BB">
            <w:pPr>
              <w:pStyle w:val="NoSpacing"/>
            </w:pPr>
            <w:r>
              <w:t>Office Head</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E99F3" w14:textId="77777777" w:rsidR="00545B4B" w:rsidRDefault="00545B4B" w:rsidP="005204BB">
            <w:pPr>
              <w:pStyle w:val="NoSpacing"/>
            </w:pPr>
            <w:r>
              <w:t>21</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14E927" w14:textId="77777777" w:rsidR="00545B4B" w:rsidRDefault="00545B4B" w:rsidP="005204BB">
            <w:pPr>
              <w:pStyle w:val="NoSpacing"/>
            </w:pPr>
            <w:r>
              <w:t>7.4</w:t>
            </w:r>
          </w:p>
        </w:tc>
      </w:tr>
      <w:tr w:rsidR="00545B4B" w14:paraId="5D361D19"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BCB009"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9F493" w14:textId="77777777" w:rsidR="00545B4B" w:rsidRDefault="00545B4B" w:rsidP="005204BB">
            <w:pPr>
              <w:pStyle w:val="NoSpacing"/>
            </w:pPr>
            <w:r>
              <w:t>Vice Head</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8AB29" w14:textId="77777777" w:rsidR="00545B4B" w:rsidRDefault="00545B4B" w:rsidP="005204BB">
            <w:pPr>
              <w:pStyle w:val="NoSpacing"/>
            </w:pPr>
            <w:r>
              <w:t>6</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FAEBD5" w14:textId="77777777" w:rsidR="00545B4B" w:rsidRDefault="00545B4B" w:rsidP="005204BB">
            <w:pPr>
              <w:pStyle w:val="NoSpacing"/>
            </w:pPr>
            <w:r>
              <w:t>2.1</w:t>
            </w:r>
          </w:p>
        </w:tc>
      </w:tr>
      <w:tr w:rsidR="00545B4B" w14:paraId="653CF133"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07364E"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B093B" w14:textId="77777777" w:rsidR="00545B4B" w:rsidRDefault="00545B4B" w:rsidP="005204BB">
            <w:pPr>
              <w:pStyle w:val="NoSpacing"/>
            </w:pPr>
            <w:r>
              <w:t>Process Owner</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DED6F" w14:textId="77777777" w:rsidR="00545B4B" w:rsidRDefault="00545B4B" w:rsidP="005204BB">
            <w:pPr>
              <w:pStyle w:val="NoSpacing"/>
            </w:pPr>
            <w:r>
              <w:t>36</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6A89FF" w14:textId="77777777" w:rsidR="00545B4B" w:rsidRDefault="00545B4B" w:rsidP="005204BB">
            <w:pPr>
              <w:pStyle w:val="NoSpacing"/>
            </w:pPr>
            <w:r>
              <w:t>12.6</w:t>
            </w:r>
          </w:p>
        </w:tc>
      </w:tr>
      <w:tr w:rsidR="00545B4B" w14:paraId="00CCB9B5"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FE0B37"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12714" w14:textId="77777777" w:rsidR="00545B4B" w:rsidRDefault="00545B4B" w:rsidP="005204BB">
            <w:pPr>
              <w:pStyle w:val="NoSpacing"/>
            </w:pPr>
            <w:r>
              <w:t>Team Leader</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50BE6" w14:textId="77777777" w:rsidR="00545B4B" w:rsidRDefault="00545B4B" w:rsidP="005204BB">
            <w:pPr>
              <w:pStyle w:val="NoSpacing"/>
            </w:pPr>
            <w:r>
              <w:t>29</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E64408" w14:textId="77777777" w:rsidR="00545B4B" w:rsidRDefault="00545B4B" w:rsidP="005204BB">
            <w:pPr>
              <w:pStyle w:val="NoSpacing"/>
            </w:pPr>
            <w:r>
              <w:t>10.2</w:t>
            </w:r>
          </w:p>
        </w:tc>
      </w:tr>
      <w:tr w:rsidR="00545B4B" w14:paraId="4BD1620B" w14:textId="77777777" w:rsidTr="005204BB">
        <w:trPr>
          <w:trHeight w:val="25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CFD37" w14:textId="77777777" w:rsidR="00545B4B" w:rsidRPr="00BF4CDA" w:rsidRDefault="00545B4B" w:rsidP="005204BB">
            <w:pPr>
              <w:spacing w:line="240" w:lineRule="auto"/>
              <w:jc w:val="left"/>
              <w:rPr>
                <w:rFonts w:eastAsia="Times New Roman"/>
                <w:color w:val="000000"/>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B041E" w14:textId="77777777" w:rsidR="00545B4B" w:rsidRDefault="00545B4B" w:rsidP="005204BB">
            <w:pPr>
              <w:pStyle w:val="NoSpacing"/>
            </w:pPr>
            <w:r>
              <w:t>Officer</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9CFBB" w14:textId="77777777" w:rsidR="00545B4B" w:rsidRDefault="00545B4B" w:rsidP="005204BB">
            <w:pPr>
              <w:pStyle w:val="NoSpacing"/>
            </w:pPr>
            <w:r>
              <w:t>193</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133B29" w14:textId="77777777" w:rsidR="00545B4B" w:rsidRDefault="00545B4B" w:rsidP="005204BB">
            <w:pPr>
              <w:pStyle w:val="NoSpacing"/>
            </w:pPr>
            <w:r>
              <w:t>67.7</w:t>
            </w:r>
          </w:p>
        </w:tc>
      </w:tr>
    </w:tbl>
    <w:p w14:paraId="3AAB2B25" w14:textId="77777777" w:rsidR="00545B4B" w:rsidRPr="00BF4CDA" w:rsidRDefault="00545B4B" w:rsidP="00545B4B">
      <w:pPr>
        <w:rPr>
          <w:b/>
          <w:bCs/>
        </w:rPr>
      </w:pPr>
      <w:r w:rsidRPr="00BF4CDA">
        <w:rPr>
          <w:b/>
          <w:bCs/>
        </w:rPr>
        <w:t>Source: Survey Result (2023)</w:t>
      </w:r>
    </w:p>
    <w:p w14:paraId="53A2FA8A" w14:textId="77777777" w:rsidR="00545B4B" w:rsidRDefault="00545B4B" w:rsidP="00545B4B">
      <w:r>
        <w:t>From this total employee 154 (54%) employees are male whereas only 131 (46%) of employees are female. Commencing this figure, this shows the personnel structure of the company was made up of more men.</w:t>
      </w:r>
    </w:p>
    <w:p w14:paraId="2E7260A4" w14:textId="77777777" w:rsidR="00545B4B" w:rsidRDefault="00545B4B" w:rsidP="00545B4B">
      <w:r>
        <w:t>As indicated in table 4.1, out of 285 respondents, 43 (15.1%) respondents were are aged below 26 years, 85 (29.8%) respondents were between 26-35, 96 (33.7%) respondents were between 36-45 years. 61 (21.4%) of the respondents were aged more than 46 years. The information therefore shows the age of employees were young and in their youthful period of life.</w:t>
      </w:r>
    </w:p>
    <w:p w14:paraId="74F24B9E" w14:textId="77777777" w:rsidR="00545B4B" w:rsidRDefault="00545B4B" w:rsidP="00545B4B">
      <w:r>
        <w:t xml:space="preserve">As can be seen from the table about education qualification, there were four categories: certificate, collage diploma, first degree, master’s degree and above. The respondents, in the first category 26 (9.1%) </w:t>
      </w:r>
      <w:r w:rsidRPr="00BF4CDA">
        <w:rPr>
          <w:color w:val="0D0D0D"/>
        </w:rPr>
        <w:t xml:space="preserve">certificate holders, </w:t>
      </w:r>
      <w:r>
        <w:t xml:space="preserve">86 (30.2%) were </w:t>
      </w:r>
      <w:r w:rsidRPr="00BF4CDA">
        <w:rPr>
          <w:color w:val="0D0D0D"/>
        </w:rPr>
        <w:t xml:space="preserve">college diploma holders, 162 </w:t>
      </w:r>
      <w:r>
        <w:t>(56.8%) first degree holders and 11 (3.9%) were second degree holders.</w:t>
      </w:r>
    </w:p>
    <w:p w14:paraId="0E4BD6A6" w14:textId="77777777" w:rsidR="00545B4B" w:rsidRDefault="00545B4B" w:rsidP="00545B4B">
      <w:r>
        <w:t>Regarding to the service years the information showed that none of the respondents are less than 1 year experienced, 29 (10.2%) were 1-3 years, 47 (16.5%) were 3-5 years of experience, 73 (25.6%) were 6-10 years of experience, 136 (47.7%) have more than 10 years of service experience.</w:t>
      </w:r>
    </w:p>
    <w:p w14:paraId="0E7667AA" w14:textId="77777777" w:rsidR="00545B4B" w:rsidRDefault="00545B4B" w:rsidP="00545B4B">
      <w:r>
        <w:t>According to the findings, 67.7% of participants were officers, 10.2% were team leaders, and 12.6% were process owners, 2.1% were vice heads and 7.4% were office heads. A thorough search of all government agencies yielded no skewed data, as shown by the results. This demonstrates that enough and objective information was gathered.</w:t>
      </w:r>
    </w:p>
    <w:p w14:paraId="6F739190" w14:textId="77777777" w:rsidR="00545B4B" w:rsidRDefault="00545B4B" w:rsidP="00545B4B"/>
    <w:p w14:paraId="3FA432FB" w14:textId="77777777" w:rsidR="00545B4B" w:rsidRDefault="00545B4B" w:rsidP="00F162B8">
      <w:pPr>
        <w:pStyle w:val="Heading2"/>
        <w:numPr>
          <w:ilvl w:val="1"/>
          <w:numId w:val="4"/>
        </w:numPr>
      </w:pPr>
      <w:bookmarkStart w:id="129" w:name="_Toc106609911"/>
      <w:bookmarkStart w:id="130" w:name="_Toc112054614"/>
      <w:bookmarkStart w:id="131" w:name="_Toc136077179"/>
      <w:bookmarkStart w:id="132" w:name="_Toc136594648"/>
      <w:r w:rsidRPr="00E53E03">
        <w:lastRenderedPageBreak/>
        <w:t>Descriptive</w:t>
      </w:r>
      <w:r>
        <w:t xml:space="preserve"> Analysis and Interpretation of Data Collected for the Study</w:t>
      </w:r>
      <w:bookmarkEnd w:id="129"/>
      <w:bookmarkEnd w:id="130"/>
      <w:bookmarkEnd w:id="131"/>
      <w:bookmarkEnd w:id="132"/>
    </w:p>
    <w:p w14:paraId="19448FCB" w14:textId="77777777" w:rsidR="00545B4B" w:rsidRDefault="00545B4B" w:rsidP="00545B4B">
      <w:r>
        <w:t xml:space="preserve">This section focuses on the results of the study in line with the research questions and objectives. Furthermore, the result of the study analyzed based on the information that gathered through questionnaire. </w:t>
      </w:r>
    </w:p>
    <w:p w14:paraId="764D1298" w14:textId="77777777" w:rsidR="00545B4B" w:rsidRDefault="00545B4B" w:rsidP="00F162B8">
      <w:pPr>
        <w:pStyle w:val="Heading3"/>
        <w:numPr>
          <w:ilvl w:val="2"/>
          <w:numId w:val="4"/>
        </w:numPr>
      </w:pPr>
      <w:bookmarkStart w:id="133" w:name="_Toc136594649"/>
      <w:r>
        <w:t>Trade Liberalization</w:t>
      </w:r>
      <w:bookmarkEnd w:id="133"/>
    </w:p>
    <w:tbl>
      <w:tblPr>
        <w:tblStyle w:val="TableGrid"/>
        <w:tblW w:w="0" w:type="auto"/>
        <w:tblLook w:val="0000" w:firstRow="0" w:lastRow="0" w:firstColumn="0" w:lastColumn="0" w:noHBand="0" w:noVBand="0"/>
      </w:tblPr>
      <w:tblGrid>
        <w:gridCol w:w="7076"/>
        <w:gridCol w:w="876"/>
        <w:gridCol w:w="1398"/>
      </w:tblGrid>
      <w:tr w:rsidR="00545B4B" w:rsidRPr="00714507" w14:paraId="029FBD1F" w14:textId="77777777" w:rsidTr="005204BB">
        <w:tc>
          <w:tcPr>
            <w:tcW w:w="0" w:type="auto"/>
          </w:tcPr>
          <w:p w14:paraId="05CF45BC" w14:textId="77777777" w:rsidR="00545B4B" w:rsidRPr="00714507" w:rsidRDefault="00545B4B" w:rsidP="005204BB">
            <w:pPr>
              <w:pStyle w:val="NoSpacing"/>
            </w:pPr>
          </w:p>
        </w:tc>
        <w:tc>
          <w:tcPr>
            <w:tcW w:w="0" w:type="auto"/>
          </w:tcPr>
          <w:p w14:paraId="7BB30227" w14:textId="77777777" w:rsidR="00545B4B" w:rsidRPr="00714507" w:rsidRDefault="00545B4B" w:rsidP="005204BB">
            <w:pPr>
              <w:pStyle w:val="NoSpacing"/>
            </w:pPr>
            <w:r w:rsidRPr="00714507">
              <w:t>Mean</w:t>
            </w:r>
          </w:p>
        </w:tc>
        <w:tc>
          <w:tcPr>
            <w:tcW w:w="0" w:type="auto"/>
          </w:tcPr>
          <w:p w14:paraId="1D668F9A" w14:textId="77777777" w:rsidR="00545B4B" w:rsidRPr="00714507" w:rsidRDefault="00545B4B" w:rsidP="005204BB">
            <w:pPr>
              <w:pStyle w:val="NoSpacing"/>
            </w:pPr>
            <w:r w:rsidRPr="00714507">
              <w:t>Std. Deviation</w:t>
            </w:r>
          </w:p>
        </w:tc>
      </w:tr>
      <w:tr w:rsidR="00545B4B" w:rsidRPr="00714507" w14:paraId="1E4DB674" w14:textId="77777777" w:rsidTr="005204BB">
        <w:tc>
          <w:tcPr>
            <w:tcW w:w="0" w:type="auto"/>
          </w:tcPr>
          <w:p w14:paraId="45270E40" w14:textId="77777777" w:rsidR="00545B4B" w:rsidRPr="00714507" w:rsidRDefault="00545B4B" w:rsidP="005204BB">
            <w:pPr>
              <w:pStyle w:val="NoSpacing"/>
            </w:pPr>
            <w:r w:rsidRPr="00714507">
              <w:t xml:space="preserve">Trade liberalization encourages trade between </w:t>
            </w:r>
            <w:r>
              <w:t>Ethiopian Airlines</w:t>
            </w:r>
            <w:r w:rsidRPr="00714507">
              <w:t xml:space="preserve"> and its foreign partners.</w:t>
            </w:r>
          </w:p>
        </w:tc>
        <w:tc>
          <w:tcPr>
            <w:tcW w:w="0" w:type="auto"/>
          </w:tcPr>
          <w:p w14:paraId="065A8BBE" w14:textId="77777777" w:rsidR="00545B4B" w:rsidRPr="00714507" w:rsidRDefault="00545B4B" w:rsidP="005204BB">
            <w:pPr>
              <w:pStyle w:val="NoSpacing"/>
            </w:pPr>
            <w:r w:rsidRPr="00714507">
              <w:t>4.0312</w:t>
            </w:r>
          </w:p>
        </w:tc>
        <w:tc>
          <w:tcPr>
            <w:tcW w:w="0" w:type="auto"/>
          </w:tcPr>
          <w:p w14:paraId="5AAF9E03" w14:textId="77777777" w:rsidR="00545B4B" w:rsidRPr="00714507" w:rsidRDefault="00545B4B" w:rsidP="005204BB">
            <w:pPr>
              <w:pStyle w:val="NoSpacing"/>
            </w:pPr>
            <w:r w:rsidRPr="00714507">
              <w:t>.74935</w:t>
            </w:r>
          </w:p>
        </w:tc>
      </w:tr>
      <w:tr w:rsidR="00545B4B" w:rsidRPr="00714507" w14:paraId="7D08AF58" w14:textId="77777777" w:rsidTr="005204BB">
        <w:tc>
          <w:tcPr>
            <w:tcW w:w="0" w:type="auto"/>
          </w:tcPr>
          <w:p w14:paraId="265D400E" w14:textId="77777777" w:rsidR="00545B4B" w:rsidRPr="00714507" w:rsidRDefault="00545B4B" w:rsidP="005204BB">
            <w:pPr>
              <w:pStyle w:val="NoSpacing"/>
            </w:pPr>
            <w:r w:rsidRPr="00714507">
              <w:t xml:space="preserve">Trade liberalization enhances the optimal performance of </w:t>
            </w:r>
            <w:r>
              <w:t>Ethiopian Airlines</w:t>
            </w:r>
            <w:r w:rsidRPr="00714507">
              <w:t>.</w:t>
            </w:r>
          </w:p>
        </w:tc>
        <w:tc>
          <w:tcPr>
            <w:tcW w:w="0" w:type="auto"/>
          </w:tcPr>
          <w:p w14:paraId="626F309A" w14:textId="77777777" w:rsidR="00545B4B" w:rsidRPr="00714507" w:rsidRDefault="00545B4B" w:rsidP="005204BB">
            <w:pPr>
              <w:pStyle w:val="NoSpacing"/>
            </w:pPr>
            <w:r w:rsidRPr="00714507">
              <w:t>4.0909</w:t>
            </w:r>
          </w:p>
        </w:tc>
        <w:tc>
          <w:tcPr>
            <w:tcW w:w="0" w:type="auto"/>
          </w:tcPr>
          <w:p w14:paraId="5EA863C7" w14:textId="77777777" w:rsidR="00545B4B" w:rsidRPr="00714507" w:rsidRDefault="00545B4B" w:rsidP="005204BB">
            <w:pPr>
              <w:pStyle w:val="NoSpacing"/>
            </w:pPr>
            <w:r w:rsidRPr="00714507">
              <w:t>.85364</w:t>
            </w:r>
          </w:p>
        </w:tc>
      </w:tr>
      <w:tr w:rsidR="00545B4B" w:rsidRPr="00714507" w14:paraId="79F3B67D" w14:textId="77777777" w:rsidTr="005204BB">
        <w:tc>
          <w:tcPr>
            <w:tcW w:w="0" w:type="auto"/>
          </w:tcPr>
          <w:p w14:paraId="513BABF1" w14:textId="77777777" w:rsidR="00545B4B" w:rsidRPr="00714507" w:rsidRDefault="00545B4B" w:rsidP="005204BB">
            <w:pPr>
              <w:pStyle w:val="NoSpacing"/>
            </w:pPr>
            <w:r w:rsidRPr="00714507">
              <w:t>There have been no barriers to trade internationally in airline sector.</w:t>
            </w:r>
          </w:p>
        </w:tc>
        <w:tc>
          <w:tcPr>
            <w:tcW w:w="0" w:type="auto"/>
          </w:tcPr>
          <w:p w14:paraId="794028D2" w14:textId="77777777" w:rsidR="00545B4B" w:rsidRPr="00714507" w:rsidRDefault="00545B4B" w:rsidP="005204BB">
            <w:pPr>
              <w:pStyle w:val="NoSpacing"/>
            </w:pPr>
            <w:r w:rsidRPr="00714507">
              <w:t>4.1143</w:t>
            </w:r>
          </w:p>
        </w:tc>
        <w:tc>
          <w:tcPr>
            <w:tcW w:w="0" w:type="auto"/>
          </w:tcPr>
          <w:p w14:paraId="2D6AEC30" w14:textId="77777777" w:rsidR="00545B4B" w:rsidRPr="00714507" w:rsidRDefault="00545B4B" w:rsidP="005204BB">
            <w:pPr>
              <w:pStyle w:val="NoSpacing"/>
            </w:pPr>
            <w:r w:rsidRPr="00714507">
              <w:t>.87644</w:t>
            </w:r>
          </w:p>
        </w:tc>
      </w:tr>
      <w:tr w:rsidR="00545B4B" w:rsidRPr="00714507" w14:paraId="09B7F1CB" w14:textId="77777777" w:rsidTr="005204BB">
        <w:tc>
          <w:tcPr>
            <w:tcW w:w="0" w:type="auto"/>
          </w:tcPr>
          <w:p w14:paraId="15ACDD70" w14:textId="77777777" w:rsidR="00545B4B" w:rsidRPr="00714507" w:rsidRDefault="00545B4B" w:rsidP="005204BB">
            <w:pPr>
              <w:pStyle w:val="NoSpacing"/>
            </w:pPr>
            <w:r w:rsidRPr="00714507">
              <w:t xml:space="preserve">Free exchange of goods and services enabled by globalization has helped </w:t>
            </w:r>
            <w:r>
              <w:t>Ethiopian Airlines</w:t>
            </w:r>
            <w:r w:rsidRPr="00714507">
              <w:t xml:space="preserve"> immensely.</w:t>
            </w:r>
          </w:p>
        </w:tc>
        <w:tc>
          <w:tcPr>
            <w:tcW w:w="0" w:type="auto"/>
          </w:tcPr>
          <w:p w14:paraId="23B7C743" w14:textId="77777777" w:rsidR="00545B4B" w:rsidRPr="00714507" w:rsidRDefault="00545B4B" w:rsidP="005204BB">
            <w:pPr>
              <w:pStyle w:val="NoSpacing"/>
            </w:pPr>
            <w:r w:rsidRPr="00714507">
              <w:t>4.1351</w:t>
            </w:r>
          </w:p>
        </w:tc>
        <w:tc>
          <w:tcPr>
            <w:tcW w:w="0" w:type="auto"/>
          </w:tcPr>
          <w:p w14:paraId="5C642A4F" w14:textId="77777777" w:rsidR="00545B4B" w:rsidRPr="00714507" w:rsidRDefault="00545B4B" w:rsidP="005204BB">
            <w:pPr>
              <w:pStyle w:val="NoSpacing"/>
            </w:pPr>
            <w:r w:rsidRPr="00714507">
              <w:t>.72345</w:t>
            </w:r>
          </w:p>
        </w:tc>
      </w:tr>
      <w:tr w:rsidR="00545B4B" w:rsidRPr="00714507" w14:paraId="56114D8B" w14:textId="77777777" w:rsidTr="005204BB">
        <w:tc>
          <w:tcPr>
            <w:tcW w:w="0" w:type="auto"/>
          </w:tcPr>
          <w:p w14:paraId="70C3AB18" w14:textId="77777777" w:rsidR="00545B4B" w:rsidRPr="00714507" w:rsidRDefault="00545B4B" w:rsidP="005204BB">
            <w:pPr>
              <w:pStyle w:val="NoSpacing"/>
            </w:pPr>
            <w:r w:rsidRPr="00714507">
              <w:t xml:space="preserve">Absence of excessive control of business by Ethiopian governments has enabled </w:t>
            </w:r>
            <w:r>
              <w:t>Ethiopian Airlines</w:t>
            </w:r>
            <w:r w:rsidRPr="00714507">
              <w:t xml:space="preserve"> to record milestones.</w:t>
            </w:r>
          </w:p>
        </w:tc>
        <w:tc>
          <w:tcPr>
            <w:tcW w:w="0" w:type="auto"/>
          </w:tcPr>
          <w:p w14:paraId="1D87BA52" w14:textId="77777777" w:rsidR="00545B4B" w:rsidRPr="00714507" w:rsidRDefault="00545B4B" w:rsidP="005204BB">
            <w:pPr>
              <w:pStyle w:val="NoSpacing"/>
            </w:pPr>
            <w:r w:rsidRPr="00714507">
              <w:t>3.8104</w:t>
            </w:r>
          </w:p>
        </w:tc>
        <w:tc>
          <w:tcPr>
            <w:tcW w:w="0" w:type="auto"/>
          </w:tcPr>
          <w:p w14:paraId="7B03A657" w14:textId="77777777" w:rsidR="00545B4B" w:rsidRPr="00714507" w:rsidRDefault="00545B4B" w:rsidP="005204BB">
            <w:pPr>
              <w:pStyle w:val="NoSpacing"/>
            </w:pPr>
            <w:r w:rsidRPr="00714507">
              <w:t>1.16944</w:t>
            </w:r>
          </w:p>
        </w:tc>
      </w:tr>
    </w:tbl>
    <w:p w14:paraId="70D8A3BC" w14:textId="77777777" w:rsidR="00545B4B" w:rsidRPr="00BF4CDA" w:rsidRDefault="00545B4B" w:rsidP="00545B4B">
      <w:pPr>
        <w:spacing w:after="0" w:line="240" w:lineRule="auto"/>
        <w:rPr>
          <w:b/>
          <w:color w:val="000000"/>
        </w:rPr>
      </w:pPr>
      <w:r w:rsidRPr="00BF4CDA">
        <w:rPr>
          <w:b/>
          <w:color w:val="000000"/>
        </w:rPr>
        <w:t>Source: Survey Result 2023</w:t>
      </w:r>
    </w:p>
    <w:p w14:paraId="420E661F" w14:textId="77777777" w:rsidR="00545B4B" w:rsidRDefault="00545B4B" w:rsidP="00545B4B">
      <w:r>
        <w:t>The above table depicts that</w:t>
      </w:r>
      <w:r w:rsidRPr="001C1D22">
        <w:t xml:space="preserve"> respondents agree that trade liberalization encourages trade Ethiopian Airlines and its foreign partners with mean score of 4.0312 and standard deviation of 0.74935. This implies that the majority of the respondents believe that trade liberalization has a positive impact on the performance of Ethiopian Airlines and its foreign partners. Trade liberalization refers to the removal or reduction of barriers to trade, such as tariffs, quotas, subsidies, or regulations. Trade liberalization can enhance the competitiveness, efficiency, and innovation of firms by exposing them to more market opportunities and challenges. Trade liberalization can also foster cooperation and integration among countries by facilitating the exchange of goods, services, and knowledge.</w:t>
      </w:r>
    </w:p>
    <w:p w14:paraId="3D7092CC" w14:textId="77777777" w:rsidR="00545B4B" w:rsidRPr="00714507" w:rsidRDefault="00545B4B" w:rsidP="00545B4B">
      <w:r>
        <w:t>According to the survey results, the respondents have a positive attitude towards trade liberalization and its impact on Ethiopian Airlines. Trade liberalization refers to the removal or reduction of barriers to trade among countries, such as tariffs and quotas. The respondents believe that trade liberalization improves the efficiency, competitiveness, and profitability of Ethiopian Airlines, which is the largest airline in Africa. The mean score of the respondents' agreement with this statement is 4.0909 out of 5, indicating a high level of consensus. The standard deviation of the scores is 0.85364, suggesting a low degree of variation among the respondents.</w:t>
      </w:r>
    </w:p>
    <w:p w14:paraId="22BC664A" w14:textId="77777777" w:rsidR="00545B4B" w:rsidRDefault="00545B4B" w:rsidP="00545B4B">
      <w:r>
        <w:lastRenderedPageBreak/>
        <w:t>The above table depicts that</w:t>
      </w:r>
      <w:r w:rsidRPr="0025159F">
        <w:t xml:space="preserve"> respondents agree that there have been no barriers to trade internationally in airline sector with mean score of 4.1143 and standard deviation of 0.87644. This implies that the airline industry is highly competitive and open to global markets, and that the respondents do not perceive any significant obstacles or restrictions to their international operations. The low standard deviation indicates that there is a high level of consensus among the respondents on this issue, and that the variation in their responses is minimal.</w:t>
      </w:r>
    </w:p>
    <w:p w14:paraId="30ACF7FB" w14:textId="77777777" w:rsidR="00545B4B" w:rsidRPr="00714507" w:rsidRDefault="00545B4B" w:rsidP="00545B4B">
      <w:r w:rsidRPr="0025159F">
        <w:t>One of the benefits of globalization is the free exchange of goods and services across national borders. This can help businesses to access new markets, reduce costs, and increase efficiency. In this context, the above paragraph shows that the respondents of the survey agree that Ethiopian Airlines has gained a lot from this aspect of globalization. The mean score of 4.1351 out of 5 indicates a high level of agreement among the respondents, while the standard deviation of 0.72345 suggests a low variation in their opinions. Therefore, it can be inferred that Ethiopian Airlines has successfully leveraged the opportunities offered by globalization to enhance its performance and competitiveness.</w:t>
      </w:r>
    </w:p>
    <w:p w14:paraId="76B21C84" w14:textId="77777777" w:rsidR="00545B4B" w:rsidRPr="00714507" w:rsidRDefault="00545B4B" w:rsidP="00545B4B">
      <w:r w:rsidRPr="00EB6CF8">
        <w:t>One of the factors that contribute to the success of Ethiopian Airlines is the lack of excessive government interference in its operations. This is evident from the survey results, which show that the respondents agree with this statement. The mean score of 3.8104 and the standard deviation of 1.16944 indicate that there is a high level of agreement and a low level of variation among the respondents. Therefore, it can be inferred that Ethiopian Airlines has benefited from the autonomy and flexibility that it enjoys as a state-owned enterprise that operates independently from the government.</w:t>
      </w:r>
    </w:p>
    <w:p w14:paraId="29FCE6F8" w14:textId="77777777" w:rsidR="00545B4B" w:rsidRDefault="00545B4B" w:rsidP="00F162B8">
      <w:pPr>
        <w:pStyle w:val="Heading3"/>
        <w:numPr>
          <w:ilvl w:val="2"/>
          <w:numId w:val="4"/>
        </w:numPr>
      </w:pPr>
      <w:bookmarkStart w:id="134" w:name="_Toc136594650"/>
      <w:r>
        <w:t>Capital Flow</w:t>
      </w:r>
      <w:bookmarkEnd w:id="134"/>
    </w:p>
    <w:tbl>
      <w:tblPr>
        <w:tblStyle w:val="TableGrid"/>
        <w:tblW w:w="0" w:type="auto"/>
        <w:tblLook w:val="0000" w:firstRow="0" w:lastRow="0" w:firstColumn="0" w:lastColumn="0" w:noHBand="0" w:noVBand="0"/>
      </w:tblPr>
      <w:tblGrid>
        <w:gridCol w:w="7086"/>
        <w:gridCol w:w="876"/>
        <w:gridCol w:w="1388"/>
      </w:tblGrid>
      <w:tr w:rsidR="00545B4B" w:rsidRPr="00714507" w14:paraId="7BCBFA9C" w14:textId="77777777" w:rsidTr="005204BB">
        <w:tc>
          <w:tcPr>
            <w:tcW w:w="0" w:type="auto"/>
          </w:tcPr>
          <w:p w14:paraId="66358B0A" w14:textId="77777777" w:rsidR="00545B4B" w:rsidRPr="00714507" w:rsidRDefault="00545B4B" w:rsidP="005204BB">
            <w:pPr>
              <w:pStyle w:val="NoSpacing"/>
            </w:pPr>
          </w:p>
        </w:tc>
        <w:tc>
          <w:tcPr>
            <w:tcW w:w="0" w:type="auto"/>
          </w:tcPr>
          <w:p w14:paraId="2F23DB65" w14:textId="77777777" w:rsidR="00545B4B" w:rsidRPr="00714507" w:rsidRDefault="00545B4B" w:rsidP="005204BB">
            <w:pPr>
              <w:pStyle w:val="NoSpacing"/>
            </w:pPr>
            <w:r w:rsidRPr="00714507">
              <w:t>Mean</w:t>
            </w:r>
          </w:p>
        </w:tc>
        <w:tc>
          <w:tcPr>
            <w:tcW w:w="0" w:type="auto"/>
          </w:tcPr>
          <w:p w14:paraId="0DA48697" w14:textId="77777777" w:rsidR="00545B4B" w:rsidRPr="00714507" w:rsidRDefault="00545B4B" w:rsidP="005204BB">
            <w:pPr>
              <w:pStyle w:val="NoSpacing"/>
            </w:pPr>
            <w:r w:rsidRPr="00714507">
              <w:t>Std. Deviation</w:t>
            </w:r>
          </w:p>
        </w:tc>
      </w:tr>
      <w:tr w:rsidR="00545B4B" w:rsidRPr="00714507" w14:paraId="77822BF9" w14:textId="77777777" w:rsidTr="005204BB">
        <w:tc>
          <w:tcPr>
            <w:tcW w:w="0" w:type="auto"/>
          </w:tcPr>
          <w:p w14:paraId="5B5A35DF" w14:textId="77777777" w:rsidR="00545B4B" w:rsidRPr="00714507" w:rsidRDefault="00545B4B" w:rsidP="005204BB">
            <w:pPr>
              <w:pStyle w:val="NoSpacing"/>
            </w:pPr>
            <w:r w:rsidRPr="00714507">
              <w:t xml:space="preserve">There has been capital inflow into </w:t>
            </w:r>
            <w:r>
              <w:t>Ethiopian Airlines</w:t>
            </w:r>
            <w:r w:rsidRPr="00714507">
              <w:t xml:space="preserve"> from abroad as one of the benefit of globalization.</w:t>
            </w:r>
          </w:p>
        </w:tc>
        <w:tc>
          <w:tcPr>
            <w:tcW w:w="0" w:type="auto"/>
          </w:tcPr>
          <w:p w14:paraId="2ED187F3" w14:textId="77777777" w:rsidR="00545B4B" w:rsidRPr="00714507" w:rsidRDefault="00545B4B" w:rsidP="005204BB">
            <w:pPr>
              <w:pStyle w:val="NoSpacing"/>
            </w:pPr>
            <w:r w:rsidRPr="00714507">
              <w:t>3.7247</w:t>
            </w:r>
          </w:p>
        </w:tc>
        <w:tc>
          <w:tcPr>
            <w:tcW w:w="0" w:type="auto"/>
          </w:tcPr>
          <w:p w14:paraId="37594A3F" w14:textId="77777777" w:rsidR="00545B4B" w:rsidRPr="00714507" w:rsidRDefault="00545B4B" w:rsidP="005204BB">
            <w:pPr>
              <w:pStyle w:val="NoSpacing"/>
            </w:pPr>
            <w:r w:rsidRPr="00714507">
              <w:t>1.22135</w:t>
            </w:r>
          </w:p>
        </w:tc>
      </w:tr>
      <w:tr w:rsidR="00545B4B" w:rsidRPr="00714507" w14:paraId="33913F03" w14:textId="77777777" w:rsidTr="005204BB">
        <w:tc>
          <w:tcPr>
            <w:tcW w:w="0" w:type="auto"/>
          </w:tcPr>
          <w:p w14:paraId="57DDEE89" w14:textId="77777777" w:rsidR="00545B4B" w:rsidRPr="00714507" w:rsidRDefault="00545B4B" w:rsidP="005204BB">
            <w:pPr>
              <w:pStyle w:val="NoSpacing"/>
            </w:pPr>
            <w:r w:rsidRPr="00714507">
              <w:t xml:space="preserve">Globalization has enabled free movement of human and financial resources into </w:t>
            </w:r>
            <w:r>
              <w:t>Ethiopian Airlines</w:t>
            </w:r>
            <w:r w:rsidRPr="00714507">
              <w:t xml:space="preserve"> for effective operation.</w:t>
            </w:r>
          </w:p>
        </w:tc>
        <w:tc>
          <w:tcPr>
            <w:tcW w:w="0" w:type="auto"/>
          </w:tcPr>
          <w:p w14:paraId="7814DA01" w14:textId="77777777" w:rsidR="00545B4B" w:rsidRPr="00714507" w:rsidRDefault="00545B4B" w:rsidP="005204BB">
            <w:pPr>
              <w:pStyle w:val="NoSpacing"/>
            </w:pPr>
            <w:r w:rsidRPr="00714507">
              <w:t>3.8935</w:t>
            </w:r>
          </w:p>
        </w:tc>
        <w:tc>
          <w:tcPr>
            <w:tcW w:w="0" w:type="auto"/>
          </w:tcPr>
          <w:p w14:paraId="52FC4934" w14:textId="77777777" w:rsidR="00545B4B" w:rsidRPr="00714507" w:rsidRDefault="00545B4B" w:rsidP="005204BB">
            <w:pPr>
              <w:pStyle w:val="NoSpacing"/>
            </w:pPr>
            <w:r w:rsidRPr="00714507">
              <w:t>.94460</w:t>
            </w:r>
          </w:p>
        </w:tc>
      </w:tr>
      <w:tr w:rsidR="00545B4B" w:rsidRPr="00714507" w14:paraId="18F08A2A" w14:textId="77777777" w:rsidTr="005204BB">
        <w:tc>
          <w:tcPr>
            <w:tcW w:w="0" w:type="auto"/>
          </w:tcPr>
          <w:p w14:paraId="662B17E0" w14:textId="77777777" w:rsidR="00545B4B" w:rsidRPr="00714507" w:rsidRDefault="00545B4B" w:rsidP="005204BB">
            <w:pPr>
              <w:pStyle w:val="NoSpacing"/>
            </w:pPr>
            <w:r w:rsidRPr="00714507">
              <w:t xml:space="preserve">There is greater access to financial resources both locally and internationally as a result of globalization in </w:t>
            </w:r>
            <w:r>
              <w:t>Ethiopian Airlines</w:t>
            </w:r>
            <w:r w:rsidRPr="00714507">
              <w:t>.</w:t>
            </w:r>
          </w:p>
        </w:tc>
        <w:tc>
          <w:tcPr>
            <w:tcW w:w="0" w:type="auto"/>
          </w:tcPr>
          <w:p w14:paraId="1E3FD8A6" w14:textId="77777777" w:rsidR="00545B4B" w:rsidRPr="00714507" w:rsidRDefault="00545B4B" w:rsidP="005204BB">
            <w:pPr>
              <w:pStyle w:val="NoSpacing"/>
            </w:pPr>
            <w:r w:rsidRPr="00714507">
              <w:t>4.0416</w:t>
            </w:r>
          </w:p>
        </w:tc>
        <w:tc>
          <w:tcPr>
            <w:tcW w:w="0" w:type="auto"/>
          </w:tcPr>
          <w:p w14:paraId="12671DD7" w14:textId="77777777" w:rsidR="00545B4B" w:rsidRPr="00714507" w:rsidRDefault="00545B4B" w:rsidP="005204BB">
            <w:pPr>
              <w:pStyle w:val="NoSpacing"/>
            </w:pPr>
            <w:r w:rsidRPr="00714507">
              <w:t>.72049</w:t>
            </w:r>
          </w:p>
        </w:tc>
      </w:tr>
      <w:tr w:rsidR="00545B4B" w:rsidRPr="00714507" w14:paraId="059DB99E" w14:textId="77777777" w:rsidTr="005204BB">
        <w:tc>
          <w:tcPr>
            <w:tcW w:w="0" w:type="auto"/>
          </w:tcPr>
          <w:p w14:paraId="5EF1248E" w14:textId="77777777" w:rsidR="00545B4B" w:rsidRPr="00714507" w:rsidRDefault="00545B4B" w:rsidP="005204BB">
            <w:pPr>
              <w:pStyle w:val="NoSpacing"/>
            </w:pPr>
            <w:r w:rsidRPr="00714507">
              <w:t xml:space="preserve">Capital flow has enhanced economic growth, which has enhanced the fortunes of </w:t>
            </w:r>
            <w:r>
              <w:t>Ethiopian Airlines</w:t>
            </w:r>
            <w:r w:rsidRPr="00714507">
              <w:t>.</w:t>
            </w:r>
          </w:p>
        </w:tc>
        <w:tc>
          <w:tcPr>
            <w:tcW w:w="0" w:type="auto"/>
          </w:tcPr>
          <w:p w14:paraId="6414375F" w14:textId="77777777" w:rsidR="00545B4B" w:rsidRPr="00714507" w:rsidRDefault="00545B4B" w:rsidP="005204BB">
            <w:pPr>
              <w:pStyle w:val="NoSpacing"/>
            </w:pPr>
            <w:r w:rsidRPr="00714507">
              <w:t>4.0727</w:t>
            </w:r>
          </w:p>
        </w:tc>
        <w:tc>
          <w:tcPr>
            <w:tcW w:w="0" w:type="auto"/>
          </w:tcPr>
          <w:p w14:paraId="769D24E7" w14:textId="77777777" w:rsidR="00545B4B" w:rsidRPr="00714507" w:rsidRDefault="00545B4B" w:rsidP="005204BB">
            <w:pPr>
              <w:pStyle w:val="NoSpacing"/>
            </w:pPr>
            <w:r w:rsidRPr="00714507">
              <w:t>.81644</w:t>
            </w:r>
          </w:p>
        </w:tc>
      </w:tr>
      <w:tr w:rsidR="00545B4B" w:rsidRPr="00714507" w14:paraId="7E3DA41B" w14:textId="77777777" w:rsidTr="005204BB">
        <w:tc>
          <w:tcPr>
            <w:tcW w:w="0" w:type="auto"/>
          </w:tcPr>
          <w:p w14:paraId="0EE69414" w14:textId="77777777" w:rsidR="00545B4B" w:rsidRPr="00714507" w:rsidRDefault="00545B4B" w:rsidP="005204BB">
            <w:pPr>
              <w:pStyle w:val="NoSpacing"/>
            </w:pPr>
            <w:r w:rsidRPr="00714507">
              <w:lastRenderedPageBreak/>
              <w:t xml:space="preserve">Access to sufficient and adequate capital has been the basis for our improved productivity in </w:t>
            </w:r>
            <w:r>
              <w:t>Ethiopian Airlines</w:t>
            </w:r>
            <w:r w:rsidRPr="00714507">
              <w:t>.</w:t>
            </w:r>
          </w:p>
        </w:tc>
        <w:tc>
          <w:tcPr>
            <w:tcW w:w="0" w:type="auto"/>
          </w:tcPr>
          <w:p w14:paraId="3ECB8727" w14:textId="77777777" w:rsidR="00545B4B" w:rsidRPr="00714507" w:rsidRDefault="00545B4B" w:rsidP="005204BB">
            <w:pPr>
              <w:pStyle w:val="NoSpacing"/>
            </w:pPr>
            <w:r w:rsidRPr="00714507">
              <w:t>3.9325</w:t>
            </w:r>
          </w:p>
        </w:tc>
        <w:tc>
          <w:tcPr>
            <w:tcW w:w="0" w:type="auto"/>
          </w:tcPr>
          <w:p w14:paraId="210CAC60" w14:textId="77777777" w:rsidR="00545B4B" w:rsidRPr="00714507" w:rsidRDefault="00545B4B" w:rsidP="005204BB">
            <w:pPr>
              <w:pStyle w:val="NoSpacing"/>
            </w:pPr>
            <w:r w:rsidRPr="00714507">
              <w:t>.96047</w:t>
            </w:r>
          </w:p>
        </w:tc>
      </w:tr>
    </w:tbl>
    <w:p w14:paraId="1DCD99B8" w14:textId="77777777" w:rsidR="00545B4B" w:rsidRPr="00BF4CDA" w:rsidRDefault="00545B4B" w:rsidP="00545B4B">
      <w:pPr>
        <w:spacing w:after="0" w:line="240" w:lineRule="auto"/>
        <w:rPr>
          <w:b/>
          <w:color w:val="000000"/>
        </w:rPr>
      </w:pPr>
      <w:r w:rsidRPr="00BF4CDA">
        <w:rPr>
          <w:b/>
          <w:color w:val="000000"/>
        </w:rPr>
        <w:t>Source: Survey Result 2023</w:t>
      </w:r>
    </w:p>
    <w:p w14:paraId="738EEFB2" w14:textId="77777777" w:rsidR="00545B4B" w:rsidRDefault="00545B4B" w:rsidP="00545B4B">
      <w:r w:rsidRPr="0045554D">
        <w:t xml:space="preserve">One of the benefits of globalization for Ethiopian Airlines is the increase of foreign investment in the company. This is shown by the survey results, where the respondents expressed their agreement with this statement on a five-point Likert scale. The mean score of 3.7247 and the standard deviation of 1.22135 indicate that there is a high level of consensus among the respondents on this issue. Therefore, it can be inferred that globalization has enabled Ethiopian Airlines to access more capital from abroad and improve its financial performance. </w:t>
      </w:r>
    </w:p>
    <w:p w14:paraId="4D8E8749" w14:textId="77777777" w:rsidR="00545B4B" w:rsidRDefault="00545B4B" w:rsidP="00545B4B">
      <w:r w:rsidRPr="0045554D">
        <w:t>The above paragraph summarizes the results of a survey question that asked the respondents to rate their level of agreement with the statement "Globalization has enabled free movement of human and financial resources into Ethiopian Airlines for effective operation". The mean score of 3.8935 and the standard deviation of 0.94460 indicate that the majority of the respondents agree or strongly agree with the statement, and that there is relatively low variation in their responses. This suggests that globalization is perceived as a positive factor that facilitates the inflow of human capital and financial resources into the airline, which in turn enhances its operational efficiency and competitiveness.</w:t>
      </w:r>
    </w:p>
    <w:p w14:paraId="6FE8CCAA" w14:textId="77777777" w:rsidR="00545B4B" w:rsidRDefault="00545B4B" w:rsidP="00545B4B">
      <w:r w:rsidRPr="007B4690">
        <w:t>The above paragraph summarizes one of the findings of the survey conducted among the employees of Ethiopian Airlines. It shows that the majority of the respondents agree with the statement that globalization has increased the availability of financial resources for the company, both from local and international sources. The mean score of 4.0416 indicates a high level of agreement, while the standard deviation of 0.72049 suggests a relatively low variation in the responses. This implies that globalization has positively affected the financial performance and competitiveness of Ethiopian Airlines.</w:t>
      </w:r>
    </w:p>
    <w:p w14:paraId="51008B18" w14:textId="77777777" w:rsidR="00545B4B" w:rsidRDefault="00545B4B" w:rsidP="00545B4B">
      <w:r w:rsidRPr="007B4690">
        <w:t xml:space="preserve">The above table depicts that respondents agree that Capital flow has enhanced economic growth, which has enhanced the fortunes of Ethiopian Airlines with mean score of 4.0727 and standard deviation of 0.81644. This implies that the majority of the respondents believe that the increased inflow of foreign investment and trade in Ethiopia has contributed to the development of the country's economy and infrastructure, which in turn has created favorable conditions for the national carrier to expand its operations and increase its profitability. The low standard deviation </w:t>
      </w:r>
      <w:r w:rsidRPr="007B4690">
        <w:lastRenderedPageBreak/>
        <w:t>indicates that there is a high level of consensus among the respondents on this statement, suggesting that it is a well-established fact rather than a subjective opinion.</w:t>
      </w:r>
    </w:p>
    <w:p w14:paraId="1CE502F2" w14:textId="77777777" w:rsidR="00545B4B" w:rsidRDefault="00545B4B" w:rsidP="00545B4B">
      <w:r w:rsidRPr="008B79E2">
        <w:t>One of the key factors that contributed to the enhanced performance of Ethiopian Airlines is the availability of sufficient and adequate capital. This is evident from the results of the survey conducted among the employees of the company. The above table depicts that the respondents agree that access to sufficient and adequate capital has been the basis for our improved productivity in Ethiopian Airlines with mean score of 3.9325 and standard deviation of 0.96047. This implies that the company has been able to invest in modern equipment, infrastructure, training and innovation, which have increased its efficiency and competitiveness in the global market.</w:t>
      </w:r>
    </w:p>
    <w:p w14:paraId="18AEAE9F" w14:textId="77777777" w:rsidR="00545B4B" w:rsidRDefault="00545B4B" w:rsidP="00F162B8">
      <w:pPr>
        <w:pStyle w:val="Heading3"/>
        <w:numPr>
          <w:ilvl w:val="2"/>
          <w:numId w:val="4"/>
        </w:numPr>
      </w:pPr>
      <w:bookmarkStart w:id="135" w:name="_Toc136594651"/>
      <w:r>
        <w:t>Technology Development</w:t>
      </w:r>
      <w:bookmarkEnd w:id="135"/>
    </w:p>
    <w:tbl>
      <w:tblPr>
        <w:tblStyle w:val="TableGrid"/>
        <w:tblW w:w="0" w:type="auto"/>
        <w:tblLook w:val="0000" w:firstRow="0" w:lastRow="0" w:firstColumn="0" w:lastColumn="0" w:noHBand="0" w:noVBand="0"/>
      </w:tblPr>
      <w:tblGrid>
        <w:gridCol w:w="7150"/>
        <w:gridCol w:w="876"/>
        <w:gridCol w:w="1324"/>
      </w:tblGrid>
      <w:tr w:rsidR="00545B4B" w:rsidRPr="00714507" w14:paraId="59934830" w14:textId="77777777" w:rsidTr="005204BB">
        <w:tc>
          <w:tcPr>
            <w:tcW w:w="0" w:type="auto"/>
          </w:tcPr>
          <w:p w14:paraId="006DBFCA" w14:textId="77777777" w:rsidR="00545B4B" w:rsidRPr="00714507" w:rsidRDefault="00545B4B" w:rsidP="005204BB">
            <w:pPr>
              <w:pStyle w:val="NoSpacing"/>
            </w:pPr>
          </w:p>
        </w:tc>
        <w:tc>
          <w:tcPr>
            <w:tcW w:w="0" w:type="auto"/>
          </w:tcPr>
          <w:p w14:paraId="0D635A70" w14:textId="77777777" w:rsidR="00545B4B" w:rsidRPr="00714507" w:rsidRDefault="00545B4B" w:rsidP="005204BB">
            <w:pPr>
              <w:pStyle w:val="NoSpacing"/>
            </w:pPr>
            <w:r w:rsidRPr="00714507">
              <w:t>Mean</w:t>
            </w:r>
          </w:p>
        </w:tc>
        <w:tc>
          <w:tcPr>
            <w:tcW w:w="0" w:type="auto"/>
          </w:tcPr>
          <w:p w14:paraId="37913B0E" w14:textId="77777777" w:rsidR="00545B4B" w:rsidRPr="00714507" w:rsidRDefault="00545B4B" w:rsidP="005204BB">
            <w:pPr>
              <w:pStyle w:val="NoSpacing"/>
            </w:pPr>
            <w:r w:rsidRPr="00714507">
              <w:t>Std. Deviation</w:t>
            </w:r>
          </w:p>
        </w:tc>
      </w:tr>
      <w:tr w:rsidR="00545B4B" w:rsidRPr="00714507" w14:paraId="53B68FD6" w14:textId="77777777" w:rsidTr="005204BB">
        <w:tc>
          <w:tcPr>
            <w:tcW w:w="0" w:type="auto"/>
          </w:tcPr>
          <w:p w14:paraId="02452F29" w14:textId="77777777" w:rsidR="00545B4B" w:rsidRPr="00714507" w:rsidRDefault="00545B4B" w:rsidP="005204BB">
            <w:pPr>
              <w:pStyle w:val="NoSpacing"/>
            </w:pPr>
            <w:r w:rsidRPr="00714507">
              <w:t xml:space="preserve">Advanced technology enhances work processes and procedures in </w:t>
            </w:r>
            <w:r>
              <w:t>Ethiopian Airlines</w:t>
            </w:r>
            <w:r w:rsidRPr="00714507">
              <w:t>.</w:t>
            </w:r>
          </w:p>
        </w:tc>
        <w:tc>
          <w:tcPr>
            <w:tcW w:w="0" w:type="auto"/>
          </w:tcPr>
          <w:p w14:paraId="332EE394" w14:textId="77777777" w:rsidR="00545B4B" w:rsidRPr="00714507" w:rsidRDefault="00545B4B" w:rsidP="005204BB">
            <w:pPr>
              <w:pStyle w:val="NoSpacing"/>
            </w:pPr>
            <w:r w:rsidRPr="00714507">
              <w:t>4.0701</w:t>
            </w:r>
          </w:p>
        </w:tc>
        <w:tc>
          <w:tcPr>
            <w:tcW w:w="0" w:type="auto"/>
          </w:tcPr>
          <w:p w14:paraId="28DD7AA3" w14:textId="77777777" w:rsidR="00545B4B" w:rsidRPr="00714507" w:rsidRDefault="00545B4B" w:rsidP="005204BB">
            <w:pPr>
              <w:pStyle w:val="NoSpacing"/>
            </w:pPr>
            <w:r w:rsidRPr="00714507">
              <w:t>.72368</w:t>
            </w:r>
          </w:p>
        </w:tc>
      </w:tr>
      <w:tr w:rsidR="00545B4B" w:rsidRPr="00714507" w14:paraId="39746ABE" w14:textId="77777777" w:rsidTr="005204BB">
        <w:tc>
          <w:tcPr>
            <w:tcW w:w="0" w:type="auto"/>
          </w:tcPr>
          <w:p w14:paraId="1DB8EFAB" w14:textId="77777777" w:rsidR="00545B4B" w:rsidRPr="00714507" w:rsidRDefault="00545B4B" w:rsidP="005204BB">
            <w:pPr>
              <w:pStyle w:val="NoSpacing"/>
            </w:pPr>
            <w:r w:rsidRPr="00714507">
              <w:t xml:space="preserve">Technology leads to good </w:t>
            </w:r>
            <w:r>
              <w:t xml:space="preserve">service </w:t>
            </w:r>
            <w:r w:rsidRPr="00714507">
              <w:t xml:space="preserve">innovation and creativity in </w:t>
            </w:r>
            <w:r>
              <w:t>Ethiopian Airlines</w:t>
            </w:r>
            <w:r w:rsidRPr="00714507">
              <w:t>.</w:t>
            </w:r>
          </w:p>
        </w:tc>
        <w:tc>
          <w:tcPr>
            <w:tcW w:w="0" w:type="auto"/>
          </w:tcPr>
          <w:p w14:paraId="5ACF2E50" w14:textId="77777777" w:rsidR="00545B4B" w:rsidRPr="00714507" w:rsidRDefault="00545B4B" w:rsidP="005204BB">
            <w:pPr>
              <w:pStyle w:val="NoSpacing"/>
            </w:pPr>
            <w:r w:rsidRPr="00714507">
              <w:t>4.0416</w:t>
            </w:r>
          </w:p>
        </w:tc>
        <w:tc>
          <w:tcPr>
            <w:tcW w:w="0" w:type="auto"/>
          </w:tcPr>
          <w:p w14:paraId="59309FEF" w14:textId="77777777" w:rsidR="00545B4B" w:rsidRPr="00714507" w:rsidRDefault="00545B4B" w:rsidP="005204BB">
            <w:pPr>
              <w:pStyle w:val="NoSpacing"/>
            </w:pPr>
            <w:r w:rsidRPr="00714507">
              <w:t>.75577</w:t>
            </w:r>
          </w:p>
        </w:tc>
      </w:tr>
      <w:tr w:rsidR="00545B4B" w:rsidRPr="00714507" w14:paraId="58406D18" w14:textId="77777777" w:rsidTr="005204BB">
        <w:tc>
          <w:tcPr>
            <w:tcW w:w="0" w:type="auto"/>
          </w:tcPr>
          <w:p w14:paraId="422FC979" w14:textId="77777777" w:rsidR="00545B4B" w:rsidRPr="00714507" w:rsidRDefault="00545B4B" w:rsidP="005204BB">
            <w:pPr>
              <w:pStyle w:val="NoSpacing"/>
            </w:pPr>
            <w:r w:rsidRPr="00714507">
              <w:t xml:space="preserve">Technology development enhances good </w:t>
            </w:r>
            <w:r>
              <w:t xml:space="preserve">service </w:t>
            </w:r>
            <w:r w:rsidRPr="00714507">
              <w:t xml:space="preserve">packaging and increases </w:t>
            </w:r>
            <w:r>
              <w:t xml:space="preserve">service </w:t>
            </w:r>
            <w:r w:rsidRPr="00714507">
              <w:t xml:space="preserve">values in </w:t>
            </w:r>
            <w:r>
              <w:t>Ethiopian Airlines</w:t>
            </w:r>
            <w:r w:rsidRPr="00714507">
              <w:t>.</w:t>
            </w:r>
          </w:p>
        </w:tc>
        <w:tc>
          <w:tcPr>
            <w:tcW w:w="0" w:type="auto"/>
          </w:tcPr>
          <w:p w14:paraId="3E51079D" w14:textId="77777777" w:rsidR="00545B4B" w:rsidRPr="00714507" w:rsidRDefault="00545B4B" w:rsidP="005204BB">
            <w:pPr>
              <w:pStyle w:val="NoSpacing"/>
            </w:pPr>
            <w:r w:rsidRPr="00714507">
              <w:t>3.9532</w:t>
            </w:r>
          </w:p>
        </w:tc>
        <w:tc>
          <w:tcPr>
            <w:tcW w:w="0" w:type="auto"/>
          </w:tcPr>
          <w:p w14:paraId="459DF803" w14:textId="77777777" w:rsidR="00545B4B" w:rsidRPr="00714507" w:rsidRDefault="00545B4B" w:rsidP="005204BB">
            <w:pPr>
              <w:pStyle w:val="NoSpacing"/>
            </w:pPr>
            <w:r w:rsidRPr="00714507">
              <w:t>.83410</w:t>
            </w:r>
          </w:p>
        </w:tc>
      </w:tr>
      <w:tr w:rsidR="00545B4B" w:rsidRPr="00714507" w14:paraId="4CBE2A39" w14:textId="77777777" w:rsidTr="005204BB">
        <w:tc>
          <w:tcPr>
            <w:tcW w:w="0" w:type="auto"/>
          </w:tcPr>
          <w:p w14:paraId="3AA62209" w14:textId="77777777" w:rsidR="00545B4B" w:rsidRPr="00714507" w:rsidRDefault="00545B4B" w:rsidP="005204BB">
            <w:pPr>
              <w:pStyle w:val="NoSpacing"/>
            </w:pPr>
            <w:r w:rsidRPr="00714507">
              <w:t xml:space="preserve">There has been rapid dispersion of means and methods of producing goods and services in </w:t>
            </w:r>
            <w:r>
              <w:t>Ethiopian Airlines</w:t>
            </w:r>
            <w:r w:rsidRPr="00714507">
              <w:t>.</w:t>
            </w:r>
          </w:p>
        </w:tc>
        <w:tc>
          <w:tcPr>
            <w:tcW w:w="0" w:type="auto"/>
          </w:tcPr>
          <w:p w14:paraId="127497D4" w14:textId="77777777" w:rsidR="00545B4B" w:rsidRPr="00714507" w:rsidRDefault="00545B4B" w:rsidP="005204BB">
            <w:pPr>
              <w:pStyle w:val="NoSpacing"/>
            </w:pPr>
            <w:r w:rsidRPr="00714507">
              <w:t>4.0779</w:t>
            </w:r>
          </w:p>
        </w:tc>
        <w:tc>
          <w:tcPr>
            <w:tcW w:w="0" w:type="auto"/>
          </w:tcPr>
          <w:p w14:paraId="1DF14A5A" w14:textId="77777777" w:rsidR="00545B4B" w:rsidRPr="00714507" w:rsidRDefault="00545B4B" w:rsidP="005204BB">
            <w:pPr>
              <w:pStyle w:val="NoSpacing"/>
            </w:pPr>
            <w:r w:rsidRPr="00714507">
              <w:t>.87151</w:t>
            </w:r>
          </w:p>
        </w:tc>
      </w:tr>
      <w:tr w:rsidR="00545B4B" w:rsidRPr="00714507" w14:paraId="0BFEE612" w14:textId="77777777" w:rsidTr="005204BB">
        <w:tc>
          <w:tcPr>
            <w:tcW w:w="0" w:type="auto"/>
          </w:tcPr>
          <w:p w14:paraId="3666AA25" w14:textId="77777777" w:rsidR="00545B4B" w:rsidRPr="00714507" w:rsidRDefault="00545B4B" w:rsidP="005204BB">
            <w:pPr>
              <w:pStyle w:val="NoSpacing"/>
            </w:pPr>
            <w:r w:rsidRPr="00714507">
              <w:t xml:space="preserve">The development of transport and telecommunication technology, as well as the internet has helped effective interactions and communication in </w:t>
            </w:r>
            <w:r>
              <w:t>Ethiopian Airlines</w:t>
            </w:r>
            <w:r w:rsidRPr="00714507">
              <w:t>.</w:t>
            </w:r>
          </w:p>
        </w:tc>
        <w:tc>
          <w:tcPr>
            <w:tcW w:w="0" w:type="auto"/>
          </w:tcPr>
          <w:p w14:paraId="1B9A1453" w14:textId="77777777" w:rsidR="00545B4B" w:rsidRPr="00714507" w:rsidRDefault="00545B4B" w:rsidP="005204BB">
            <w:pPr>
              <w:pStyle w:val="NoSpacing"/>
            </w:pPr>
            <w:r w:rsidRPr="00714507">
              <w:t>4.0909</w:t>
            </w:r>
          </w:p>
        </w:tc>
        <w:tc>
          <w:tcPr>
            <w:tcW w:w="0" w:type="auto"/>
          </w:tcPr>
          <w:p w14:paraId="010A878D" w14:textId="77777777" w:rsidR="00545B4B" w:rsidRPr="00714507" w:rsidRDefault="00545B4B" w:rsidP="005204BB">
            <w:pPr>
              <w:pStyle w:val="NoSpacing"/>
            </w:pPr>
            <w:r w:rsidRPr="00714507">
              <w:t>.88362</w:t>
            </w:r>
          </w:p>
        </w:tc>
      </w:tr>
    </w:tbl>
    <w:p w14:paraId="4CCCFCB5" w14:textId="77777777" w:rsidR="00545B4B" w:rsidRPr="00BF4CDA" w:rsidRDefault="00545B4B" w:rsidP="00545B4B">
      <w:pPr>
        <w:spacing w:after="0" w:line="240" w:lineRule="auto"/>
        <w:rPr>
          <w:b/>
          <w:color w:val="000000"/>
        </w:rPr>
      </w:pPr>
      <w:r w:rsidRPr="00BF4CDA">
        <w:rPr>
          <w:b/>
          <w:color w:val="000000"/>
        </w:rPr>
        <w:t>Source: Survey Result 2023</w:t>
      </w:r>
    </w:p>
    <w:p w14:paraId="6F078B9F" w14:textId="77777777" w:rsidR="00545B4B" w:rsidRDefault="00545B4B" w:rsidP="00545B4B">
      <w:r w:rsidRPr="002B22E8">
        <w:t>The above table depicts that respondents agree that Advanced technology enhances work processes and procedures in Ethiopian Airlines with mean score of 4.0701 and standard deviation of 0.72368. This implies that the majority of the employees perceive the benefits of using modern technology in their daily tasks and operations. It also indicates that the company has invested in providing adequate training and support for its staff to adopt and utilize the new technology effectively. The low standard deviation suggests that there is a high level of consensus among the respondents on this issue.</w:t>
      </w:r>
    </w:p>
    <w:p w14:paraId="0F844F72" w14:textId="77777777" w:rsidR="00545B4B" w:rsidRDefault="00545B4B" w:rsidP="00545B4B">
      <w:r w:rsidRPr="004D0A4E">
        <w:t xml:space="preserve">The above table shows the results of a survey on how technology affects service innovation and value in Ethiopian Airlines. The respondents expressed their agreement with two statements using a five-point Likert scale. The first statement was "Technology leads to good service innovation </w:t>
      </w:r>
      <w:r w:rsidRPr="004D0A4E">
        <w:lastRenderedPageBreak/>
        <w:t>and creativity in Ethiopian Airlines". The mean score for this statement was 4.0416, which indicates a high level of agreement among the respondents. The standard deviation was 0.75577, which implies a moderate variation in the responses. The second statement was "Technology development enhances good service packaging and increases service values in Ethiopian Airlines". The mean score for this statement was 3.9532, which also indicates a high level of agreement among the respondents. The standard deviation was 0.83410, which implies a slightly higher variation in the responses than the first statement.</w:t>
      </w:r>
    </w:p>
    <w:p w14:paraId="61E8857B" w14:textId="77777777" w:rsidR="00545B4B" w:rsidRDefault="00545B4B" w:rsidP="00545B4B">
      <w:r w:rsidRPr="004D0A4E">
        <w:t>The above table depicts that respondents agree that There has been rapid dispersion of means and methods of producing goods and services in Ethiopian Airlines with mean score of 4.0779 and standard deviation of 0.87151. This implies that the company has adopted various innovations and technologies to enhance its productivity and efficiency in the aviation industry. The high mean score indicates that the majority of the respondents strongly agree or agree with this statement, while the low standard deviation suggests that there is little variation in their opinions. Therefore, it can be inferred that Ethiopian Airlines has a high level of technological diffusion among its employees and processes.</w:t>
      </w:r>
    </w:p>
    <w:p w14:paraId="30559AF3" w14:textId="77777777" w:rsidR="00545B4B" w:rsidRDefault="00545B4B" w:rsidP="00545B4B">
      <w:r w:rsidRPr="004D0A4E">
        <w:t>The above table depicts that respondents agree that a The development of transport and telecommunication technology, as well as the internet has helped effective interactions and communication in Ethiopian Airlines with mean score of 4.0909 and standard deviation of 0.88362. This means that most of the respondents recognize the positive impact of technological advancements on the performance and efficiency of Ethiopian Airlines. The low standard deviation indicates that there is little variation in the opinions of the respondents, suggesting a high level of consensus among them. The development of transport and telecommunication technology, as well as the internet, has enabled Ethiopian Airlines to offer better services to its customers, partners and stakeholders, as well as to improve its internal operations and management.</w:t>
      </w:r>
    </w:p>
    <w:p w14:paraId="5F2618E5" w14:textId="77777777" w:rsidR="00545B4B" w:rsidRDefault="00545B4B" w:rsidP="00F162B8">
      <w:pPr>
        <w:pStyle w:val="Heading3"/>
        <w:numPr>
          <w:ilvl w:val="2"/>
          <w:numId w:val="4"/>
        </w:numPr>
      </w:pPr>
      <w:bookmarkStart w:id="136" w:name="_Toc136594652"/>
      <w:r>
        <w:t>Global Competition</w:t>
      </w:r>
      <w:bookmarkEnd w:id="136"/>
    </w:p>
    <w:tbl>
      <w:tblPr>
        <w:tblStyle w:val="TableGrid"/>
        <w:tblW w:w="0" w:type="auto"/>
        <w:tblLook w:val="0000" w:firstRow="0" w:lastRow="0" w:firstColumn="0" w:lastColumn="0" w:noHBand="0" w:noVBand="0"/>
      </w:tblPr>
      <w:tblGrid>
        <w:gridCol w:w="7140"/>
        <w:gridCol w:w="876"/>
        <w:gridCol w:w="1334"/>
      </w:tblGrid>
      <w:tr w:rsidR="00545B4B" w:rsidRPr="00714507" w14:paraId="38047548" w14:textId="77777777" w:rsidTr="005204BB">
        <w:trPr>
          <w:trHeight w:val="66"/>
        </w:trPr>
        <w:tc>
          <w:tcPr>
            <w:tcW w:w="0" w:type="auto"/>
          </w:tcPr>
          <w:p w14:paraId="5395E102" w14:textId="77777777" w:rsidR="00545B4B" w:rsidRPr="00714507" w:rsidRDefault="00545B4B" w:rsidP="005204BB">
            <w:pPr>
              <w:pStyle w:val="NoSpacing"/>
            </w:pPr>
          </w:p>
        </w:tc>
        <w:tc>
          <w:tcPr>
            <w:tcW w:w="0" w:type="auto"/>
          </w:tcPr>
          <w:p w14:paraId="37E5DF12" w14:textId="77777777" w:rsidR="00545B4B" w:rsidRPr="00714507" w:rsidRDefault="00545B4B" w:rsidP="005204BB">
            <w:pPr>
              <w:pStyle w:val="NoSpacing"/>
            </w:pPr>
            <w:r w:rsidRPr="00714507">
              <w:t>Mean</w:t>
            </w:r>
          </w:p>
        </w:tc>
        <w:tc>
          <w:tcPr>
            <w:tcW w:w="0" w:type="auto"/>
          </w:tcPr>
          <w:p w14:paraId="08AB8B1C" w14:textId="77777777" w:rsidR="00545B4B" w:rsidRPr="00714507" w:rsidRDefault="00545B4B" w:rsidP="005204BB">
            <w:pPr>
              <w:pStyle w:val="NoSpacing"/>
            </w:pPr>
            <w:r w:rsidRPr="00714507">
              <w:t>Std. Deviation</w:t>
            </w:r>
          </w:p>
        </w:tc>
      </w:tr>
      <w:tr w:rsidR="00545B4B" w:rsidRPr="00714507" w14:paraId="57A40823" w14:textId="77777777" w:rsidTr="005204BB">
        <w:trPr>
          <w:trHeight w:val="205"/>
        </w:trPr>
        <w:tc>
          <w:tcPr>
            <w:tcW w:w="0" w:type="auto"/>
          </w:tcPr>
          <w:p w14:paraId="1E142945" w14:textId="77777777" w:rsidR="00545B4B" w:rsidRPr="00714507" w:rsidRDefault="00545B4B" w:rsidP="005204BB">
            <w:pPr>
              <w:pStyle w:val="NoSpacing"/>
            </w:pPr>
            <w:r w:rsidRPr="00714507">
              <w:t>There is increased competition in the airline industry due to globalization.</w:t>
            </w:r>
          </w:p>
        </w:tc>
        <w:tc>
          <w:tcPr>
            <w:tcW w:w="0" w:type="auto"/>
          </w:tcPr>
          <w:p w14:paraId="067FF4F1" w14:textId="77777777" w:rsidR="00545B4B" w:rsidRPr="00714507" w:rsidRDefault="00545B4B" w:rsidP="005204BB">
            <w:pPr>
              <w:pStyle w:val="NoSpacing"/>
            </w:pPr>
            <w:r w:rsidRPr="00714507">
              <w:t>4.0701</w:t>
            </w:r>
          </w:p>
        </w:tc>
        <w:tc>
          <w:tcPr>
            <w:tcW w:w="0" w:type="auto"/>
          </w:tcPr>
          <w:p w14:paraId="75E46FDA" w14:textId="77777777" w:rsidR="00545B4B" w:rsidRPr="00714507" w:rsidRDefault="00545B4B" w:rsidP="005204BB">
            <w:pPr>
              <w:pStyle w:val="NoSpacing"/>
            </w:pPr>
            <w:r w:rsidRPr="00714507">
              <w:t>.69430</w:t>
            </w:r>
          </w:p>
        </w:tc>
      </w:tr>
      <w:tr w:rsidR="00545B4B" w:rsidRPr="00714507" w14:paraId="194BB825" w14:textId="77777777" w:rsidTr="005204BB">
        <w:trPr>
          <w:trHeight w:val="358"/>
        </w:trPr>
        <w:tc>
          <w:tcPr>
            <w:tcW w:w="0" w:type="auto"/>
          </w:tcPr>
          <w:p w14:paraId="4AD90FFD" w14:textId="77777777" w:rsidR="00545B4B" w:rsidRPr="00714507" w:rsidRDefault="00545B4B" w:rsidP="005204BB">
            <w:pPr>
              <w:pStyle w:val="NoSpacing"/>
            </w:pPr>
            <w:r w:rsidRPr="00714507">
              <w:t>Due to low obstacle to flow of goods and services amongst companies globally, the competitive landscape in the Ethiopian airlines has changed drastically.</w:t>
            </w:r>
          </w:p>
        </w:tc>
        <w:tc>
          <w:tcPr>
            <w:tcW w:w="0" w:type="auto"/>
          </w:tcPr>
          <w:p w14:paraId="04473E9F" w14:textId="77777777" w:rsidR="00545B4B" w:rsidRPr="00714507" w:rsidRDefault="00545B4B" w:rsidP="005204BB">
            <w:pPr>
              <w:pStyle w:val="NoSpacing"/>
            </w:pPr>
            <w:r w:rsidRPr="00714507">
              <w:t>4.0961</w:t>
            </w:r>
          </w:p>
        </w:tc>
        <w:tc>
          <w:tcPr>
            <w:tcW w:w="0" w:type="auto"/>
          </w:tcPr>
          <w:p w14:paraId="3C3A07D8" w14:textId="77777777" w:rsidR="00545B4B" w:rsidRPr="00714507" w:rsidRDefault="00545B4B" w:rsidP="005204BB">
            <w:pPr>
              <w:pStyle w:val="NoSpacing"/>
            </w:pPr>
            <w:r w:rsidRPr="00714507">
              <w:t>.78965</w:t>
            </w:r>
          </w:p>
        </w:tc>
      </w:tr>
      <w:tr w:rsidR="00545B4B" w:rsidRPr="00714507" w14:paraId="60863136" w14:textId="77777777" w:rsidTr="005204BB">
        <w:trPr>
          <w:trHeight w:val="205"/>
        </w:trPr>
        <w:tc>
          <w:tcPr>
            <w:tcW w:w="0" w:type="auto"/>
          </w:tcPr>
          <w:p w14:paraId="08E432A5" w14:textId="77777777" w:rsidR="00545B4B" w:rsidRPr="00714507" w:rsidRDefault="00545B4B" w:rsidP="005204BB">
            <w:pPr>
              <w:pStyle w:val="NoSpacing"/>
            </w:pPr>
            <w:r w:rsidRPr="00714507">
              <w:lastRenderedPageBreak/>
              <w:t>Business survival in the Ethiopian airlines has become difficult due to competition.</w:t>
            </w:r>
          </w:p>
        </w:tc>
        <w:tc>
          <w:tcPr>
            <w:tcW w:w="0" w:type="auto"/>
          </w:tcPr>
          <w:p w14:paraId="35779731" w14:textId="77777777" w:rsidR="00545B4B" w:rsidRPr="00714507" w:rsidRDefault="00545B4B" w:rsidP="005204BB">
            <w:pPr>
              <w:pStyle w:val="NoSpacing"/>
            </w:pPr>
            <w:r w:rsidRPr="00714507">
              <w:t>3.9325</w:t>
            </w:r>
          </w:p>
        </w:tc>
        <w:tc>
          <w:tcPr>
            <w:tcW w:w="0" w:type="auto"/>
          </w:tcPr>
          <w:p w14:paraId="47F015EE" w14:textId="77777777" w:rsidR="00545B4B" w:rsidRPr="00714507" w:rsidRDefault="00545B4B" w:rsidP="005204BB">
            <w:pPr>
              <w:pStyle w:val="NoSpacing"/>
            </w:pPr>
            <w:r w:rsidRPr="00714507">
              <w:t>.96318</w:t>
            </w:r>
          </w:p>
        </w:tc>
      </w:tr>
      <w:tr w:rsidR="00545B4B" w:rsidRPr="00714507" w14:paraId="0CE0814F" w14:textId="77777777" w:rsidTr="005204BB">
        <w:trPr>
          <w:trHeight w:val="205"/>
        </w:trPr>
        <w:tc>
          <w:tcPr>
            <w:tcW w:w="0" w:type="auto"/>
          </w:tcPr>
          <w:p w14:paraId="171AD816" w14:textId="77777777" w:rsidR="00545B4B" w:rsidRPr="00714507" w:rsidRDefault="00545B4B" w:rsidP="005204BB">
            <w:pPr>
              <w:pStyle w:val="NoSpacing"/>
            </w:pPr>
            <w:r w:rsidRPr="00714507">
              <w:t>The interconnectedness between countries has made the airlines firms to be more competitive.</w:t>
            </w:r>
          </w:p>
        </w:tc>
        <w:tc>
          <w:tcPr>
            <w:tcW w:w="0" w:type="auto"/>
          </w:tcPr>
          <w:p w14:paraId="7BE073F1" w14:textId="77777777" w:rsidR="00545B4B" w:rsidRPr="00714507" w:rsidRDefault="00545B4B" w:rsidP="005204BB">
            <w:pPr>
              <w:pStyle w:val="NoSpacing"/>
            </w:pPr>
            <w:r w:rsidRPr="00714507">
              <w:t>4.1948</w:t>
            </w:r>
          </w:p>
        </w:tc>
        <w:tc>
          <w:tcPr>
            <w:tcW w:w="0" w:type="auto"/>
          </w:tcPr>
          <w:p w14:paraId="6CCCEE57" w14:textId="77777777" w:rsidR="00545B4B" w:rsidRPr="00714507" w:rsidRDefault="00545B4B" w:rsidP="005204BB">
            <w:pPr>
              <w:pStyle w:val="NoSpacing"/>
            </w:pPr>
            <w:r w:rsidRPr="00714507">
              <w:t>.64224</w:t>
            </w:r>
          </w:p>
        </w:tc>
      </w:tr>
      <w:tr w:rsidR="00545B4B" w:rsidRPr="00714507" w14:paraId="48461347" w14:textId="77777777" w:rsidTr="005204BB">
        <w:trPr>
          <w:trHeight w:val="253"/>
        </w:trPr>
        <w:tc>
          <w:tcPr>
            <w:tcW w:w="0" w:type="auto"/>
          </w:tcPr>
          <w:p w14:paraId="1BCD775D" w14:textId="77777777" w:rsidR="00545B4B" w:rsidRPr="00714507" w:rsidRDefault="00545B4B" w:rsidP="005204BB">
            <w:pPr>
              <w:pStyle w:val="NoSpacing"/>
            </w:pPr>
            <w:r w:rsidRPr="00714507">
              <w:t>Globalization leading to global consumerism has led to increased competition in the Ethiopian airlines.</w:t>
            </w:r>
          </w:p>
        </w:tc>
        <w:tc>
          <w:tcPr>
            <w:tcW w:w="0" w:type="auto"/>
          </w:tcPr>
          <w:p w14:paraId="3468DF16" w14:textId="77777777" w:rsidR="00545B4B" w:rsidRPr="00714507" w:rsidRDefault="00545B4B" w:rsidP="005204BB">
            <w:pPr>
              <w:pStyle w:val="NoSpacing"/>
            </w:pPr>
            <w:r w:rsidRPr="00714507">
              <w:t>3.6727</w:t>
            </w:r>
          </w:p>
        </w:tc>
        <w:tc>
          <w:tcPr>
            <w:tcW w:w="0" w:type="auto"/>
          </w:tcPr>
          <w:p w14:paraId="36432097" w14:textId="77777777" w:rsidR="00545B4B" w:rsidRPr="00714507" w:rsidRDefault="00545B4B" w:rsidP="005204BB">
            <w:pPr>
              <w:pStyle w:val="NoSpacing"/>
            </w:pPr>
            <w:r w:rsidRPr="00714507">
              <w:t>1.25288</w:t>
            </w:r>
          </w:p>
        </w:tc>
      </w:tr>
    </w:tbl>
    <w:p w14:paraId="435E5D24" w14:textId="77777777" w:rsidR="00545B4B" w:rsidRPr="00BF4CDA" w:rsidRDefault="00545B4B" w:rsidP="00545B4B">
      <w:pPr>
        <w:spacing w:after="0" w:line="240" w:lineRule="auto"/>
        <w:rPr>
          <w:b/>
          <w:color w:val="000000"/>
        </w:rPr>
      </w:pPr>
      <w:r w:rsidRPr="00BF4CDA">
        <w:rPr>
          <w:b/>
          <w:color w:val="000000"/>
        </w:rPr>
        <w:t>Source: Survey Result 2023</w:t>
      </w:r>
    </w:p>
    <w:p w14:paraId="1627F975" w14:textId="77777777" w:rsidR="00545B4B" w:rsidRDefault="00545B4B" w:rsidP="00545B4B">
      <w:r w:rsidRPr="004D0A4E">
        <w:t>The above table depicts that There is increased competition in the airline industry due to globalization with mean score of 4.0701 and standard deviation of 0.69430. This implies that most of the respondents agree that globalization has intensified the rivalry among airlines, as they have to compete with more players in the global market. The low standard deviation indicates that there is little variation in the opinions of the respondents on this statement.</w:t>
      </w:r>
    </w:p>
    <w:p w14:paraId="1699CD01" w14:textId="77777777" w:rsidR="00545B4B" w:rsidRDefault="00545B4B" w:rsidP="00545B4B">
      <w:r w:rsidRPr="00741FFF">
        <w:t>The above table depicts that respondents agree that Due to low obstacle to flow of goods and services amongst companies globally, the competitive landscape in the Ethiopian airlines has changed drastically with mean score of 4.0961 and standard deviation of 0.78965. This implies that the Ethiopian airlines faces more challenges and threats from other airlines that operate in the same or similar markets. The low obstacle to flow of goods and services is a result of globalization, which has increased the integration and interdependence of countries and regions. The Ethiopian airlines has to adapt to this changing environment and find ways to differentiate itself from its competitors.</w:t>
      </w:r>
    </w:p>
    <w:p w14:paraId="255A6E7D" w14:textId="77777777" w:rsidR="00545B4B" w:rsidRDefault="00545B4B" w:rsidP="00545B4B">
      <w:r w:rsidRPr="004D0A4E">
        <w:t>The above table depicts that Business survival in the Ethiopian airlines has become difficult due to competition with mean score of 3.9325 and standard deviation of 0.96318. This means that most of the respondents agree that the airline industry is highly competitive and challenging for Ethiopian Airlines. According to some sources   , the company has faced significant losses due to the pandemic, but has managed to remain profitable by diversifying its revenue streams, especially in cargo, MRO and hotel businesses. The company has also adapted well to the changing market conditions and customer demands by using modern aircraft and expanding its network.</w:t>
      </w:r>
    </w:p>
    <w:p w14:paraId="194D840F" w14:textId="77777777" w:rsidR="00545B4B" w:rsidRDefault="00545B4B" w:rsidP="00545B4B">
      <w:r w:rsidRPr="004D0A4E">
        <w:t>The above table depicts that the interconnectedness between countries has made the airlines firms to be more competitive with mean score of 4.1948 and standard deviation of 0.64224. This implies that the airlines industry is facing a high level of competition due to the globalization of markets and the increased mobility of customers. The mean score indicates that the respondents agree with this statement, while the standard deviation shows that there is some variation in their opinions.</w:t>
      </w:r>
    </w:p>
    <w:p w14:paraId="4DCFF456" w14:textId="77777777" w:rsidR="00545B4B" w:rsidRDefault="00545B4B" w:rsidP="00545B4B">
      <w:r w:rsidRPr="004D0A4E">
        <w:lastRenderedPageBreak/>
        <w:t>The above table depicts that Globalization leading to global consumerism has led to increased competition in the Ethiopian airlines with mean score of 3.6727 and standard deviation of 1.25288. This implies that the respondents agree that the Ethiopian airlines face more challenges from other airlines in the global market due to the growing demand for international travel and trade. The high standard deviation indicates that there is a wide variation in the opinions of the respondents on this issue.</w:t>
      </w:r>
    </w:p>
    <w:p w14:paraId="3DDD6C9F" w14:textId="77777777" w:rsidR="00545B4B" w:rsidRDefault="00545B4B" w:rsidP="00F162B8">
      <w:pPr>
        <w:pStyle w:val="Heading3"/>
        <w:numPr>
          <w:ilvl w:val="2"/>
          <w:numId w:val="4"/>
        </w:numPr>
      </w:pPr>
      <w:bookmarkStart w:id="137" w:name="_Toc136594653"/>
      <w:r>
        <w:t>Organizational Performance</w:t>
      </w:r>
      <w:bookmarkEnd w:id="137"/>
    </w:p>
    <w:tbl>
      <w:tblPr>
        <w:tblStyle w:val="TableGrid"/>
        <w:tblW w:w="0" w:type="auto"/>
        <w:tblLook w:val="0000" w:firstRow="0" w:lastRow="0" w:firstColumn="0" w:lastColumn="0" w:noHBand="0" w:noVBand="0"/>
      </w:tblPr>
      <w:tblGrid>
        <w:gridCol w:w="7009"/>
        <w:gridCol w:w="876"/>
        <w:gridCol w:w="1465"/>
      </w:tblGrid>
      <w:tr w:rsidR="00545B4B" w:rsidRPr="00714507" w14:paraId="5604728A" w14:textId="77777777" w:rsidTr="005204BB">
        <w:trPr>
          <w:trHeight w:val="89"/>
        </w:trPr>
        <w:tc>
          <w:tcPr>
            <w:tcW w:w="0" w:type="auto"/>
          </w:tcPr>
          <w:p w14:paraId="729CE062" w14:textId="77777777" w:rsidR="00545B4B" w:rsidRPr="00714507" w:rsidRDefault="00545B4B" w:rsidP="005204BB">
            <w:pPr>
              <w:pStyle w:val="NoSpacing"/>
            </w:pPr>
          </w:p>
        </w:tc>
        <w:tc>
          <w:tcPr>
            <w:tcW w:w="0" w:type="auto"/>
          </w:tcPr>
          <w:p w14:paraId="0758FA87" w14:textId="77777777" w:rsidR="00545B4B" w:rsidRPr="00714507" w:rsidRDefault="00545B4B" w:rsidP="005204BB">
            <w:pPr>
              <w:pStyle w:val="NoSpacing"/>
            </w:pPr>
            <w:r w:rsidRPr="00714507">
              <w:t>Mean</w:t>
            </w:r>
          </w:p>
        </w:tc>
        <w:tc>
          <w:tcPr>
            <w:tcW w:w="0" w:type="auto"/>
          </w:tcPr>
          <w:p w14:paraId="7B8FC84F" w14:textId="77777777" w:rsidR="00545B4B" w:rsidRPr="00714507" w:rsidRDefault="00545B4B" w:rsidP="005204BB">
            <w:pPr>
              <w:pStyle w:val="NoSpacing"/>
            </w:pPr>
            <w:r w:rsidRPr="00714507">
              <w:t>Std. Deviation</w:t>
            </w:r>
          </w:p>
        </w:tc>
      </w:tr>
      <w:tr w:rsidR="00545B4B" w:rsidRPr="00714507" w14:paraId="625CAACF" w14:textId="77777777" w:rsidTr="005204BB">
        <w:trPr>
          <w:trHeight w:val="273"/>
        </w:trPr>
        <w:tc>
          <w:tcPr>
            <w:tcW w:w="0" w:type="auto"/>
          </w:tcPr>
          <w:p w14:paraId="03AAEB15" w14:textId="77777777" w:rsidR="00545B4B" w:rsidRPr="00714507" w:rsidRDefault="00545B4B" w:rsidP="005204BB">
            <w:pPr>
              <w:pStyle w:val="NoSpacing"/>
            </w:pPr>
            <w:r w:rsidRPr="00714507">
              <w:t>There is improved productivity in our company due to globalization in technology development.</w:t>
            </w:r>
          </w:p>
        </w:tc>
        <w:tc>
          <w:tcPr>
            <w:tcW w:w="0" w:type="auto"/>
          </w:tcPr>
          <w:p w14:paraId="4F093B07" w14:textId="77777777" w:rsidR="00545B4B" w:rsidRPr="00714507" w:rsidRDefault="00545B4B" w:rsidP="005204BB">
            <w:pPr>
              <w:pStyle w:val="NoSpacing"/>
            </w:pPr>
            <w:r w:rsidRPr="00714507">
              <w:t>4.0078</w:t>
            </w:r>
          </w:p>
        </w:tc>
        <w:tc>
          <w:tcPr>
            <w:tcW w:w="0" w:type="auto"/>
          </w:tcPr>
          <w:p w14:paraId="302A5070" w14:textId="77777777" w:rsidR="00545B4B" w:rsidRPr="00714507" w:rsidRDefault="00545B4B" w:rsidP="005204BB">
            <w:pPr>
              <w:pStyle w:val="NoSpacing"/>
            </w:pPr>
            <w:r w:rsidRPr="00714507">
              <w:t>.70522</w:t>
            </w:r>
          </w:p>
        </w:tc>
      </w:tr>
      <w:tr w:rsidR="00545B4B" w:rsidRPr="00714507" w14:paraId="4B7FB8FB" w14:textId="77777777" w:rsidTr="005204BB">
        <w:trPr>
          <w:trHeight w:val="203"/>
        </w:trPr>
        <w:tc>
          <w:tcPr>
            <w:tcW w:w="0" w:type="auto"/>
          </w:tcPr>
          <w:p w14:paraId="1811A40A" w14:textId="77777777" w:rsidR="00545B4B" w:rsidRPr="00714507" w:rsidRDefault="00545B4B" w:rsidP="005204BB">
            <w:pPr>
              <w:pStyle w:val="NoSpacing"/>
            </w:pPr>
            <w:r w:rsidRPr="00714507">
              <w:t>There is improved production system in our sector.</w:t>
            </w:r>
          </w:p>
        </w:tc>
        <w:tc>
          <w:tcPr>
            <w:tcW w:w="0" w:type="auto"/>
          </w:tcPr>
          <w:p w14:paraId="77CEC921" w14:textId="77777777" w:rsidR="00545B4B" w:rsidRPr="00714507" w:rsidRDefault="00545B4B" w:rsidP="005204BB">
            <w:pPr>
              <w:pStyle w:val="NoSpacing"/>
            </w:pPr>
            <w:r w:rsidRPr="00714507">
              <w:t>3.9558</w:t>
            </w:r>
          </w:p>
        </w:tc>
        <w:tc>
          <w:tcPr>
            <w:tcW w:w="0" w:type="auto"/>
          </w:tcPr>
          <w:p w14:paraId="5306EB5A" w14:textId="77777777" w:rsidR="00545B4B" w:rsidRPr="00714507" w:rsidRDefault="00545B4B" w:rsidP="005204BB">
            <w:pPr>
              <w:pStyle w:val="NoSpacing"/>
            </w:pPr>
            <w:r w:rsidRPr="00714507">
              <w:t>.65002</w:t>
            </w:r>
          </w:p>
        </w:tc>
      </w:tr>
      <w:tr w:rsidR="00545B4B" w:rsidRPr="00714507" w14:paraId="242B3564" w14:textId="77777777" w:rsidTr="005204BB">
        <w:trPr>
          <w:trHeight w:val="273"/>
        </w:trPr>
        <w:tc>
          <w:tcPr>
            <w:tcW w:w="0" w:type="auto"/>
          </w:tcPr>
          <w:p w14:paraId="7DE8547D" w14:textId="77777777" w:rsidR="00545B4B" w:rsidRPr="00714507" w:rsidRDefault="00545B4B" w:rsidP="005204BB">
            <w:pPr>
              <w:pStyle w:val="NoSpacing"/>
            </w:pPr>
            <w:r w:rsidRPr="00714507">
              <w:t>We constantly upgrade our technology to meet up with the technology of the 21st century.</w:t>
            </w:r>
          </w:p>
        </w:tc>
        <w:tc>
          <w:tcPr>
            <w:tcW w:w="0" w:type="auto"/>
          </w:tcPr>
          <w:p w14:paraId="54FE4169" w14:textId="77777777" w:rsidR="00545B4B" w:rsidRPr="00714507" w:rsidRDefault="00545B4B" w:rsidP="005204BB">
            <w:pPr>
              <w:pStyle w:val="NoSpacing"/>
            </w:pPr>
            <w:r w:rsidRPr="00714507">
              <w:t>4.0416</w:t>
            </w:r>
          </w:p>
        </w:tc>
        <w:tc>
          <w:tcPr>
            <w:tcW w:w="0" w:type="auto"/>
          </w:tcPr>
          <w:p w14:paraId="392038AE" w14:textId="77777777" w:rsidR="00545B4B" w:rsidRPr="00714507" w:rsidRDefault="00545B4B" w:rsidP="005204BB">
            <w:pPr>
              <w:pStyle w:val="NoSpacing"/>
            </w:pPr>
            <w:r w:rsidRPr="00714507">
              <w:t>.66797</w:t>
            </w:r>
          </w:p>
        </w:tc>
      </w:tr>
      <w:tr w:rsidR="00545B4B" w:rsidRPr="00714507" w14:paraId="07401545" w14:textId="77777777" w:rsidTr="005204BB">
        <w:trPr>
          <w:trHeight w:val="273"/>
        </w:trPr>
        <w:tc>
          <w:tcPr>
            <w:tcW w:w="0" w:type="auto"/>
          </w:tcPr>
          <w:p w14:paraId="28AC106D" w14:textId="77777777" w:rsidR="00545B4B" w:rsidRPr="00714507" w:rsidRDefault="00545B4B" w:rsidP="005204BB">
            <w:pPr>
              <w:pStyle w:val="NoSpacing"/>
            </w:pPr>
            <w:r w:rsidRPr="00714507">
              <w:t>We constantly aim and act to produce in accordance with sustainability rules and regulations.</w:t>
            </w:r>
          </w:p>
        </w:tc>
        <w:tc>
          <w:tcPr>
            <w:tcW w:w="0" w:type="auto"/>
          </w:tcPr>
          <w:p w14:paraId="6BFEE9EE" w14:textId="77777777" w:rsidR="00545B4B" w:rsidRPr="00714507" w:rsidRDefault="00545B4B" w:rsidP="005204BB">
            <w:pPr>
              <w:pStyle w:val="NoSpacing"/>
            </w:pPr>
            <w:r w:rsidRPr="00714507">
              <w:t>3.9481</w:t>
            </w:r>
          </w:p>
        </w:tc>
        <w:tc>
          <w:tcPr>
            <w:tcW w:w="0" w:type="auto"/>
          </w:tcPr>
          <w:p w14:paraId="2D61427A" w14:textId="77777777" w:rsidR="00545B4B" w:rsidRPr="00714507" w:rsidRDefault="00545B4B" w:rsidP="005204BB">
            <w:pPr>
              <w:pStyle w:val="NoSpacing"/>
            </w:pPr>
            <w:r w:rsidRPr="00714507">
              <w:t>.76879</w:t>
            </w:r>
          </w:p>
        </w:tc>
      </w:tr>
      <w:tr w:rsidR="00545B4B" w:rsidRPr="00714507" w14:paraId="66D26539" w14:textId="77777777" w:rsidTr="005204BB">
        <w:trPr>
          <w:trHeight w:val="198"/>
        </w:trPr>
        <w:tc>
          <w:tcPr>
            <w:tcW w:w="0" w:type="auto"/>
          </w:tcPr>
          <w:p w14:paraId="407CAE77" w14:textId="77777777" w:rsidR="00545B4B" w:rsidRPr="00714507" w:rsidRDefault="00545B4B" w:rsidP="005204BB">
            <w:pPr>
              <w:pStyle w:val="NoSpacing"/>
            </w:pPr>
            <w:r w:rsidRPr="00714507">
              <w:t>Access to expertise and labor internationally has improved our productivity.</w:t>
            </w:r>
          </w:p>
        </w:tc>
        <w:tc>
          <w:tcPr>
            <w:tcW w:w="0" w:type="auto"/>
          </w:tcPr>
          <w:p w14:paraId="0A3DE021" w14:textId="77777777" w:rsidR="00545B4B" w:rsidRPr="00714507" w:rsidRDefault="00545B4B" w:rsidP="005204BB">
            <w:pPr>
              <w:pStyle w:val="NoSpacing"/>
            </w:pPr>
            <w:r w:rsidRPr="00714507">
              <w:t>3.9247</w:t>
            </w:r>
          </w:p>
        </w:tc>
        <w:tc>
          <w:tcPr>
            <w:tcW w:w="0" w:type="auto"/>
          </w:tcPr>
          <w:p w14:paraId="02CBFDC0" w14:textId="77777777" w:rsidR="00545B4B" w:rsidRPr="00714507" w:rsidRDefault="00545B4B" w:rsidP="005204BB">
            <w:pPr>
              <w:pStyle w:val="NoSpacing"/>
            </w:pPr>
            <w:r w:rsidRPr="00714507">
              <w:t>.88214</w:t>
            </w:r>
          </w:p>
        </w:tc>
      </w:tr>
    </w:tbl>
    <w:p w14:paraId="30821793" w14:textId="77777777" w:rsidR="00545B4B" w:rsidRPr="00BF4CDA" w:rsidRDefault="00545B4B" w:rsidP="00545B4B">
      <w:pPr>
        <w:spacing w:after="0" w:line="240" w:lineRule="auto"/>
        <w:rPr>
          <w:b/>
          <w:color w:val="000000"/>
        </w:rPr>
      </w:pPr>
      <w:r w:rsidRPr="00BF4CDA">
        <w:rPr>
          <w:b/>
          <w:color w:val="000000"/>
        </w:rPr>
        <w:t>Source: Survey Result 2023</w:t>
      </w:r>
    </w:p>
    <w:p w14:paraId="09CF210C" w14:textId="77777777" w:rsidR="00545B4B" w:rsidRDefault="00545B4B" w:rsidP="00545B4B">
      <w:r w:rsidRPr="001773CC">
        <w:t>The above table shows the results of a survey conducted among our company's employees to measure the impact of globalization in technology development on their productivity. The survey used a five-point Likert scale, where 1 means strongly disagree and 5 means strongly agree. The mean score of 4.0078 indicates that most employees agree that globalization in technology development has improved their productivity. The standard deviation of 0.70522 suggests that there is some variation in the responses, but not too much.</w:t>
      </w:r>
    </w:p>
    <w:p w14:paraId="6A337723" w14:textId="77777777" w:rsidR="00545B4B" w:rsidRDefault="00545B4B" w:rsidP="00545B4B">
      <w:r w:rsidRPr="001773CC">
        <w:t>The above table depicts that respondents agree that There is improved production system in our sector with mean score of 3.9558 and standard deviation of 0.65002. This implies that the majority of the respondents perceive a positive change in the production system of their sector, which may be attributed to various factors such as technological innovation, quality improvement, or process optimization. The low standard deviation indicates that there is little variation in the responses, suggesting a high level of consensus among the respondents.</w:t>
      </w:r>
    </w:p>
    <w:p w14:paraId="536E793E" w14:textId="77777777" w:rsidR="00545B4B" w:rsidRDefault="00545B4B" w:rsidP="00545B4B">
      <w:r w:rsidRPr="001E4909">
        <w:t xml:space="preserve">One of the findings from the survey is that the participants strongly agree with the statement "We constantly upgrade our technology to meet up with the technology of the 21st century". This </w:t>
      </w:r>
      <w:r w:rsidRPr="001E4909">
        <w:lastRenderedPageBreak/>
        <w:t>statement has a mean score of 4.0416 and a standard deviation of 0.66797, which indicates a high level of agreement and consistency among the respondents.</w:t>
      </w:r>
    </w:p>
    <w:p w14:paraId="502E1F35" w14:textId="77777777" w:rsidR="00545B4B" w:rsidRDefault="00545B4B" w:rsidP="00545B4B">
      <w:r>
        <w:t>The above table presents the results of a survey question that asked the respondents to rate their agreement with the statement "We constantly aim and act to produce in accordance with sustainability rules and regulations" on a five-point Likert scale. The mean score of 3.9481 indicates that the respondents generally agree with the statement, while the standard deviation of 0.76879 suggests that there is some variation in their opinions. This implies that the respondents recognize the importance of sustainability in their production processes and practices.</w:t>
      </w:r>
    </w:p>
    <w:p w14:paraId="14700C5F" w14:textId="77777777" w:rsidR="00545B4B" w:rsidRDefault="00545B4B" w:rsidP="00545B4B">
      <w:r w:rsidRPr="00741FFF">
        <w:t>The above table shows the results of a survey question that asked the respondents to rate how much they agree with the statement: "Access to expertise and labor internationally has improved our productivity". The mean score of 3.9247 indicates that the respondents generally agree with the statement, while the standard deviation of 0.88214 suggests that there is some variation in their opinions. This implies that access to global talent and skills has a positive impact on the productivity of the respondents' organizations.</w:t>
      </w:r>
    </w:p>
    <w:p w14:paraId="2997635E" w14:textId="77777777" w:rsidR="00545B4B" w:rsidRDefault="00545B4B" w:rsidP="00F162B8">
      <w:pPr>
        <w:pStyle w:val="Heading2"/>
        <w:numPr>
          <w:ilvl w:val="1"/>
          <w:numId w:val="4"/>
        </w:numPr>
      </w:pPr>
      <w:bookmarkStart w:id="138" w:name="_Toc9409788"/>
      <w:bookmarkStart w:id="139" w:name="_Toc34930805"/>
      <w:bookmarkStart w:id="140" w:name="_Toc104813019"/>
      <w:bookmarkStart w:id="141" w:name="_Toc112054615"/>
      <w:bookmarkStart w:id="142" w:name="_Toc136077187"/>
      <w:bookmarkStart w:id="143" w:name="_Toc136594654"/>
      <w:r>
        <w:t>Correlation analysis</w:t>
      </w:r>
      <w:bookmarkEnd w:id="138"/>
      <w:bookmarkEnd w:id="139"/>
      <w:bookmarkEnd w:id="140"/>
      <w:bookmarkEnd w:id="141"/>
      <w:bookmarkEnd w:id="142"/>
      <w:bookmarkEnd w:id="143"/>
    </w:p>
    <w:p w14:paraId="2FCBD23C" w14:textId="77777777" w:rsidR="00545B4B" w:rsidRDefault="00545B4B" w:rsidP="00545B4B">
      <w:r>
        <w:t>In this study Pearson’s correlation coefficient was used to determine whether there is significant relationship between trade liberalization, capital flow, technology development and global competition with organizational performance. Pearson’s coefficient of correlation is the most widely used method of measuring the degree of relationship between the variables. This coefficient assumes there is linear relationship between the two variables; that the two variables are casually related (Kothari, 2004).</w:t>
      </w:r>
    </w:p>
    <w:p w14:paraId="394D0D68" w14:textId="77777777" w:rsidR="00545B4B" w:rsidRDefault="00545B4B" w:rsidP="00545B4B">
      <w:r>
        <w:t xml:space="preserve">The following section presents the results of correlation on the relationship between independent variables and dependent variable. Table below indicates that the correlation coefficients for the relationships between independent variables (and its dependent variable are linear and positive ranging from moderate to strong correlation coefficients. </w:t>
      </w:r>
    </w:p>
    <w:p w14:paraId="5C081ECE" w14:textId="77777777" w:rsidR="00184374" w:rsidRDefault="00184374" w:rsidP="00545B4B"/>
    <w:p w14:paraId="3E929E60" w14:textId="77777777" w:rsidR="00184374" w:rsidRDefault="00184374" w:rsidP="00545B4B"/>
    <w:p w14:paraId="19D2A50A" w14:textId="77777777" w:rsidR="00184374" w:rsidRDefault="00184374" w:rsidP="00545B4B"/>
    <w:p w14:paraId="41123425" w14:textId="77777777" w:rsidR="00545B4B" w:rsidRPr="00456A33" w:rsidRDefault="00545B4B" w:rsidP="00545B4B">
      <w:pPr>
        <w:pStyle w:val="NoSpacing"/>
        <w:jc w:val="center"/>
        <w:rPr>
          <w:b/>
          <w:bCs/>
        </w:rPr>
      </w:pPr>
      <w:r w:rsidRPr="00456A33">
        <w:rPr>
          <w:b/>
          <w:bCs/>
        </w:rPr>
        <w:lastRenderedPageBreak/>
        <w:t>Table 4.</w:t>
      </w:r>
      <w:r>
        <w:rPr>
          <w:b/>
          <w:bCs/>
        </w:rPr>
        <w:t>9</w:t>
      </w:r>
      <w:r w:rsidRPr="00456A33">
        <w:rPr>
          <w:b/>
          <w:bCs/>
        </w:rPr>
        <w:t xml:space="preserve">: </w:t>
      </w:r>
      <w:r>
        <w:rPr>
          <w:b/>
          <w:bCs/>
        </w:rPr>
        <w:t>Correlation Matrix</w:t>
      </w:r>
    </w:p>
    <w:tbl>
      <w:tblPr>
        <w:tblStyle w:val="TableGrid"/>
        <w:tblW w:w="0" w:type="auto"/>
        <w:tblLook w:val="0000" w:firstRow="0" w:lastRow="0" w:firstColumn="0" w:lastColumn="0" w:noHBand="0" w:noVBand="0"/>
      </w:tblPr>
      <w:tblGrid>
        <w:gridCol w:w="1534"/>
        <w:gridCol w:w="1227"/>
        <w:gridCol w:w="1461"/>
        <w:gridCol w:w="857"/>
        <w:gridCol w:w="1411"/>
        <w:gridCol w:w="1325"/>
        <w:gridCol w:w="1535"/>
      </w:tblGrid>
      <w:tr w:rsidR="00184374" w:rsidRPr="007679A2" w14:paraId="7D7C1775" w14:textId="77777777" w:rsidTr="00414935">
        <w:trPr>
          <w:trHeight w:val="227"/>
        </w:trPr>
        <w:tc>
          <w:tcPr>
            <w:tcW w:w="0" w:type="auto"/>
            <w:gridSpan w:val="7"/>
          </w:tcPr>
          <w:p w14:paraId="72673C2A" w14:textId="77777777" w:rsidR="00184374" w:rsidRPr="007679A2" w:rsidRDefault="00184374" w:rsidP="00414935">
            <w:pPr>
              <w:pStyle w:val="NoSpacing"/>
              <w:jc w:val="center"/>
            </w:pPr>
            <w:r w:rsidRPr="007679A2">
              <w:t>Correlations</w:t>
            </w:r>
          </w:p>
        </w:tc>
      </w:tr>
      <w:tr w:rsidR="00184374" w:rsidRPr="007679A2" w14:paraId="54D68725" w14:textId="77777777" w:rsidTr="00414935">
        <w:trPr>
          <w:trHeight w:val="922"/>
        </w:trPr>
        <w:tc>
          <w:tcPr>
            <w:tcW w:w="0" w:type="auto"/>
            <w:gridSpan w:val="2"/>
          </w:tcPr>
          <w:p w14:paraId="1C9CDB9E" w14:textId="77777777" w:rsidR="00184374" w:rsidRPr="007679A2" w:rsidRDefault="00184374" w:rsidP="00414935">
            <w:pPr>
              <w:pStyle w:val="NoSpacing"/>
              <w:rPr>
                <w:rFonts w:cs="Times New Roman"/>
                <w:szCs w:val="24"/>
              </w:rPr>
            </w:pPr>
          </w:p>
        </w:tc>
        <w:tc>
          <w:tcPr>
            <w:tcW w:w="0" w:type="auto"/>
          </w:tcPr>
          <w:p w14:paraId="48A1F678" w14:textId="77777777" w:rsidR="00184374" w:rsidRPr="007679A2" w:rsidRDefault="00184374" w:rsidP="00414935">
            <w:pPr>
              <w:pStyle w:val="NoSpacing"/>
            </w:pPr>
            <w:r>
              <w:t>Trade Liberalization</w:t>
            </w:r>
          </w:p>
        </w:tc>
        <w:tc>
          <w:tcPr>
            <w:tcW w:w="0" w:type="auto"/>
          </w:tcPr>
          <w:p w14:paraId="08792AAB" w14:textId="77777777" w:rsidR="00184374" w:rsidRPr="007679A2" w:rsidRDefault="00184374" w:rsidP="00414935">
            <w:pPr>
              <w:pStyle w:val="NoSpacing"/>
            </w:pPr>
            <w:r>
              <w:t>Capital Flow</w:t>
            </w:r>
          </w:p>
        </w:tc>
        <w:tc>
          <w:tcPr>
            <w:tcW w:w="0" w:type="auto"/>
          </w:tcPr>
          <w:p w14:paraId="2B66AA21" w14:textId="77777777" w:rsidR="00184374" w:rsidRPr="007679A2" w:rsidRDefault="00184374" w:rsidP="00414935">
            <w:pPr>
              <w:pStyle w:val="NoSpacing"/>
            </w:pPr>
            <w:r>
              <w:t>Technology Development</w:t>
            </w:r>
          </w:p>
        </w:tc>
        <w:tc>
          <w:tcPr>
            <w:tcW w:w="0" w:type="auto"/>
          </w:tcPr>
          <w:p w14:paraId="1C997CD2" w14:textId="77777777" w:rsidR="00184374" w:rsidRPr="007679A2" w:rsidRDefault="00184374" w:rsidP="00414935">
            <w:pPr>
              <w:pStyle w:val="NoSpacing"/>
            </w:pPr>
            <w:r>
              <w:t>Global Competition</w:t>
            </w:r>
          </w:p>
        </w:tc>
        <w:tc>
          <w:tcPr>
            <w:tcW w:w="0" w:type="auto"/>
          </w:tcPr>
          <w:p w14:paraId="47564D0B" w14:textId="77777777" w:rsidR="00184374" w:rsidRPr="007679A2" w:rsidRDefault="00184374" w:rsidP="00414935">
            <w:pPr>
              <w:pStyle w:val="NoSpacing"/>
            </w:pPr>
            <w:r>
              <w:t>Organizational Performance</w:t>
            </w:r>
          </w:p>
        </w:tc>
      </w:tr>
      <w:tr w:rsidR="00184374" w:rsidRPr="007679A2" w14:paraId="5896C665" w14:textId="77777777" w:rsidTr="00414935">
        <w:trPr>
          <w:trHeight w:val="467"/>
        </w:trPr>
        <w:tc>
          <w:tcPr>
            <w:tcW w:w="0" w:type="auto"/>
            <w:vMerge w:val="restart"/>
          </w:tcPr>
          <w:p w14:paraId="450B82B6" w14:textId="77777777" w:rsidR="00184374" w:rsidRPr="007679A2" w:rsidRDefault="00184374" w:rsidP="00414935">
            <w:pPr>
              <w:pStyle w:val="NoSpacing"/>
            </w:pPr>
            <w:r>
              <w:t>Trade Liberalization</w:t>
            </w:r>
          </w:p>
        </w:tc>
        <w:tc>
          <w:tcPr>
            <w:tcW w:w="0" w:type="auto"/>
          </w:tcPr>
          <w:p w14:paraId="65A26C03" w14:textId="77777777" w:rsidR="00184374" w:rsidRPr="007679A2" w:rsidRDefault="00184374" w:rsidP="00414935">
            <w:pPr>
              <w:pStyle w:val="NoSpacing"/>
            </w:pPr>
            <w:r w:rsidRPr="007679A2">
              <w:t>Pearson Correlation</w:t>
            </w:r>
          </w:p>
        </w:tc>
        <w:tc>
          <w:tcPr>
            <w:tcW w:w="0" w:type="auto"/>
          </w:tcPr>
          <w:p w14:paraId="23169E83" w14:textId="77777777" w:rsidR="00184374" w:rsidRPr="007679A2" w:rsidRDefault="00184374" w:rsidP="00414935">
            <w:pPr>
              <w:pStyle w:val="NoSpacing"/>
            </w:pPr>
            <w:r w:rsidRPr="007679A2">
              <w:t>1</w:t>
            </w:r>
          </w:p>
        </w:tc>
        <w:tc>
          <w:tcPr>
            <w:tcW w:w="0" w:type="auto"/>
          </w:tcPr>
          <w:p w14:paraId="35CBBEE3" w14:textId="77777777" w:rsidR="00184374" w:rsidRPr="007679A2" w:rsidRDefault="00184374" w:rsidP="00414935">
            <w:pPr>
              <w:pStyle w:val="NoSpacing"/>
            </w:pPr>
            <w:r w:rsidRPr="007679A2">
              <w:t>.215</w:t>
            </w:r>
            <w:r w:rsidRPr="007679A2">
              <w:rPr>
                <w:vertAlign w:val="superscript"/>
              </w:rPr>
              <w:t>**</w:t>
            </w:r>
          </w:p>
        </w:tc>
        <w:tc>
          <w:tcPr>
            <w:tcW w:w="0" w:type="auto"/>
          </w:tcPr>
          <w:p w14:paraId="6466E640" w14:textId="77777777" w:rsidR="00184374" w:rsidRPr="007679A2" w:rsidRDefault="00184374" w:rsidP="00414935">
            <w:pPr>
              <w:pStyle w:val="NoSpacing"/>
            </w:pPr>
            <w:r w:rsidRPr="007679A2">
              <w:t>.181</w:t>
            </w:r>
            <w:r w:rsidRPr="007679A2">
              <w:rPr>
                <w:vertAlign w:val="superscript"/>
              </w:rPr>
              <w:t>**</w:t>
            </w:r>
          </w:p>
        </w:tc>
        <w:tc>
          <w:tcPr>
            <w:tcW w:w="0" w:type="auto"/>
          </w:tcPr>
          <w:p w14:paraId="5A9C12A5" w14:textId="77777777" w:rsidR="00184374" w:rsidRPr="007679A2" w:rsidRDefault="00184374" w:rsidP="00414935">
            <w:pPr>
              <w:pStyle w:val="NoSpacing"/>
            </w:pPr>
            <w:r w:rsidRPr="007679A2">
              <w:t>.254</w:t>
            </w:r>
            <w:r w:rsidRPr="007679A2">
              <w:rPr>
                <w:vertAlign w:val="superscript"/>
              </w:rPr>
              <w:t>**</w:t>
            </w:r>
          </w:p>
        </w:tc>
        <w:tc>
          <w:tcPr>
            <w:tcW w:w="0" w:type="auto"/>
          </w:tcPr>
          <w:p w14:paraId="30842546" w14:textId="77777777" w:rsidR="00184374" w:rsidRPr="007679A2" w:rsidRDefault="00184374" w:rsidP="00414935">
            <w:pPr>
              <w:pStyle w:val="NoSpacing"/>
            </w:pPr>
            <w:r w:rsidRPr="007679A2">
              <w:t>.548</w:t>
            </w:r>
            <w:r w:rsidRPr="007679A2">
              <w:rPr>
                <w:vertAlign w:val="superscript"/>
              </w:rPr>
              <w:t>**</w:t>
            </w:r>
          </w:p>
        </w:tc>
      </w:tr>
      <w:tr w:rsidR="00184374" w:rsidRPr="007679A2" w14:paraId="77C37EDF" w14:textId="77777777" w:rsidTr="00414935">
        <w:trPr>
          <w:trHeight w:val="121"/>
        </w:trPr>
        <w:tc>
          <w:tcPr>
            <w:tcW w:w="0" w:type="auto"/>
            <w:vMerge/>
          </w:tcPr>
          <w:p w14:paraId="2B45F3F9" w14:textId="77777777" w:rsidR="00184374" w:rsidRPr="007679A2" w:rsidRDefault="00184374" w:rsidP="00414935">
            <w:pPr>
              <w:pStyle w:val="NoSpacing"/>
            </w:pPr>
          </w:p>
        </w:tc>
        <w:tc>
          <w:tcPr>
            <w:tcW w:w="0" w:type="auto"/>
          </w:tcPr>
          <w:p w14:paraId="35AD64C9" w14:textId="77777777" w:rsidR="00184374" w:rsidRPr="007679A2" w:rsidRDefault="00184374" w:rsidP="00414935">
            <w:pPr>
              <w:pStyle w:val="NoSpacing"/>
            </w:pPr>
            <w:r w:rsidRPr="007679A2">
              <w:t>Sig. (2-tailed)</w:t>
            </w:r>
          </w:p>
        </w:tc>
        <w:tc>
          <w:tcPr>
            <w:tcW w:w="0" w:type="auto"/>
          </w:tcPr>
          <w:p w14:paraId="580037E1" w14:textId="77777777" w:rsidR="00184374" w:rsidRPr="007679A2" w:rsidRDefault="00184374" w:rsidP="00414935">
            <w:pPr>
              <w:pStyle w:val="NoSpacing"/>
              <w:rPr>
                <w:rFonts w:cs="Times New Roman"/>
                <w:szCs w:val="24"/>
              </w:rPr>
            </w:pPr>
          </w:p>
        </w:tc>
        <w:tc>
          <w:tcPr>
            <w:tcW w:w="0" w:type="auto"/>
          </w:tcPr>
          <w:p w14:paraId="1B6C89CF" w14:textId="77777777" w:rsidR="00184374" w:rsidRPr="007679A2" w:rsidRDefault="00184374" w:rsidP="00414935">
            <w:pPr>
              <w:pStyle w:val="NoSpacing"/>
            </w:pPr>
            <w:r w:rsidRPr="007679A2">
              <w:t>.000</w:t>
            </w:r>
          </w:p>
        </w:tc>
        <w:tc>
          <w:tcPr>
            <w:tcW w:w="0" w:type="auto"/>
          </w:tcPr>
          <w:p w14:paraId="2DEF8039" w14:textId="77777777" w:rsidR="00184374" w:rsidRPr="007679A2" w:rsidRDefault="00184374" w:rsidP="00414935">
            <w:pPr>
              <w:pStyle w:val="NoSpacing"/>
            </w:pPr>
            <w:r w:rsidRPr="007679A2">
              <w:t>.000</w:t>
            </w:r>
          </w:p>
        </w:tc>
        <w:tc>
          <w:tcPr>
            <w:tcW w:w="0" w:type="auto"/>
          </w:tcPr>
          <w:p w14:paraId="5816E31F" w14:textId="77777777" w:rsidR="00184374" w:rsidRPr="007679A2" w:rsidRDefault="00184374" w:rsidP="00414935">
            <w:pPr>
              <w:pStyle w:val="NoSpacing"/>
            </w:pPr>
            <w:r w:rsidRPr="007679A2">
              <w:t>.000</w:t>
            </w:r>
          </w:p>
        </w:tc>
        <w:tc>
          <w:tcPr>
            <w:tcW w:w="0" w:type="auto"/>
          </w:tcPr>
          <w:p w14:paraId="011402FE" w14:textId="77777777" w:rsidR="00184374" w:rsidRPr="007679A2" w:rsidRDefault="00184374" w:rsidP="00414935">
            <w:pPr>
              <w:pStyle w:val="NoSpacing"/>
            </w:pPr>
            <w:r w:rsidRPr="007679A2">
              <w:t>.000</w:t>
            </w:r>
          </w:p>
        </w:tc>
      </w:tr>
      <w:tr w:rsidR="00184374" w:rsidRPr="007679A2" w14:paraId="1CD8A916" w14:textId="77777777" w:rsidTr="00414935">
        <w:trPr>
          <w:trHeight w:val="121"/>
        </w:trPr>
        <w:tc>
          <w:tcPr>
            <w:tcW w:w="0" w:type="auto"/>
            <w:vMerge/>
          </w:tcPr>
          <w:p w14:paraId="21E71E7C" w14:textId="77777777" w:rsidR="00184374" w:rsidRPr="007679A2" w:rsidRDefault="00184374" w:rsidP="00414935">
            <w:pPr>
              <w:pStyle w:val="NoSpacing"/>
            </w:pPr>
          </w:p>
        </w:tc>
        <w:tc>
          <w:tcPr>
            <w:tcW w:w="0" w:type="auto"/>
          </w:tcPr>
          <w:p w14:paraId="3A894899" w14:textId="77777777" w:rsidR="00184374" w:rsidRPr="007679A2" w:rsidRDefault="00184374" w:rsidP="00414935">
            <w:pPr>
              <w:pStyle w:val="NoSpacing"/>
            </w:pPr>
            <w:r w:rsidRPr="007679A2">
              <w:t>N</w:t>
            </w:r>
          </w:p>
        </w:tc>
        <w:tc>
          <w:tcPr>
            <w:tcW w:w="0" w:type="auto"/>
          </w:tcPr>
          <w:p w14:paraId="3FB2EF59" w14:textId="77777777" w:rsidR="00184374" w:rsidRPr="007679A2" w:rsidRDefault="00184374" w:rsidP="00414935">
            <w:pPr>
              <w:pStyle w:val="NoSpacing"/>
            </w:pPr>
            <w:r w:rsidRPr="007679A2">
              <w:t>385</w:t>
            </w:r>
          </w:p>
        </w:tc>
        <w:tc>
          <w:tcPr>
            <w:tcW w:w="0" w:type="auto"/>
          </w:tcPr>
          <w:p w14:paraId="4E94F409" w14:textId="77777777" w:rsidR="00184374" w:rsidRPr="007679A2" w:rsidRDefault="00184374" w:rsidP="00414935">
            <w:pPr>
              <w:pStyle w:val="NoSpacing"/>
            </w:pPr>
            <w:r w:rsidRPr="007679A2">
              <w:t>385</w:t>
            </w:r>
          </w:p>
        </w:tc>
        <w:tc>
          <w:tcPr>
            <w:tcW w:w="0" w:type="auto"/>
          </w:tcPr>
          <w:p w14:paraId="4362DAC8" w14:textId="77777777" w:rsidR="00184374" w:rsidRPr="007679A2" w:rsidRDefault="00184374" w:rsidP="00414935">
            <w:pPr>
              <w:pStyle w:val="NoSpacing"/>
            </w:pPr>
            <w:r w:rsidRPr="007679A2">
              <w:t>385</w:t>
            </w:r>
          </w:p>
        </w:tc>
        <w:tc>
          <w:tcPr>
            <w:tcW w:w="0" w:type="auto"/>
          </w:tcPr>
          <w:p w14:paraId="426FF882" w14:textId="77777777" w:rsidR="00184374" w:rsidRPr="007679A2" w:rsidRDefault="00184374" w:rsidP="00414935">
            <w:pPr>
              <w:pStyle w:val="NoSpacing"/>
            </w:pPr>
            <w:r w:rsidRPr="007679A2">
              <w:t>385</w:t>
            </w:r>
          </w:p>
        </w:tc>
        <w:tc>
          <w:tcPr>
            <w:tcW w:w="0" w:type="auto"/>
          </w:tcPr>
          <w:p w14:paraId="5C9D6280" w14:textId="77777777" w:rsidR="00184374" w:rsidRPr="007679A2" w:rsidRDefault="00184374" w:rsidP="00414935">
            <w:pPr>
              <w:pStyle w:val="NoSpacing"/>
            </w:pPr>
            <w:r w:rsidRPr="007679A2">
              <w:t>385</w:t>
            </w:r>
          </w:p>
        </w:tc>
      </w:tr>
      <w:tr w:rsidR="00184374" w:rsidRPr="007679A2" w14:paraId="59AE3D44" w14:textId="77777777" w:rsidTr="00414935">
        <w:trPr>
          <w:trHeight w:val="454"/>
        </w:trPr>
        <w:tc>
          <w:tcPr>
            <w:tcW w:w="0" w:type="auto"/>
            <w:vMerge w:val="restart"/>
          </w:tcPr>
          <w:p w14:paraId="3EDB69A3" w14:textId="77777777" w:rsidR="00184374" w:rsidRPr="007679A2" w:rsidRDefault="00184374" w:rsidP="00414935">
            <w:pPr>
              <w:pStyle w:val="NoSpacing"/>
            </w:pPr>
            <w:r>
              <w:t>Capital Flow</w:t>
            </w:r>
          </w:p>
        </w:tc>
        <w:tc>
          <w:tcPr>
            <w:tcW w:w="0" w:type="auto"/>
          </w:tcPr>
          <w:p w14:paraId="02707859" w14:textId="77777777" w:rsidR="00184374" w:rsidRPr="007679A2" w:rsidRDefault="00184374" w:rsidP="00414935">
            <w:pPr>
              <w:pStyle w:val="NoSpacing"/>
            </w:pPr>
            <w:r w:rsidRPr="007679A2">
              <w:t>Pearson Correlation</w:t>
            </w:r>
          </w:p>
        </w:tc>
        <w:tc>
          <w:tcPr>
            <w:tcW w:w="0" w:type="auto"/>
          </w:tcPr>
          <w:p w14:paraId="2FC5918D" w14:textId="77777777" w:rsidR="00184374" w:rsidRPr="007679A2" w:rsidRDefault="00184374" w:rsidP="00414935">
            <w:pPr>
              <w:pStyle w:val="NoSpacing"/>
            </w:pPr>
            <w:r w:rsidRPr="007679A2">
              <w:t>.215</w:t>
            </w:r>
            <w:r w:rsidRPr="007679A2">
              <w:rPr>
                <w:vertAlign w:val="superscript"/>
              </w:rPr>
              <w:t>**</w:t>
            </w:r>
          </w:p>
        </w:tc>
        <w:tc>
          <w:tcPr>
            <w:tcW w:w="0" w:type="auto"/>
          </w:tcPr>
          <w:p w14:paraId="496D8FF0" w14:textId="77777777" w:rsidR="00184374" w:rsidRPr="007679A2" w:rsidRDefault="00184374" w:rsidP="00414935">
            <w:pPr>
              <w:pStyle w:val="NoSpacing"/>
            </w:pPr>
            <w:r w:rsidRPr="007679A2">
              <w:t>1</w:t>
            </w:r>
          </w:p>
        </w:tc>
        <w:tc>
          <w:tcPr>
            <w:tcW w:w="0" w:type="auto"/>
          </w:tcPr>
          <w:p w14:paraId="0B37C022" w14:textId="77777777" w:rsidR="00184374" w:rsidRPr="007679A2" w:rsidRDefault="00184374" w:rsidP="00414935">
            <w:pPr>
              <w:pStyle w:val="NoSpacing"/>
            </w:pPr>
            <w:r w:rsidRPr="007679A2">
              <w:t>.562</w:t>
            </w:r>
            <w:r w:rsidRPr="007679A2">
              <w:rPr>
                <w:vertAlign w:val="superscript"/>
              </w:rPr>
              <w:t>**</w:t>
            </w:r>
          </w:p>
        </w:tc>
        <w:tc>
          <w:tcPr>
            <w:tcW w:w="0" w:type="auto"/>
          </w:tcPr>
          <w:p w14:paraId="74D298F0" w14:textId="77777777" w:rsidR="00184374" w:rsidRPr="007679A2" w:rsidRDefault="00184374" w:rsidP="00414935">
            <w:pPr>
              <w:pStyle w:val="NoSpacing"/>
            </w:pPr>
            <w:r w:rsidRPr="007679A2">
              <w:t>.140</w:t>
            </w:r>
            <w:r w:rsidRPr="007679A2">
              <w:rPr>
                <w:vertAlign w:val="superscript"/>
              </w:rPr>
              <w:t>**</w:t>
            </w:r>
          </w:p>
        </w:tc>
        <w:tc>
          <w:tcPr>
            <w:tcW w:w="0" w:type="auto"/>
          </w:tcPr>
          <w:p w14:paraId="4E421F0E" w14:textId="77777777" w:rsidR="00184374" w:rsidRPr="007679A2" w:rsidRDefault="00184374" w:rsidP="00414935">
            <w:pPr>
              <w:pStyle w:val="NoSpacing"/>
            </w:pPr>
            <w:r w:rsidRPr="007679A2">
              <w:t>.571</w:t>
            </w:r>
            <w:r w:rsidRPr="007679A2">
              <w:rPr>
                <w:vertAlign w:val="superscript"/>
              </w:rPr>
              <w:t>**</w:t>
            </w:r>
          </w:p>
        </w:tc>
      </w:tr>
      <w:tr w:rsidR="00184374" w:rsidRPr="007679A2" w14:paraId="63C249D5" w14:textId="77777777" w:rsidTr="00414935">
        <w:trPr>
          <w:trHeight w:val="121"/>
        </w:trPr>
        <w:tc>
          <w:tcPr>
            <w:tcW w:w="0" w:type="auto"/>
            <w:vMerge/>
          </w:tcPr>
          <w:p w14:paraId="0C714A19" w14:textId="77777777" w:rsidR="00184374" w:rsidRPr="007679A2" w:rsidRDefault="00184374" w:rsidP="00414935">
            <w:pPr>
              <w:pStyle w:val="NoSpacing"/>
            </w:pPr>
          </w:p>
        </w:tc>
        <w:tc>
          <w:tcPr>
            <w:tcW w:w="0" w:type="auto"/>
          </w:tcPr>
          <w:p w14:paraId="7134663D" w14:textId="77777777" w:rsidR="00184374" w:rsidRPr="007679A2" w:rsidRDefault="00184374" w:rsidP="00414935">
            <w:pPr>
              <w:pStyle w:val="NoSpacing"/>
            </w:pPr>
            <w:r w:rsidRPr="007679A2">
              <w:t>Sig. (2-tailed)</w:t>
            </w:r>
          </w:p>
        </w:tc>
        <w:tc>
          <w:tcPr>
            <w:tcW w:w="0" w:type="auto"/>
          </w:tcPr>
          <w:p w14:paraId="0243251B" w14:textId="77777777" w:rsidR="00184374" w:rsidRPr="007679A2" w:rsidRDefault="00184374" w:rsidP="00414935">
            <w:pPr>
              <w:pStyle w:val="NoSpacing"/>
            </w:pPr>
            <w:r w:rsidRPr="007679A2">
              <w:t>.000</w:t>
            </w:r>
          </w:p>
        </w:tc>
        <w:tc>
          <w:tcPr>
            <w:tcW w:w="0" w:type="auto"/>
          </w:tcPr>
          <w:p w14:paraId="64F3227F" w14:textId="77777777" w:rsidR="00184374" w:rsidRPr="007679A2" w:rsidRDefault="00184374" w:rsidP="00414935">
            <w:pPr>
              <w:pStyle w:val="NoSpacing"/>
              <w:rPr>
                <w:rFonts w:cs="Times New Roman"/>
                <w:szCs w:val="24"/>
              </w:rPr>
            </w:pPr>
          </w:p>
        </w:tc>
        <w:tc>
          <w:tcPr>
            <w:tcW w:w="0" w:type="auto"/>
          </w:tcPr>
          <w:p w14:paraId="5E7F49FD" w14:textId="77777777" w:rsidR="00184374" w:rsidRPr="007679A2" w:rsidRDefault="00184374" w:rsidP="00414935">
            <w:pPr>
              <w:pStyle w:val="NoSpacing"/>
            </w:pPr>
            <w:r w:rsidRPr="007679A2">
              <w:t>.000</w:t>
            </w:r>
          </w:p>
        </w:tc>
        <w:tc>
          <w:tcPr>
            <w:tcW w:w="0" w:type="auto"/>
          </w:tcPr>
          <w:p w14:paraId="5446564F" w14:textId="77777777" w:rsidR="00184374" w:rsidRPr="007679A2" w:rsidRDefault="00184374" w:rsidP="00414935">
            <w:pPr>
              <w:pStyle w:val="NoSpacing"/>
            </w:pPr>
            <w:r w:rsidRPr="007679A2">
              <w:t>.006</w:t>
            </w:r>
          </w:p>
        </w:tc>
        <w:tc>
          <w:tcPr>
            <w:tcW w:w="0" w:type="auto"/>
          </w:tcPr>
          <w:p w14:paraId="296A0804" w14:textId="77777777" w:rsidR="00184374" w:rsidRPr="007679A2" w:rsidRDefault="00184374" w:rsidP="00414935">
            <w:pPr>
              <w:pStyle w:val="NoSpacing"/>
            </w:pPr>
            <w:r w:rsidRPr="007679A2">
              <w:t>.000</w:t>
            </w:r>
          </w:p>
        </w:tc>
      </w:tr>
      <w:tr w:rsidR="00184374" w:rsidRPr="007679A2" w14:paraId="4DD34FB3" w14:textId="77777777" w:rsidTr="00414935">
        <w:trPr>
          <w:trHeight w:val="121"/>
        </w:trPr>
        <w:tc>
          <w:tcPr>
            <w:tcW w:w="0" w:type="auto"/>
            <w:vMerge/>
          </w:tcPr>
          <w:p w14:paraId="2F975C0D" w14:textId="77777777" w:rsidR="00184374" w:rsidRPr="007679A2" w:rsidRDefault="00184374" w:rsidP="00414935">
            <w:pPr>
              <w:pStyle w:val="NoSpacing"/>
            </w:pPr>
          </w:p>
        </w:tc>
        <w:tc>
          <w:tcPr>
            <w:tcW w:w="0" w:type="auto"/>
          </w:tcPr>
          <w:p w14:paraId="5CB3393C" w14:textId="77777777" w:rsidR="00184374" w:rsidRPr="007679A2" w:rsidRDefault="00184374" w:rsidP="00414935">
            <w:pPr>
              <w:pStyle w:val="NoSpacing"/>
            </w:pPr>
            <w:r w:rsidRPr="007679A2">
              <w:t>N</w:t>
            </w:r>
          </w:p>
        </w:tc>
        <w:tc>
          <w:tcPr>
            <w:tcW w:w="0" w:type="auto"/>
          </w:tcPr>
          <w:p w14:paraId="62A79CD2" w14:textId="77777777" w:rsidR="00184374" w:rsidRPr="007679A2" w:rsidRDefault="00184374" w:rsidP="00414935">
            <w:pPr>
              <w:pStyle w:val="NoSpacing"/>
            </w:pPr>
            <w:r w:rsidRPr="007679A2">
              <w:t>385</w:t>
            </w:r>
          </w:p>
        </w:tc>
        <w:tc>
          <w:tcPr>
            <w:tcW w:w="0" w:type="auto"/>
          </w:tcPr>
          <w:p w14:paraId="5337FEF4" w14:textId="77777777" w:rsidR="00184374" w:rsidRPr="007679A2" w:rsidRDefault="00184374" w:rsidP="00414935">
            <w:pPr>
              <w:pStyle w:val="NoSpacing"/>
            </w:pPr>
            <w:r w:rsidRPr="007679A2">
              <w:t>385</w:t>
            </w:r>
          </w:p>
        </w:tc>
        <w:tc>
          <w:tcPr>
            <w:tcW w:w="0" w:type="auto"/>
          </w:tcPr>
          <w:p w14:paraId="263CA83D" w14:textId="77777777" w:rsidR="00184374" w:rsidRPr="007679A2" w:rsidRDefault="00184374" w:rsidP="00414935">
            <w:pPr>
              <w:pStyle w:val="NoSpacing"/>
            </w:pPr>
            <w:r w:rsidRPr="007679A2">
              <w:t>385</w:t>
            </w:r>
          </w:p>
        </w:tc>
        <w:tc>
          <w:tcPr>
            <w:tcW w:w="0" w:type="auto"/>
          </w:tcPr>
          <w:p w14:paraId="000EFE96" w14:textId="77777777" w:rsidR="00184374" w:rsidRPr="007679A2" w:rsidRDefault="00184374" w:rsidP="00414935">
            <w:pPr>
              <w:pStyle w:val="NoSpacing"/>
            </w:pPr>
            <w:r w:rsidRPr="007679A2">
              <w:t>385</w:t>
            </w:r>
          </w:p>
        </w:tc>
        <w:tc>
          <w:tcPr>
            <w:tcW w:w="0" w:type="auto"/>
          </w:tcPr>
          <w:p w14:paraId="5A496C79" w14:textId="77777777" w:rsidR="00184374" w:rsidRPr="007679A2" w:rsidRDefault="00184374" w:rsidP="00414935">
            <w:pPr>
              <w:pStyle w:val="NoSpacing"/>
            </w:pPr>
            <w:r w:rsidRPr="007679A2">
              <w:t>385</w:t>
            </w:r>
          </w:p>
        </w:tc>
      </w:tr>
      <w:tr w:rsidR="00184374" w:rsidRPr="007679A2" w14:paraId="69C8453B" w14:textId="77777777" w:rsidTr="00414935">
        <w:trPr>
          <w:trHeight w:val="454"/>
        </w:trPr>
        <w:tc>
          <w:tcPr>
            <w:tcW w:w="0" w:type="auto"/>
            <w:vMerge w:val="restart"/>
          </w:tcPr>
          <w:p w14:paraId="3EA5632A" w14:textId="77777777" w:rsidR="00184374" w:rsidRPr="007679A2" w:rsidRDefault="00184374" w:rsidP="00414935">
            <w:pPr>
              <w:pStyle w:val="NoSpacing"/>
            </w:pPr>
            <w:r>
              <w:t>Technology Development</w:t>
            </w:r>
          </w:p>
        </w:tc>
        <w:tc>
          <w:tcPr>
            <w:tcW w:w="0" w:type="auto"/>
          </w:tcPr>
          <w:p w14:paraId="69DA13A1" w14:textId="77777777" w:rsidR="00184374" w:rsidRPr="007679A2" w:rsidRDefault="00184374" w:rsidP="00414935">
            <w:pPr>
              <w:pStyle w:val="NoSpacing"/>
            </w:pPr>
            <w:r w:rsidRPr="007679A2">
              <w:t>Pearson Correlation</w:t>
            </w:r>
          </w:p>
        </w:tc>
        <w:tc>
          <w:tcPr>
            <w:tcW w:w="0" w:type="auto"/>
          </w:tcPr>
          <w:p w14:paraId="6E2FEB5D" w14:textId="77777777" w:rsidR="00184374" w:rsidRPr="007679A2" w:rsidRDefault="00184374" w:rsidP="00414935">
            <w:pPr>
              <w:pStyle w:val="NoSpacing"/>
            </w:pPr>
            <w:r w:rsidRPr="007679A2">
              <w:t>.181</w:t>
            </w:r>
            <w:r w:rsidRPr="007679A2">
              <w:rPr>
                <w:vertAlign w:val="superscript"/>
              </w:rPr>
              <w:t>**</w:t>
            </w:r>
          </w:p>
        </w:tc>
        <w:tc>
          <w:tcPr>
            <w:tcW w:w="0" w:type="auto"/>
          </w:tcPr>
          <w:p w14:paraId="3F6553DC" w14:textId="77777777" w:rsidR="00184374" w:rsidRPr="007679A2" w:rsidRDefault="00184374" w:rsidP="00414935">
            <w:pPr>
              <w:pStyle w:val="NoSpacing"/>
            </w:pPr>
            <w:r w:rsidRPr="007679A2">
              <w:t>.562</w:t>
            </w:r>
            <w:r w:rsidRPr="007679A2">
              <w:rPr>
                <w:vertAlign w:val="superscript"/>
              </w:rPr>
              <w:t>**</w:t>
            </w:r>
          </w:p>
        </w:tc>
        <w:tc>
          <w:tcPr>
            <w:tcW w:w="0" w:type="auto"/>
          </w:tcPr>
          <w:p w14:paraId="2D4EE92D" w14:textId="77777777" w:rsidR="00184374" w:rsidRPr="007679A2" w:rsidRDefault="00184374" w:rsidP="00414935">
            <w:pPr>
              <w:pStyle w:val="NoSpacing"/>
            </w:pPr>
            <w:r w:rsidRPr="007679A2">
              <w:t>1</w:t>
            </w:r>
          </w:p>
        </w:tc>
        <w:tc>
          <w:tcPr>
            <w:tcW w:w="0" w:type="auto"/>
          </w:tcPr>
          <w:p w14:paraId="47543D69" w14:textId="77777777" w:rsidR="00184374" w:rsidRPr="007679A2" w:rsidRDefault="00184374" w:rsidP="00414935">
            <w:pPr>
              <w:pStyle w:val="NoSpacing"/>
            </w:pPr>
            <w:r w:rsidRPr="007679A2">
              <w:t>.132</w:t>
            </w:r>
            <w:r w:rsidRPr="007679A2">
              <w:rPr>
                <w:vertAlign w:val="superscript"/>
              </w:rPr>
              <w:t>**</w:t>
            </w:r>
          </w:p>
        </w:tc>
        <w:tc>
          <w:tcPr>
            <w:tcW w:w="0" w:type="auto"/>
          </w:tcPr>
          <w:p w14:paraId="05C4CBBA" w14:textId="77777777" w:rsidR="00184374" w:rsidRPr="007679A2" w:rsidRDefault="00184374" w:rsidP="00414935">
            <w:pPr>
              <w:pStyle w:val="NoSpacing"/>
            </w:pPr>
            <w:r w:rsidRPr="007679A2">
              <w:t>.564</w:t>
            </w:r>
            <w:r w:rsidRPr="007679A2">
              <w:rPr>
                <w:vertAlign w:val="superscript"/>
              </w:rPr>
              <w:t>**</w:t>
            </w:r>
          </w:p>
        </w:tc>
      </w:tr>
      <w:tr w:rsidR="00184374" w:rsidRPr="007679A2" w14:paraId="2E5EFE8B" w14:textId="77777777" w:rsidTr="00414935">
        <w:trPr>
          <w:trHeight w:val="121"/>
        </w:trPr>
        <w:tc>
          <w:tcPr>
            <w:tcW w:w="0" w:type="auto"/>
            <w:vMerge/>
          </w:tcPr>
          <w:p w14:paraId="4314DE25" w14:textId="77777777" w:rsidR="00184374" w:rsidRPr="007679A2" w:rsidRDefault="00184374" w:rsidP="00414935">
            <w:pPr>
              <w:pStyle w:val="NoSpacing"/>
            </w:pPr>
          </w:p>
        </w:tc>
        <w:tc>
          <w:tcPr>
            <w:tcW w:w="0" w:type="auto"/>
          </w:tcPr>
          <w:p w14:paraId="129B18FF" w14:textId="77777777" w:rsidR="00184374" w:rsidRPr="007679A2" w:rsidRDefault="00184374" w:rsidP="00414935">
            <w:pPr>
              <w:pStyle w:val="NoSpacing"/>
            </w:pPr>
            <w:r w:rsidRPr="007679A2">
              <w:t>Sig. (2-tailed)</w:t>
            </w:r>
          </w:p>
        </w:tc>
        <w:tc>
          <w:tcPr>
            <w:tcW w:w="0" w:type="auto"/>
          </w:tcPr>
          <w:p w14:paraId="631AA329" w14:textId="77777777" w:rsidR="00184374" w:rsidRPr="007679A2" w:rsidRDefault="00184374" w:rsidP="00414935">
            <w:pPr>
              <w:pStyle w:val="NoSpacing"/>
            </w:pPr>
            <w:r w:rsidRPr="007679A2">
              <w:t>.000</w:t>
            </w:r>
          </w:p>
        </w:tc>
        <w:tc>
          <w:tcPr>
            <w:tcW w:w="0" w:type="auto"/>
          </w:tcPr>
          <w:p w14:paraId="0FF24266" w14:textId="77777777" w:rsidR="00184374" w:rsidRPr="007679A2" w:rsidRDefault="00184374" w:rsidP="00414935">
            <w:pPr>
              <w:pStyle w:val="NoSpacing"/>
            </w:pPr>
            <w:r w:rsidRPr="007679A2">
              <w:t>.000</w:t>
            </w:r>
          </w:p>
        </w:tc>
        <w:tc>
          <w:tcPr>
            <w:tcW w:w="0" w:type="auto"/>
          </w:tcPr>
          <w:p w14:paraId="5BEA091C" w14:textId="77777777" w:rsidR="00184374" w:rsidRPr="007679A2" w:rsidRDefault="00184374" w:rsidP="00414935">
            <w:pPr>
              <w:pStyle w:val="NoSpacing"/>
              <w:rPr>
                <w:rFonts w:cs="Times New Roman"/>
                <w:szCs w:val="24"/>
              </w:rPr>
            </w:pPr>
          </w:p>
        </w:tc>
        <w:tc>
          <w:tcPr>
            <w:tcW w:w="0" w:type="auto"/>
          </w:tcPr>
          <w:p w14:paraId="3C6C7101" w14:textId="77777777" w:rsidR="00184374" w:rsidRPr="007679A2" w:rsidRDefault="00184374" w:rsidP="00414935">
            <w:pPr>
              <w:pStyle w:val="NoSpacing"/>
            </w:pPr>
            <w:r w:rsidRPr="007679A2">
              <w:t>.010</w:t>
            </w:r>
          </w:p>
        </w:tc>
        <w:tc>
          <w:tcPr>
            <w:tcW w:w="0" w:type="auto"/>
          </w:tcPr>
          <w:p w14:paraId="27381A8B" w14:textId="77777777" w:rsidR="00184374" w:rsidRPr="007679A2" w:rsidRDefault="00184374" w:rsidP="00414935">
            <w:pPr>
              <w:pStyle w:val="NoSpacing"/>
            </w:pPr>
            <w:r w:rsidRPr="007679A2">
              <w:t>.000</w:t>
            </w:r>
          </w:p>
        </w:tc>
      </w:tr>
      <w:tr w:rsidR="00184374" w:rsidRPr="007679A2" w14:paraId="134C12FE" w14:textId="77777777" w:rsidTr="00414935">
        <w:trPr>
          <w:trHeight w:val="121"/>
        </w:trPr>
        <w:tc>
          <w:tcPr>
            <w:tcW w:w="0" w:type="auto"/>
            <w:vMerge/>
          </w:tcPr>
          <w:p w14:paraId="0D57EF3E" w14:textId="77777777" w:rsidR="00184374" w:rsidRPr="007679A2" w:rsidRDefault="00184374" w:rsidP="00414935">
            <w:pPr>
              <w:pStyle w:val="NoSpacing"/>
            </w:pPr>
          </w:p>
        </w:tc>
        <w:tc>
          <w:tcPr>
            <w:tcW w:w="0" w:type="auto"/>
          </w:tcPr>
          <w:p w14:paraId="0181E1B6" w14:textId="77777777" w:rsidR="00184374" w:rsidRPr="007679A2" w:rsidRDefault="00184374" w:rsidP="00414935">
            <w:pPr>
              <w:pStyle w:val="NoSpacing"/>
            </w:pPr>
            <w:r w:rsidRPr="007679A2">
              <w:t>N</w:t>
            </w:r>
          </w:p>
        </w:tc>
        <w:tc>
          <w:tcPr>
            <w:tcW w:w="0" w:type="auto"/>
          </w:tcPr>
          <w:p w14:paraId="6EBCC1D4" w14:textId="77777777" w:rsidR="00184374" w:rsidRPr="007679A2" w:rsidRDefault="00184374" w:rsidP="00414935">
            <w:pPr>
              <w:pStyle w:val="NoSpacing"/>
            </w:pPr>
            <w:r w:rsidRPr="007679A2">
              <w:t>385</w:t>
            </w:r>
          </w:p>
        </w:tc>
        <w:tc>
          <w:tcPr>
            <w:tcW w:w="0" w:type="auto"/>
          </w:tcPr>
          <w:p w14:paraId="5A64E37E" w14:textId="77777777" w:rsidR="00184374" w:rsidRPr="007679A2" w:rsidRDefault="00184374" w:rsidP="00414935">
            <w:pPr>
              <w:pStyle w:val="NoSpacing"/>
            </w:pPr>
            <w:r w:rsidRPr="007679A2">
              <w:t>385</w:t>
            </w:r>
          </w:p>
        </w:tc>
        <w:tc>
          <w:tcPr>
            <w:tcW w:w="0" w:type="auto"/>
          </w:tcPr>
          <w:p w14:paraId="6B78395B" w14:textId="77777777" w:rsidR="00184374" w:rsidRPr="007679A2" w:rsidRDefault="00184374" w:rsidP="00414935">
            <w:pPr>
              <w:pStyle w:val="NoSpacing"/>
            </w:pPr>
            <w:r w:rsidRPr="007679A2">
              <w:t>385</w:t>
            </w:r>
          </w:p>
        </w:tc>
        <w:tc>
          <w:tcPr>
            <w:tcW w:w="0" w:type="auto"/>
          </w:tcPr>
          <w:p w14:paraId="7E3D3710" w14:textId="77777777" w:rsidR="00184374" w:rsidRPr="007679A2" w:rsidRDefault="00184374" w:rsidP="00414935">
            <w:pPr>
              <w:pStyle w:val="NoSpacing"/>
            </w:pPr>
            <w:r w:rsidRPr="007679A2">
              <w:t>385</w:t>
            </w:r>
          </w:p>
        </w:tc>
        <w:tc>
          <w:tcPr>
            <w:tcW w:w="0" w:type="auto"/>
          </w:tcPr>
          <w:p w14:paraId="0D766D4E" w14:textId="77777777" w:rsidR="00184374" w:rsidRPr="007679A2" w:rsidRDefault="00184374" w:rsidP="00414935">
            <w:pPr>
              <w:pStyle w:val="NoSpacing"/>
            </w:pPr>
            <w:r w:rsidRPr="007679A2">
              <w:t>385</w:t>
            </w:r>
          </w:p>
        </w:tc>
      </w:tr>
      <w:tr w:rsidR="00184374" w:rsidRPr="007679A2" w14:paraId="6DDDF764" w14:textId="77777777" w:rsidTr="00414935">
        <w:trPr>
          <w:trHeight w:val="454"/>
        </w:trPr>
        <w:tc>
          <w:tcPr>
            <w:tcW w:w="0" w:type="auto"/>
            <w:vMerge w:val="restart"/>
          </w:tcPr>
          <w:p w14:paraId="688162F4" w14:textId="77777777" w:rsidR="00184374" w:rsidRPr="007679A2" w:rsidRDefault="00184374" w:rsidP="00414935">
            <w:pPr>
              <w:pStyle w:val="NoSpacing"/>
            </w:pPr>
            <w:r>
              <w:t>Global Competition</w:t>
            </w:r>
          </w:p>
        </w:tc>
        <w:tc>
          <w:tcPr>
            <w:tcW w:w="0" w:type="auto"/>
          </w:tcPr>
          <w:p w14:paraId="46BE0BD3" w14:textId="77777777" w:rsidR="00184374" w:rsidRPr="007679A2" w:rsidRDefault="00184374" w:rsidP="00414935">
            <w:pPr>
              <w:pStyle w:val="NoSpacing"/>
            </w:pPr>
            <w:r w:rsidRPr="007679A2">
              <w:t>Pearson Correlation</w:t>
            </w:r>
          </w:p>
        </w:tc>
        <w:tc>
          <w:tcPr>
            <w:tcW w:w="0" w:type="auto"/>
          </w:tcPr>
          <w:p w14:paraId="03D867AF" w14:textId="77777777" w:rsidR="00184374" w:rsidRPr="007679A2" w:rsidRDefault="00184374" w:rsidP="00414935">
            <w:pPr>
              <w:pStyle w:val="NoSpacing"/>
            </w:pPr>
            <w:r w:rsidRPr="007679A2">
              <w:t>.254</w:t>
            </w:r>
            <w:r w:rsidRPr="007679A2">
              <w:rPr>
                <w:vertAlign w:val="superscript"/>
              </w:rPr>
              <w:t>**</w:t>
            </w:r>
          </w:p>
        </w:tc>
        <w:tc>
          <w:tcPr>
            <w:tcW w:w="0" w:type="auto"/>
          </w:tcPr>
          <w:p w14:paraId="200E69BC" w14:textId="77777777" w:rsidR="00184374" w:rsidRPr="007679A2" w:rsidRDefault="00184374" w:rsidP="00414935">
            <w:pPr>
              <w:pStyle w:val="NoSpacing"/>
            </w:pPr>
            <w:r w:rsidRPr="007679A2">
              <w:t>.140</w:t>
            </w:r>
            <w:r w:rsidRPr="007679A2">
              <w:rPr>
                <w:vertAlign w:val="superscript"/>
              </w:rPr>
              <w:t>**</w:t>
            </w:r>
          </w:p>
        </w:tc>
        <w:tc>
          <w:tcPr>
            <w:tcW w:w="0" w:type="auto"/>
          </w:tcPr>
          <w:p w14:paraId="63FB1DDF" w14:textId="77777777" w:rsidR="00184374" w:rsidRPr="007679A2" w:rsidRDefault="00184374" w:rsidP="00414935">
            <w:pPr>
              <w:pStyle w:val="NoSpacing"/>
            </w:pPr>
            <w:r w:rsidRPr="007679A2">
              <w:t>.132</w:t>
            </w:r>
            <w:r w:rsidRPr="007679A2">
              <w:rPr>
                <w:vertAlign w:val="superscript"/>
              </w:rPr>
              <w:t>**</w:t>
            </w:r>
          </w:p>
        </w:tc>
        <w:tc>
          <w:tcPr>
            <w:tcW w:w="0" w:type="auto"/>
          </w:tcPr>
          <w:p w14:paraId="33B5E647" w14:textId="77777777" w:rsidR="00184374" w:rsidRPr="007679A2" w:rsidRDefault="00184374" w:rsidP="00414935">
            <w:pPr>
              <w:pStyle w:val="NoSpacing"/>
            </w:pPr>
            <w:r w:rsidRPr="007679A2">
              <w:t>1</w:t>
            </w:r>
          </w:p>
        </w:tc>
        <w:tc>
          <w:tcPr>
            <w:tcW w:w="0" w:type="auto"/>
          </w:tcPr>
          <w:p w14:paraId="64500BB4" w14:textId="77777777" w:rsidR="00184374" w:rsidRPr="007679A2" w:rsidRDefault="00184374" w:rsidP="00414935">
            <w:pPr>
              <w:pStyle w:val="NoSpacing"/>
            </w:pPr>
            <w:r w:rsidRPr="007679A2">
              <w:t>.352</w:t>
            </w:r>
            <w:r w:rsidRPr="007679A2">
              <w:rPr>
                <w:vertAlign w:val="superscript"/>
              </w:rPr>
              <w:t>**</w:t>
            </w:r>
          </w:p>
        </w:tc>
      </w:tr>
      <w:tr w:rsidR="00184374" w:rsidRPr="007679A2" w14:paraId="5DFDC277" w14:textId="77777777" w:rsidTr="00414935">
        <w:trPr>
          <w:trHeight w:val="121"/>
        </w:trPr>
        <w:tc>
          <w:tcPr>
            <w:tcW w:w="0" w:type="auto"/>
            <w:vMerge/>
          </w:tcPr>
          <w:p w14:paraId="7768B2F5" w14:textId="77777777" w:rsidR="00184374" w:rsidRPr="007679A2" w:rsidRDefault="00184374" w:rsidP="00414935">
            <w:pPr>
              <w:pStyle w:val="NoSpacing"/>
            </w:pPr>
          </w:p>
        </w:tc>
        <w:tc>
          <w:tcPr>
            <w:tcW w:w="0" w:type="auto"/>
          </w:tcPr>
          <w:p w14:paraId="06A6561F" w14:textId="77777777" w:rsidR="00184374" w:rsidRPr="007679A2" w:rsidRDefault="00184374" w:rsidP="00414935">
            <w:pPr>
              <w:pStyle w:val="NoSpacing"/>
            </w:pPr>
            <w:r w:rsidRPr="007679A2">
              <w:t>Sig. (2-tailed)</w:t>
            </w:r>
          </w:p>
        </w:tc>
        <w:tc>
          <w:tcPr>
            <w:tcW w:w="0" w:type="auto"/>
          </w:tcPr>
          <w:p w14:paraId="36429324" w14:textId="77777777" w:rsidR="00184374" w:rsidRPr="007679A2" w:rsidRDefault="00184374" w:rsidP="00414935">
            <w:pPr>
              <w:pStyle w:val="NoSpacing"/>
            </w:pPr>
            <w:r w:rsidRPr="007679A2">
              <w:t>.000</w:t>
            </w:r>
          </w:p>
        </w:tc>
        <w:tc>
          <w:tcPr>
            <w:tcW w:w="0" w:type="auto"/>
          </w:tcPr>
          <w:p w14:paraId="3313A88A" w14:textId="77777777" w:rsidR="00184374" w:rsidRPr="007679A2" w:rsidRDefault="00184374" w:rsidP="00414935">
            <w:pPr>
              <w:pStyle w:val="NoSpacing"/>
            </w:pPr>
            <w:r w:rsidRPr="007679A2">
              <w:t>.006</w:t>
            </w:r>
          </w:p>
        </w:tc>
        <w:tc>
          <w:tcPr>
            <w:tcW w:w="0" w:type="auto"/>
          </w:tcPr>
          <w:p w14:paraId="14359585" w14:textId="77777777" w:rsidR="00184374" w:rsidRPr="007679A2" w:rsidRDefault="00184374" w:rsidP="00414935">
            <w:pPr>
              <w:pStyle w:val="NoSpacing"/>
            </w:pPr>
            <w:r w:rsidRPr="007679A2">
              <w:t>.010</w:t>
            </w:r>
          </w:p>
        </w:tc>
        <w:tc>
          <w:tcPr>
            <w:tcW w:w="0" w:type="auto"/>
          </w:tcPr>
          <w:p w14:paraId="66B5CB8F" w14:textId="77777777" w:rsidR="00184374" w:rsidRPr="007679A2" w:rsidRDefault="00184374" w:rsidP="00414935">
            <w:pPr>
              <w:pStyle w:val="NoSpacing"/>
              <w:rPr>
                <w:rFonts w:cs="Times New Roman"/>
                <w:szCs w:val="24"/>
              </w:rPr>
            </w:pPr>
          </w:p>
        </w:tc>
        <w:tc>
          <w:tcPr>
            <w:tcW w:w="0" w:type="auto"/>
          </w:tcPr>
          <w:p w14:paraId="674F0849" w14:textId="77777777" w:rsidR="00184374" w:rsidRPr="007679A2" w:rsidRDefault="00184374" w:rsidP="00414935">
            <w:pPr>
              <w:pStyle w:val="NoSpacing"/>
            </w:pPr>
            <w:r w:rsidRPr="007679A2">
              <w:t>.000</w:t>
            </w:r>
          </w:p>
        </w:tc>
      </w:tr>
      <w:tr w:rsidR="00184374" w:rsidRPr="007679A2" w14:paraId="3BAF2F39" w14:textId="77777777" w:rsidTr="00414935">
        <w:trPr>
          <w:trHeight w:val="121"/>
        </w:trPr>
        <w:tc>
          <w:tcPr>
            <w:tcW w:w="0" w:type="auto"/>
            <w:vMerge/>
          </w:tcPr>
          <w:p w14:paraId="6B1A4949" w14:textId="77777777" w:rsidR="00184374" w:rsidRPr="007679A2" w:rsidRDefault="00184374" w:rsidP="00414935">
            <w:pPr>
              <w:pStyle w:val="NoSpacing"/>
            </w:pPr>
          </w:p>
        </w:tc>
        <w:tc>
          <w:tcPr>
            <w:tcW w:w="0" w:type="auto"/>
          </w:tcPr>
          <w:p w14:paraId="6A7A7199" w14:textId="77777777" w:rsidR="00184374" w:rsidRPr="007679A2" w:rsidRDefault="00184374" w:rsidP="00414935">
            <w:pPr>
              <w:pStyle w:val="NoSpacing"/>
            </w:pPr>
            <w:r w:rsidRPr="007679A2">
              <w:t>N</w:t>
            </w:r>
          </w:p>
        </w:tc>
        <w:tc>
          <w:tcPr>
            <w:tcW w:w="0" w:type="auto"/>
          </w:tcPr>
          <w:p w14:paraId="7664F2FD" w14:textId="77777777" w:rsidR="00184374" w:rsidRPr="007679A2" w:rsidRDefault="00184374" w:rsidP="00414935">
            <w:pPr>
              <w:pStyle w:val="NoSpacing"/>
            </w:pPr>
            <w:r w:rsidRPr="007679A2">
              <w:t>385</w:t>
            </w:r>
          </w:p>
        </w:tc>
        <w:tc>
          <w:tcPr>
            <w:tcW w:w="0" w:type="auto"/>
          </w:tcPr>
          <w:p w14:paraId="19CAD025" w14:textId="77777777" w:rsidR="00184374" w:rsidRPr="007679A2" w:rsidRDefault="00184374" w:rsidP="00414935">
            <w:pPr>
              <w:pStyle w:val="NoSpacing"/>
            </w:pPr>
            <w:r w:rsidRPr="007679A2">
              <w:t>385</w:t>
            </w:r>
          </w:p>
        </w:tc>
        <w:tc>
          <w:tcPr>
            <w:tcW w:w="0" w:type="auto"/>
          </w:tcPr>
          <w:p w14:paraId="149FD537" w14:textId="77777777" w:rsidR="00184374" w:rsidRPr="007679A2" w:rsidRDefault="00184374" w:rsidP="00414935">
            <w:pPr>
              <w:pStyle w:val="NoSpacing"/>
            </w:pPr>
            <w:r w:rsidRPr="007679A2">
              <w:t>385</w:t>
            </w:r>
          </w:p>
        </w:tc>
        <w:tc>
          <w:tcPr>
            <w:tcW w:w="0" w:type="auto"/>
          </w:tcPr>
          <w:p w14:paraId="52C3542E" w14:textId="77777777" w:rsidR="00184374" w:rsidRPr="007679A2" w:rsidRDefault="00184374" w:rsidP="00414935">
            <w:pPr>
              <w:pStyle w:val="NoSpacing"/>
            </w:pPr>
            <w:r w:rsidRPr="007679A2">
              <w:t>385</w:t>
            </w:r>
          </w:p>
        </w:tc>
        <w:tc>
          <w:tcPr>
            <w:tcW w:w="0" w:type="auto"/>
          </w:tcPr>
          <w:p w14:paraId="2A814134" w14:textId="77777777" w:rsidR="00184374" w:rsidRPr="007679A2" w:rsidRDefault="00184374" w:rsidP="00414935">
            <w:pPr>
              <w:pStyle w:val="NoSpacing"/>
            </w:pPr>
            <w:r w:rsidRPr="007679A2">
              <w:t>385</w:t>
            </w:r>
          </w:p>
        </w:tc>
      </w:tr>
      <w:tr w:rsidR="00184374" w:rsidRPr="007679A2" w14:paraId="541A2AF7" w14:textId="77777777" w:rsidTr="00414935">
        <w:trPr>
          <w:trHeight w:val="467"/>
        </w:trPr>
        <w:tc>
          <w:tcPr>
            <w:tcW w:w="0" w:type="auto"/>
            <w:vMerge w:val="restart"/>
          </w:tcPr>
          <w:p w14:paraId="4AB3748C" w14:textId="77777777" w:rsidR="00184374" w:rsidRPr="007679A2" w:rsidRDefault="00184374" w:rsidP="00414935">
            <w:pPr>
              <w:pStyle w:val="NoSpacing"/>
            </w:pPr>
            <w:r>
              <w:t>Organizational Performance</w:t>
            </w:r>
          </w:p>
        </w:tc>
        <w:tc>
          <w:tcPr>
            <w:tcW w:w="0" w:type="auto"/>
          </w:tcPr>
          <w:p w14:paraId="618B0CB4" w14:textId="77777777" w:rsidR="00184374" w:rsidRPr="007679A2" w:rsidRDefault="00184374" w:rsidP="00414935">
            <w:pPr>
              <w:pStyle w:val="NoSpacing"/>
            </w:pPr>
            <w:r w:rsidRPr="007679A2">
              <w:t>Pearson Correlation</w:t>
            </w:r>
          </w:p>
        </w:tc>
        <w:tc>
          <w:tcPr>
            <w:tcW w:w="0" w:type="auto"/>
          </w:tcPr>
          <w:p w14:paraId="2E733A2C" w14:textId="77777777" w:rsidR="00184374" w:rsidRPr="007679A2" w:rsidRDefault="00184374" w:rsidP="00414935">
            <w:pPr>
              <w:pStyle w:val="NoSpacing"/>
            </w:pPr>
            <w:r w:rsidRPr="007679A2">
              <w:t>.548</w:t>
            </w:r>
            <w:r w:rsidRPr="007679A2">
              <w:rPr>
                <w:vertAlign w:val="superscript"/>
              </w:rPr>
              <w:t>**</w:t>
            </w:r>
          </w:p>
        </w:tc>
        <w:tc>
          <w:tcPr>
            <w:tcW w:w="0" w:type="auto"/>
          </w:tcPr>
          <w:p w14:paraId="158B693A" w14:textId="77777777" w:rsidR="00184374" w:rsidRPr="007679A2" w:rsidRDefault="00184374" w:rsidP="00414935">
            <w:pPr>
              <w:pStyle w:val="NoSpacing"/>
            </w:pPr>
            <w:r w:rsidRPr="007679A2">
              <w:t>.571</w:t>
            </w:r>
            <w:r w:rsidRPr="007679A2">
              <w:rPr>
                <w:vertAlign w:val="superscript"/>
              </w:rPr>
              <w:t>**</w:t>
            </w:r>
          </w:p>
        </w:tc>
        <w:tc>
          <w:tcPr>
            <w:tcW w:w="0" w:type="auto"/>
          </w:tcPr>
          <w:p w14:paraId="2050953D" w14:textId="77777777" w:rsidR="00184374" w:rsidRPr="007679A2" w:rsidRDefault="00184374" w:rsidP="00414935">
            <w:pPr>
              <w:pStyle w:val="NoSpacing"/>
            </w:pPr>
            <w:r w:rsidRPr="007679A2">
              <w:t>.564</w:t>
            </w:r>
            <w:r w:rsidRPr="007679A2">
              <w:rPr>
                <w:vertAlign w:val="superscript"/>
              </w:rPr>
              <w:t>**</w:t>
            </w:r>
          </w:p>
        </w:tc>
        <w:tc>
          <w:tcPr>
            <w:tcW w:w="0" w:type="auto"/>
          </w:tcPr>
          <w:p w14:paraId="4E79FD5B" w14:textId="77777777" w:rsidR="00184374" w:rsidRPr="007679A2" w:rsidRDefault="00184374" w:rsidP="00414935">
            <w:pPr>
              <w:pStyle w:val="NoSpacing"/>
            </w:pPr>
            <w:r w:rsidRPr="007679A2">
              <w:t>.352</w:t>
            </w:r>
            <w:r w:rsidRPr="007679A2">
              <w:rPr>
                <w:vertAlign w:val="superscript"/>
              </w:rPr>
              <w:t>**</w:t>
            </w:r>
          </w:p>
        </w:tc>
        <w:tc>
          <w:tcPr>
            <w:tcW w:w="0" w:type="auto"/>
          </w:tcPr>
          <w:p w14:paraId="38F96EBD" w14:textId="77777777" w:rsidR="00184374" w:rsidRPr="007679A2" w:rsidRDefault="00184374" w:rsidP="00414935">
            <w:pPr>
              <w:pStyle w:val="NoSpacing"/>
            </w:pPr>
            <w:r w:rsidRPr="007679A2">
              <w:t>1</w:t>
            </w:r>
          </w:p>
        </w:tc>
      </w:tr>
      <w:tr w:rsidR="00184374" w:rsidRPr="007679A2" w14:paraId="1F17E615" w14:textId="77777777" w:rsidTr="00414935">
        <w:trPr>
          <w:trHeight w:val="121"/>
        </w:trPr>
        <w:tc>
          <w:tcPr>
            <w:tcW w:w="0" w:type="auto"/>
            <w:vMerge/>
          </w:tcPr>
          <w:p w14:paraId="0AEF2B90" w14:textId="77777777" w:rsidR="00184374" w:rsidRPr="007679A2" w:rsidRDefault="00184374" w:rsidP="00414935">
            <w:pPr>
              <w:pStyle w:val="NoSpacing"/>
            </w:pPr>
          </w:p>
        </w:tc>
        <w:tc>
          <w:tcPr>
            <w:tcW w:w="0" w:type="auto"/>
          </w:tcPr>
          <w:p w14:paraId="1466E106" w14:textId="77777777" w:rsidR="00184374" w:rsidRPr="007679A2" w:rsidRDefault="00184374" w:rsidP="00414935">
            <w:pPr>
              <w:pStyle w:val="NoSpacing"/>
            </w:pPr>
            <w:r w:rsidRPr="007679A2">
              <w:t>Sig. (2-tailed)</w:t>
            </w:r>
          </w:p>
        </w:tc>
        <w:tc>
          <w:tcPr>
            <w:tcW w:w="0" w:type="auto"/>
          </w:tcPr>
          <w:p w14:paraId="49D34F03" w14:textId="77777777" w:rsidR="00184374" w:rsidRPr="007679A2" w:rsidRDefault="00184374" w:rsidP="00414935">
            <w:pPr>
              <w:pStyle w:val="NoSpacing"/>
            </w:pPr>
            <w:r w:rsidRPr="007679A2">
              <w:t>.000</w:t>
            </w:r>
          </w:p>
        </w:tc>
        <w:tc>
          <w:tcPr>
            <w:tcW w:w="0" w:type="auto"/>
          </w:tcPr>
          <w:p w14:paraId="4A8B09E5" w14:textId="77777777" w:rsidR="00184374" w:rsidRPr="007679A2" w:rsidRDefault="00184374" w:rsidP="00414935">
            <w:pPr>
              <w:pStyle w:val="NoSpacing"/>
            </w:pPr>
            <w:r w:rsidRPr="007679A2">
              <w:t>.000</w:t>
            </w:r>
          </w:p>
        </w:tc>
        <w:tc>
          <w:tcPr>
            <w:tcW w:w="0" w:type="auto"/>
          </w:tcPr>
          <w:p w14:paraId="53076DEE" w14:textId="77777777" w:rsidR="00184374" w:rsidRPr="007679A2" w:rsidRDefault="00184374" w:rsidP="00414935">
            <w:pPr>
              <w:pStyle w:val="NoSpacing"/>
            </w:pPr>
            <w:r w:rsidRPr="007679A2">
              <w:t>.000</w:t>
            </w:r>
          </w:p>
        </w:tc>
        <w:tc>
          <w:tcPr>
            <w:tcW w:w="0" w:type="auto"/>
          </w:tcPr>
          <w:p w14:paraId="5F113833" w14:textId="77777777" w:rsidR="00184374" w:rsidRPr="007679A2" w:rsidRDefault="00184374" w:rsidP="00414935">
            <w:pPr>
              <w:pStyle w:val="NoSpacing"/>
            </w:pPr>
            <w:r w:rsidRPr="007679A2">
              <w:t>.000</w:t>
            </w:r>
          </w:p>
        </w:tc>
        <w:tc>
          <w:tcPr>
            <w:tcW w:w="0" w:type="auto"/>
          </w:tcPr>
          <w:p w14:paraId="32A5D638" w14:textId="77777777" w:rsidR="00184374" w:rsidRPr="007679A2" w:rsidRDefault="00184374" w:rsidP="00414935">
            <w:pPr>
              <w:pStyle w:val="NoSpacing"/>
              <w:rPr>
                <w:rFonts w:cs="Times New Roman"/>
                <w:szCs w:val="24"/>
              </w:rPr>
            </w:pPr>
          </w:p>
        </w:tc>
      </w:tr>
      <w:tr w:rsidR="00184374" w:rsidRPr="007679A2" w14:paraId="1DEBE503" w14:textId="77777777" w:rsidTr="00414935">
        <w:trPr>
          <w:trHeight w:val="121"/>
        </w:trPr>
        <w:tc>
          <w:tcPr>
            <w:tcW w:w="0" w:type="auto"/>
            <w:vMerge/>
          </w:tcPr>
          <w:p w14:paraId="72E26EE5" w14:textId="77777777" w:rsidR="00184374" w:rsidRPr="007679A2" w:rsidRDefault="00184374" w:rsidP="00414935">
            <w:pPr>
              <w:pStyle w:val="NoSpacing"/>
              <w:rPr>
                <w:rFonts w:cs="Times New Roman"/>
                <w:szCs w:val="24"/>
              </w:rPr>
            </w:pPr>
          </w:p>
        </w:tc>
        <w:tc>
          <w:tcPr>
            <w:tcW w:w="0" w:type="auto"/>
          </w:tcPr>
          <w:p w14:paraId="73C53B07" w14:textId="77777777" w:rsidR="00184374" w:rsidRPr="007679A2" w:rsidRDefault="00184374" w:rsidP="00414935">
            <w:pPr>
              <w:pStyle w:val="NoSpacing"/>
            </w:pPr>
            <w:r w:rsidRPr="007679A2">
              <w:t>N</w:t>
            </w:r>
          </w:p>
        </w:tc>
        <w:tc>
          <w:tcPr>
            <w:tcW w:w="0" w:type="auto"/>
          </w:tcPr>
          <w:p w14:paraId="707674D9" w14:textId="77777777" w:rsidR="00184374" w:rsidRPr="007679A2" w:rsidRDefault="00184374" w:rsidP="00414935">
            <w:pPr>
              <w:pStyle w:val="NoSpacing"/>
            </w:pPr>
            <w:r w:rsidRPr="007679A2">
              <w:t>385</w:t>
            </w:r>
          </w:p>
        </w:tc>
        <w:tc>
          <w:tcPr>
            <w:tcW w:w="0" w:type="auto"/>
          </w:tcPr>
          <w:p w14:paraId="0B6DAC09" w14:textId="77777777" w:rsidR="00184374" w:rsidRPr="007679A2" w:rsidRDefault="00184374" w:rsidP="00414935">
            <w:pPr>
              <w:pStyle w:val="NoSpacing"/>
            </w:pPr>
            <w:r w:rsidRPr="007679A2">
              <w:t>385</w:t>
            </w:r>
          </w:p>
        </w:tc>
        <w:tc>
          <w:tcPr>
            <w:tcW w:w="0" w:type="auto"/>
          </w:tcPr>
          <w:p w14:paraId="096D8AD9" w14:textId="77777777" w:rsidR="00184374" w:rsidRPr="007679A2" w:rsidRDefault="00184374" w:rsidP="00414935">
            <w:pPr>
              <w:pStyle w:val="NoSpacing"/>
            </w:pPr>
            <w:r w:rsidRPr="007679A2">
              <w:t>385</w:t>
            </w:r>
          </w:p>
        </w:tc>
        <w:tc>
          <w:tcPr>
            <w:tcW w:w="0" w:type="auto"/>
          </w:tcPr>
          <w:p w14:paraId="4A745570" w14:textId="77777777" w:rsidR="00184374" w:rsidRPr="007679A2" w:rsidRDefault="00184374" w:rsidP="00414935">
            <w:pPr>
              <w:pStyle w:val="NoSpacing"/>
            </w:pPr>
            <w:r w:rsidRPr="007679A2">
              <w:t>385</w:t>
            </w:r>
          </w:p>
        </w:tc>
        <w:tc>
          <w:tcPr>
            <w:tcW w:w="0" w:type="auto"/>
          </w:tcPr>
          <w:p w14:paraId="6BFE82C6" w14:textId="77777777" w:rsidR="00184374" w:rsidRPr="007679A2" w:rsidRDefault="00184374" w:rsidP="00414935">
            <w:pPr>
              <w:pStyle w:val="NoSpacing"/>
            </w:pPr>
            <w:r w:rsidRPr="007679A2">
              <w:t>385</w:t>
            </w:r>
          </w:p>
        </w:tc>
      </w:tr>
      <w:tr w:rsidR="00184374" w:rsidRPr="007679A2" w14:paraId="64312335" w14:textId="77777777" w:rsidTr="00414935">
        <w:trPr>
          <w:trHeight w:val="227"/>
        </w:trPr>
        <w:tc>
          <w:tcPr>
            <w:tcW w:w="0" w:type="auto"/>
            <w:gridSpan w:val="7"/>
          </w:tcPr>
          <w:p w14:paraId="7DBD59F6" w14:textId="77777777" w:rsidR="00184374" w:rsidRPr="007679A2" w:rsidRDefault="00184374" w:rsidP="00414935">
            <w:pPr>
              <w:pStyle w:val="NoSpacing"/>
            </w:pPr>
            <w:r w:rsidRPr="007679A2">
              <w:t>**. Correlation is significant at the 0.01 level (2-tailed).</w:t>
            </w:r>
          </w:p>
        </w:tc>
      </w:tr>
    </w:tbl>
    <w:p w14:paraId="4C20975F" w14:textId="77777777" w:rsidR="00545B4B" w:rsidRPr="00BF4CDA" w:rsidRDefault="00545B4B" w:rsidP="00545B4B">
      <w:pPr>
        <w:rPr>
          <w:b/>
          <w:bCs/>
        </w:rPr>
      </w:pPr>
      <w:r w:rsidRPr="00BF4CDA">
        <w:rPr>
          <w:b/>
          <w:bCs/>
        </w:rPr>
        <w:t>Source: SPSS Output, 2023</w:t>
      </w:r>
    </w:p>
    <w:p w14:paraId="195BFFAA" w14:textId="77777777" w:rsidR="00545B4B" w:rsidRDefault="00545B4B" w:rsidP="00545B4B">
      <w:r w:rsidRPr="001773CC">
        <w:t xml:space="preserve">The above table depicts that Pearson correlation coefficient for trade liberalization and organizational performance with is conducted in Ethiopian Airlines is 0.548 with a significance level of &lt;0.05. This means that there is a moderate positive relationship between trade liberalization and organizational performance in the context of Ethiopian Airlines. The significance level of &lt;0.05 indicates that the relationship is statistically significant and not due to </w:t>
      </w:r>
      <w:r w:rsidRPr="001773CC">
        <w:lastRenderedPageBreak/>
        <w:t>chance. Therefore, we can reject the null hypothesis that there is no relationship between trade liberalization and organizational performance in Ethiopian Airlines and accept the alternative hypothesis that there is a significant positive relationship between them.</w:t>
      </w:r>
    </w:p>
    <w:p w14:paraId="796BE2AA" w14:textId="77777777" w:rsidR="00545B4B" w:rsidRDefault="00545B4B" w:rsidP="00545B4B">
      <w:r w:rsidRPr="001773CC">
        <w:t>The above table depicts that Pearson correlation coefficient for capital flow and organizational performance with is conducted in Ethiopian Airlines is 0.571 with a significance level of &lt;0.05. This means that there is a moderate positive relationship between the two variables, and that this relationship is statistically significant. In other words, as the capital flow increases, the organizational performance also tends to increase, and vice versa. The significance level of &lt;0.05 indicates that the probability of obtaining this result by chance is less than 5%, which implies a high degree of confidence in the finding.</w:t>
      </w:r>
    </w:p>
    <w:p w14:paraId="3AE37FA8" w14:textId="77777777" w:rsidR="00545B4B" w:rsidRPr="00714507" w:rsidRDefault="00545B4B" w:rsidP="00545B4B">
      <w:r w:rsidRPr="004A40ED">
        <w:t>The above table depicts that Pearson correlation coefficient for technology development and organizational performance with is conducted in Ethiopian Airlines is 0.564 with a significance level of &lt;0.05. This means that there is a moderate positive relationship between technology development and organizational performance in the airline industry. The significance level of &lt;0.05 indicates that the correlation is statistically significant and not due to chance. Therefore, we can conclude that technology development has a positive impact on organizational performance in Ethiopian Airlines.</w:t>
      </w:r>
    </w:p>
    <w:p w14:paraId="44A51916" w14:textId="77777777" w:rsidR="00545B4B" w:rsidRPr="00714507" w:rsidRDefault="00545B4B" w:rsidP="00545B4B">
      <w:r w:rsidRPr="00FE5AFB">
        <w:t>The above table depicts that Pearson correlation coefficient for global competition and organizational performance with is conducted in Ethiopian Airlines is 0.352 with a significance level of &lt;0.05. This means that there is a positive and statistically significant relationship between global competition and organizational performance in the airline industry. The higher the level of global competition, the better the organizational performance of Ethiopian Airlines. This result supports the hypothesis that global competition enhances organizational performance by stimulating innovation, efficiency and customer satisfaction.</w:t>
      </w:r>
    </w:p>
    <w:p w14:paraId="0CC03EA8" w14:textId="77777777" w:rsidR="00545B4B" w:rsidRDefault="00545B4B" w:rsidP="00F162B8">
      <w:pPr>
        <w:pStyle w:val="Heading2"/>
        <w:numPr>
          <w:ilvl w:val="1"/>
          <w:numId w:val="4"/>
        </w:numPr>
      </w:pPr>
      <w:bookmarkStart w:id="144" w:name="_Toc104813020"/>
      <w:bookmarkStart w:id="145" w:name="_Toc112054616"/>
      <w:bookmarkStart w:id="146" w:name="_Toc136077188"/>
      <w:bookmarkStart w:id="147" w:name="_Toc136594655"/>
      <w:bookmarkStart w:id="148" w:name="_Toc9409790"/>
      <w:bookmarkStart w:id="149" w:name="_Toc34930807"/>
      <w:r>
        <w:t>Multiple linear regression analysis</w:t>
      </w:r>
      <w:bookmarkEnd w:id="144"/>
      <w:bookmarkEnd w:id="145"/>
      <w:bookmarkEnd w:id="146"/>
      <w:bookmarkEnd w:id="147"/>
    </w:p>
    <w:p w14:paraId="46306874" w14:textId="77777777" w:rsidR="00545B4B" w:rsidRDefault="00545B4B" w:rsidP="00F162B8">
      <w:pPr>
        <w:pStyle w:val="Heading3"/>
        <w:numPr>
          <w:ilvl w:val="2"/>
          <w:numId w:val="4"/>
        </w:numPr>
        <w:rPr>
          <w:spacing w:val="1"/>
        </w:rPr>
      </w:pPr>
      <w:bookmarkStart w:id="150" w:name="_Toc104813021"/>
      <w:bookmarkStart w:id="151" w:name="_Toc112054617"/>
      <w:bookmarkStart w:id="152" w:name="_Toc136077189"/>
      <w:bookmarkStart w:id="153" w:name="_Toc136594656"/>
      <w:r>
        <w:t>A</w:t>
      </w:r>
      <w:r>
        <w:rPr>
          <w:spacing w:val="-2"/>
        </w:rPr>
        <w:t>ss</w:t>
      </w:r>
      <w:r>
        <w:rPr>
          <w:spacing w:val="1"/>
        </w:rPr>
        <w:t>u</w:t>
      </w:r>
      <w:r>
        <w:rPr>
          <w:spacing w:val="-3"/>
        </w:rPr>
        <w:t>m</w:t>
      </w:r>
      <w:r>
        <w:rPr>
          <w:spacing w:val="1"/>
        </w:rPr>
        <w:t>p</w:t>
      </w:r>
      <w:r>
        <w:rPr>
          <w:spacing w:val="2"/>
        </w:rPr>
        <w:t>t</w:t>
      </w:r>
      <w:r>
        <w:t>i</w:t>
      </w:r>
      <w:r>
        <w:rPr>
          <w:spacing w:val="1"/>
        </w:rPr>
        <w:t>o</w:t>
      </w:r>
      <w:r>
        <w:t xml:space="preserve">ns </w:t>
      </w:r>
      <w:r>
        <w:rPr>
          <w:spacing w:val="-2"/>
        </w:rPr>
        <w:t>T</w:t>
      </w:r>
      <w:r>
        <w:rPr>
          <w:spacing w:val="-1"/>
        </w:rPr>
        <w:t>e</w:t>
      </w:r>
      <w:r>
        <w:rPr>
          <w:spacing w:val="-2"/>
        </w:rPr>
        <w:t>s</w:t>
      </w:r>
      <w:r>
        <w:rPr>
          <w:spacing w:val="2"/>
        </w:rPr>
        <w:t>t</w:t>
      </w:r>
      <w:r>
        <w:t>i</w:t>
      </w:r>
      <w:r>
        <w:rPr>
          <w:spacing w:val="1"/>
        </w:rPr>
        <w:t>n</w:t>
      </w:r>
      <w:r>
        <w:t xml:space="preserve">g in </w:t>
      </w:r>
      <w:r>
        <w:rPr>
          <w:spacing w:val="4"/>
        </w:rPr>
        <w:t>M</w:t>
      </w:r>
      <w:r>
        <w:rPr>
          <w:spacing w:val="1"/>
        </w:rPr>
        <w:t>u</w:t>
      </w:r>
      <w:r>
        <w:rPr>
          <w:spacing w:val="-4"/>
        </w:rPr>
        <w:t>l</w:t>
      </w:r>
      <w:r>
        <w:rPr>
          <w:spacing w:val="2"/>
        </w:rPr>
        <w:t>t</w:t>
      </w:r>
      <w:r>
        <w:t>i</w:t>
      </w:r>
      <w:r>
        <w:rPr>
          <w:spacing w:val="1"/>
        </w:rPr>
        <w:t>p</w:t>
      </w:r>
      <w:r>
        <w:rPr>
          <w:spacing w:val="-4"/>
        </w:rPr>
        <w:t>l</w:t>
      </w:r>
      <w:r>
        <w:t>e R</w:t>
      </w:r>
      <w:r>
        <w:rPr>
          <w:spacing w:val="-1"/>
        </w:rPr>
        <w:t>e</w:t>
      </w:r>
      <w:r>
        <w:rPr>
          <w:spacing w:val="1"/>
        </w:rPr>
        <w:t>g</w:t>
      </w:r>
      <w:r>
        <w:rPr>
          <w:spacing w:val="-7"/>
        </w:rPr>
        <w:t>r</w:t>
      </w:r>
      <w:r>
        <w:rPr>
          <w:spacing w:val="4"/>
        </w:rPr>
        <w:t>e</w:t>
      </w:r>
      <w:r>
        <w:rPr>
          <w:spacing w:val="-2"/>
        </w:rPr>
        <w:t>ss</w:t>
      </w:r>
      <w:r>
        <w:t>i</w:t>
      </w:r>
      <w:r>
        <w:rPr>
          <w:spacing w:val="1"/>
        </w:rPr>
        <w:t>on</w:t>
      </w:r>
      <w:bookmarkEnd w:id="148"/>
      <w:bookmarkEnd w:id="149"/>
      <w:bookmarkEnd w:id="150"/>
      <w:bookmarkEnd w:id="151"/>
      <w:bookmarkEnd w:id="152"/>
      <w:bookmarkEnd w:id="153"/>
    </w:p>
    <w:p w14:paraId="4A241789" w14:textId="77777777" w:rsidR="00545B4B" w:rsidRDefault="00545B4B" w:rsidP="00545B4B">
      <w:r w:rsidRPr="00BF4CDA">
        <w:rPr>
          <w:spacing w:val="2"/>
        </w:rPr>
        <w:t>T</w:t>
      </w:r>
      <w:r w:rsidRPr="00BF4CDA">
        <w:rPr>
          <w:spacing w:val="-5"/>
        </w:rPr>
        <w:t>h</w:t>
      </w:r>
      <w:r>
        <w:t xml:space="preserve">e </w:t>
      </w:r>
      <w:r w:rsidRPr="00BF4CDA">
        <w:rPr>
          <w:spacing w:val="-5"/>
        </w:rPr>
        <w:t>b</w:t>
      </w:r>
      <w:r w:rsidRPr="00BF4CDA">
        <w:rPr>
          <w:spacing w:val="-1"/>
        </w:rPr>
        <w:t>a</w:t>
      </w:r>
      <w:r w:rsidRPr="00BF4CDA">
        <w:rPr>
          <w:spacing w:val="3"/>
        </w:rPr>
        <w:t>s</w:t>
      </w:r>
      <w:r w:rsidRPr="00BF4CDA">
        <w:rPr>
          <w:spacing w:val="-4"/>
        </w:rPr>
        <w:t>i</w:t>
      </w:r>
      <w:r>
        <w:t>c</w:t>
      </w:r>
      <w:r w:rsidRPr="00BF4CDA">
        <w:rPr>
          <w:spacing w:val="4"/>
        </w:rPr>
        <w:t xml:space="preserve"> a</w:t>
      </w:r>
      <w:r w:rsidRPr="00BF4CDA">
        <w:rPr>
          <w:spacing w:val="-2"/>
        </w:rPr>
        <w:t>ss</w:t>
      </w:r>
      <w:r w:rsidRPr="00BF4CDA">
        <w:rPr>
          <w:spacing w:val="5"/>
        </w:rPr>
        <w:t>u</w:t>
      </w:r>
      <w:r w:rsidRPr="00BF4CDA">
        <w:rPr>
          <w:spacing w:val="-4"/>
        </w:rPr>
        <w:t>m</w:t>
      </w:r>
      <w:r w:rsidRPr="00BF4CDA">
        <w:rPr>
          <w:spacing w:val="-1"/>
        </w:rPr>
        <w:t>p</w:t>
      </w:r>
      <w:r w:rsidRPr="00BF4CDA">
        <w:rPr>
          <w:spacing w:val="11"/>
        </w:rPr>
        <w:t>t</w:t>
      </w:r>
      <w:r w:rsidRPr="00BF4CDA">
        <w:rPr>
          <w:spacing w:val="-9"/>
        </w:rPr>
        <w:t>i</w:t>
      </w:r>
      <w:r w:rsidRPr="00BF4CDA">
        <w:rPr>
          <w:spacing w:val="5"/>
        </w:rPr>
        <w:t>o</w:t>
      </w:r>
      <w:r w:rsidRPr="00BF4CDA">
        <w:rPr>
          <w:spacing w:val="-5"/>
        </w:rPr>
        <w:t>n</w:t>
      </w:r>
      <w:r>
        <w:t xml:space="preserve">s </w:t>
      </w:r>
      <w:r w:rsidRPr="00BF4CDA">
        <w:rPr>
          <w:spacing w:val="3"/>
        </w:rPr>
        <w:t>s</w:t>
      </w:r>
      <w:r w:rsidRPr="00BF4CDA">
        <w:rPr>
          <w:spacing w:val="-5"/>
        </w:rPr>
        <w:t>h</w:t>
      </w:r>
      <w:r w:rsidRPr="00BF4CDA">
        <w:rPr>
          <w:spacing w:val="5"/>
        </w:rPr>
        <w:t>ou</w:t>
      </w:r>
      <w:r w:rsidRPr="00BF4CDA">
        <w:rPr>
          <w:spacing w:val="-9"/>
        </w:rPr>
        <w:t>l</w:t>
      </w:r>
      <w:r>
        <w:t xml:space="preserve">d </w:t>
      </w:r>
      <w:r w:rsidRPr="00BF4CDA">
        <w:rPr>
          <w:spacing w:val="-5"/>
        </w:rPr>
        <w:t>b</w:t>
      </w:r>
      <w:r>
        <w:t xml:space="preserve">e </w:t>
      </w:r>
      <w:r w:rsidRPr="00BF4CDA">
        <w:rPr>
          <w:spacing w:val="-2"/>
        </w:rPr>
        <w:t>s</w:t>
      </w:r>
      <w:r w:rsidRPr="00BF4CDA">
        <w:rPr>
          <w:spacing w:val="-1"/>
        </w:rPr>
        <w:t>a</w:t>
      </w:r>
      <w:r w:rsidRPr="00BF4CDA">
        <w:rPr>
          <w:spacing w:val="10"/>
        </w:rPr>
        <w:t>t</w:t>
      </w:r>
      <w:r w:rsidRPr="00BF4CDA">
        <w:rPr>
          <w:spacing w:val="-9"/>
        </w:rPr>
        <w:t>i</w:t>
      </w:r>
      <w:r w:rsidRPr="00BF4CDA">
        <w:rPr>
          <w:spacing w:val="3"/>
        </w:rPr>
        <w:t>s</w:t>
      </w:r>
      <w:r w:rsidRPr="00BF4CDA">
        <w:rPr>
          <w:spacing w:val="2"/>
        </w:rPr>
        <w:t>f</w:t>
      </w:r>
      <w:r w:rsidRPr="00BF4CDA">
        <w:rPr>
          <w:spacing w:val="-4"/>
        </w:rPr>
        <w:t>i</w:t>
      </w:r>
      <w:r w:rsidRPr="00BF4CDA">
        <w:rPr>
          <w:spacing w:val="-1"/>
        </w:rPr>
        <w:t>e</w:t>
      </w:r>
      <w:r>
        <w:t xml:space="preserve">d </w:t>
      </w:r>
      <w:r w:rsidRPr="00BF4CDA">
        <w:rPr>
          <w:spacing w:val="-4"/>
        </w:rPr>
        <w:t>i</w:t>
      </w:r>
      <w:r>
        <w:t xml:space="preserve">n </w:t>
      </w:r>
      <w:r w:rsidRPr="00BF4CDA">
        <w:rPr>
          <w:spacing w:val="5"/>
        </w:rPr>
        <w:t>o</w:t>
      </w:r>
      <w:r w:rsidRPr="00BF4CDA">
        <w:rPr>
          <w:spacing w:val="2"/>
        </w:rPr>
        <w:t>r</w:t>
      </w:r>
      <w:r w:rsidRPr="00BF4CDA">
        <w:rPr>
          <w:spacing w:val="-1"/>
        </w:rPr>
        <w:t>d</w:t>
      </w:r>
      <w:r>
        <w:t xml:space="preserve">er to </w:t>
      </w:r>
      <w:r w:rsidRPr="00BF4CDA">
        <w:rPr>
          <w:spacing w:val="-9"/>
        </w:rPr>
        <w:t>m</w:t>
      </w:r>
      <w:r w:rsidRPr="00BF4CDA">
        <w:rPr>
          <w:spacing w:val="4"/>
        </w:rPr>
        <w:t>a</w:t>
      </w:r>
      <w:r w:rsidRPr="00BF4CDA">
        <w:rPr>
          <w:spacing w:val="-4"/>
        </w:rPr>
        <w:t>i</w:t>
      </w:r>
      <w:r w:rsidRPr="00BF4CDA">
        <w:rPr>
          <w:spacing w:val="-5"/>
        </w:rPr>
        <w:t>n</w:t>
      </w:r>
      <w:r w:rsidRPr="00BF4CDA">
        <w:rPr>
          <w:spacing w:val="5"/>
        </w:rPr>
        <w:t>t</w:t>
      </w:r>
      <w:r w:rsidRPr="00BF4CDA">
        <w:rPr>
          <w:spacing w:val="4"/>
        </w:rPr>
        <w:t>a</w:t>
      </w:r>
      <w:r w:rsidRPr="00BF4CDA">
        <w:rPr>
          <w:spacing w:val="-4"/>
        </w:rPr>
        <w:t>i</w:t>
      </w:r>
      <w:r>
        <w:t xml:space="preserve">n </w:t>
      </w:r>
      <w:r w:rsidRPr="00BF4CDA">
        <w:rPr>
          <w:spacing w:val="-4"/>
        </w:rPr>
        <w:t>d</w:t>
      </w:r>
      <w:r w:rsidRPr="00BF4CDA">
        <w:rPr>
          <w:spacing w:val="3"/>
        </w:rPr>
        <w:t>a</w:t>
      </w:r>
      <w:r w:rsidRPr="00BF4CDA">
        <w:rPr>
          <w:spacing w:val="5"/>
        </w:rPr>
        <w:t>t</w:t>
      </w:r>
      <w:r>
        <w:t xml:space="preserve">a </w:t>
      </w:r>
      <w:r w:rsidRPr="00BF4CDA">
        <w:rPr>
          <w:spacing w:val="-5"/>
        </w:rPr>
        <w:t>v</w:t>
      </w:r>
      <w:r w:rsidRPr="00BF4CDA">
        <w:rPr>
          <w:spacing w:val="4"/>
        </w:rPr>
        <w:t>a</w:t>
      </w:r>
      <w:r>
        <w:t>l</w:t>
      </w:r>
      <w:r w:rsidRPr="00BF4CDA">
        <w:rPr>
          <w:spacing w:val="-4"/>
        </w:rPr>
        <w:t>i</w:t>
      </w:r>
      <w:r w:rsidRPr="00BF4CDA">
        <w:rPr>
          <w:spacing w:val="5"/>
        </w:rPr>
        <w:t>d</w:t>
      </w:r>
      <w:r w:rsidRPr="00BF4CDA">
        <w:rPr>
          <w:spacing w:val="-9"/>
        </w:rPr>
        <w:t>i</w:t>
      </w:r>
      <w:r w:rsidRPr="00BF4CDA">
        <w:rPr>
          <w:spacing w:val="10"/>
        </w:rPr>
        <w:t>t</w:t>
      </w:r>
      <w:r>
        <w:t xml:space="preserve">y </w:t>
      </w:r>
      <w:r w:rsidRPr="00BF4CDA">
        <w:rPr>
          <w:spacing w:val="4"/>
        </w:rPr>
        <w:t>a</w:t>
      </w:r>
      <w:r w:rsidRPr="00BF4CDA">
        <w:rPr>
          <w:spacing w:val="-5"/>
        </w:rPr>
        <w:t>n</w:t>
      </w:r>
      <w:r>
        <w:t xml:space="preserve">d </w:t>
      </w:r>
      <w:r w:rsidRPr="00BF4CDA">
        <w:rPr>
          <w:spacing w:val="2"/>
        </w:rPr>
        <w:t>r</w:t>
      </w:r>
      <w:r w:rsidRPr="00BF4CDA">
        <w:rPr>
          <w:spacing w:val="5"/>
        </w:rPr>
        <w:t>o</w:t>
      </w:r>
      <w:r w:rsidRPr="00BF4CDA">
        <w:rPr>
          <w:spacing w:val="-5"/>
        </w:rPr>
        <w:t>bu</w:t>
      </w:r>
      <w:r w:rsidRPr="00BF4CDA">
        <w:rPr>
          <w:spacing w:val="3"/>
        </w:rPr>
        <w:t>s</w:t>
      </w:r>
      <w:r w:rsidRPr="00BF4CDA">
        <w:rPr>
          <w:spacing w:val="5"/>
        </w:rPr>
        <w:t>t</w:t>
      </w:r>
      <w:r w:rsidRPr="00BF4CDA">
        <w:rPr>
          <w:spacing w:val="-5"/>
        </w:rPr>
        <w:t>n</w:t>
      </w:r>
      <w:r w:rsidRPr="00BF4CDA">
        <w:rPr>
          <w:spacing w:val="-1"/>
        </w:rPr>
        <w:t>e</w:t>
      </w:r>
      <w:r w:rsidRPr="00BF4CDA">
        <w:rPr>
          <w:spacing w:val="3"/>
        </w:rPr>
        <w:t>s</w:t>
      </w:r>
      <w:r>
        <w:t xml:space="preserve">s </w:t>
      </w:r>
      <w:r w:rsidRPr="00BF4CDA">
        <w:rPr>
          <w:spacing w:val="5"/>
        </w:rPr>
        <w:t>o</w:t>
      </w:r>
      <w:r>
        <w:t xml:space="preserve">f </w:t>
      </w:r>
      <w:r w:rsidRPr="00BF4CDA">
        <w:rPr>
          <w:spacing w:val="5"/>
        </w:rPr>
        <w:t>t</w:t>
      </w:r>
      <w:r w:rsidRPr="00BF4CDA">
        <w:rPr>
          <w:spacing w:val="-5"/>
        </w:rPr>
        <w:t xml:space="preserve">he </w:t>
      </w:r>
      <w:r w:rsidRPr="00BF4CDA">
        <w:rPr>
          <w:spacing w:val="2"/>
        </w:rPr>
        <w:t>r</w:t>
      </w:r>
      <w:r w:rsidRPr="00BF4CDA">
        <w:rPr>
          <w:spacing w:val="-1"/>
        </w:rPr>
        <w:t>eg</w:t>
      </w:r>
      <w:r w:rsidRPr="00BF4CDA">
        <w:rPr>
          <w:spacing w:val="3"/>
        </w:rPr>
        <w:t>r</w:t>
      </w:r>
      <w:r w:rsidRPr="00BF4CDA">
        <w:rPr>
          <w:spacing w:val="-1"/>
        </w:rPr>
        <w:t>e</w:t>
      </w:r>
      <w:r w:rsidRPr="00BF4CDA">
        <w:rPr>
          <w:spacing w:val="-2"/>
        </w:rPr>
        <w:t>ss</w:t>
      </w:r>
      <w:r w:rsidRPr="00BF4CDA">
        <w:rPr>
          <w:spacing w:val="-1"/>
        </w:rPr>
        <w:t>e</w:t>
      </w:r>
      <w:r>
        <w:t xml:space="preserve">d </w:t>
      </w:r>
      <w:r w:rsidRPr="00BF4CDA">
        <w:rPr>
          <w:spacing w:val="2"/>
        </w:rPr>
        <w:t>r</w:t>
      </w:r>
      <w:r w:rsidRPr="00BF4CDA">
        <w:rPr>
          <w:spacing w:val="-1"/>
        </w:rPr>
        <w:t>e</w:t>
      </w:r>
      <w:r w:rsidRPr="00BF4CDA">
        <w:rPr>
          <w:spacing w:val="-2"/>
        </w:rPr>
        <w:t>s</w:t>
      </w:r>
      <w:r w:rsidRPr="00BF4CDA">
        <w:rPr>
          <w:spacing w:val="5"/>
        </w:rPr>
        <w:t>u</w:t>
      </w:r>
      <w:r w:rsidRPr="00BF4CDA">
        <w:rPr>
          <w:spacing w:val="-9"/>
        </w:rPr>
        <w:t>l</w:t>
      </w:r>
      <w:r>
        <w:t xml:space="preserve">t </w:t>
      </w:r>
      <w:r w:rsidRPr="00BF4CDA">
        <w:rPr>
          <w:spacing w:val="5"/>
        </w:rPr>
        <w:t>o</w:t>
      </w:r>
      <w:r>
        <w:t xml:space="preserve">f </w:t>
      </w:r>
      <w:r w:rsidRPr="00BF4CDA">
        <w:rPr>
          <w:spacing w:val="5"/>
        </w:rPr>
        <w:t>t</w:t>
      </w:r>
      <w:r w:rsidRPr="00BF4CDA">
        <w:rPr>
          <w:spacing w:val="-5"/>
        </w:rPr>
        <w:t>h</w:t>
      </w:r>
      <w:r>
        <w:t xml:space="preserve">e </w:t>
      </w:r>
      <w:r w:rsidRPr="00BF4CDA">
        <w:rPr>
          <w:spacing w:val="2"/>
        </w:rPr>
        <w:t>r</w:t>
      </w:r>
      <w:r w:rsidRPr="00BF4CDA">
        <w:rPr>
          <w:spacing w:val="4"/>
        </w:rPr>
        <w:t>e</w:t>
      </w:r>
      <w:r w:rsidRPr="00BF4CDA">
        <w:rPr>
          <w:spacing w:val="-2"/>
        </w:rPr>
        <w:t>s</w:t>
      </w:r>
      <w:r w:rsidRPr="00BF4CDA">
        <w:rPr>
          <w:spacing w:val="-1"/>
        </w:rPr>
        <w:t>ea</w:t>
      </w:r>
      <w:r w:rsidRPr="00BF4CDA">
        <w:rPr>
          <w:spacing w:val="2"/>
        </w:rPr>
        <w:t>r</w:t>
      </w:r>
      <w:r w:rsidRPr="00BF4CDA">
        <w:rPr>
          <w:spacing w:val="4"/>
        </w:rPr>
        <w:t>c</w:t>
      </w:r>
      <w:r>
        <w:t xml:space="preserve">h </w:t>
      </w:r>
      <w:r w:rsidRPr="00BF4CDA">
        <w:rPr>
          <w:spacing w:val="5"/>
        </w:rPr>
        <w:t>u</w:t>
      </w:r>
      <w:r w:rsidRPr="00BF4CDA">
        <w:rPr>
          <w:spacing w:val="-5"/>
        </w:rPr>
        <w:t>n</w:t>
      </w:r>
      <w:r w:rsidRPr="00BF4CDA">
        <w:rPr>
          <w:spacing w:val="-1"/>
        </w:rPr>
        <w:t>d</w:t>
      </w:r>
      <w:r>
        <w:t xml:space="preserve">er </w:t>
      </w:r>
      <w:r w:rsidRPr="00BF4CDA">
        <w:rPr>
          <w:spacing w:val="5"/>
        </w:rPr>
        <w:t>t</w:t>
      </w:r>
      <w:r w:rsidRPr="00BF4CDA">
        <w:rPr>
          <w:spacing w:val="-1"/>
        </w:rPr>
        <w:t>h</w:t>
      </w:r>
      <w:r>
        <w:t xml:space="preserve">e </w:t>
      </w:r>
      <w:r w:rsidRPr="00BF4CDA">
        <w:rPr>
          <w:spacing w:val="-4"/>
        </w:rPr>
        <w:t>m</w:t>
      </w:r>
      <w:r w:rsidRPr="00BF4CDA">
        <w:rPr>
          <w:spacing w:val="5"/>
        </w:rPr>
        <w:t>u</w:t>
      </w:r>
      <w:r w:rsidRPr="00BF4CDA">
        <w:rPr>
          <w:spacing w:val="-9"/>
        </w:rPr>
        <w:t>l</w:t>
      </w:r>
      <w:r w:rsidRPr="00BF4CDA">
        <w:rPr>
          <w:spacing w:val="10"/>
        </w:rPr>
        <w:t>t</w:t>
      </w:r>
      <w:r w:rsidRPr="00BF4CDA">
        <w:rPr>
          <w:spacing w:val="-4"/>
        </w:rPr>
        <w:t>i</w:t>
      </w:r>
      <w:r w:rsidRPr="00BF4CDA">
        <w:rPr>
          <w:spacing w:val="5"/>
        </w:rPr>
        <w:t>p</w:t>
      </w:r>
      <w:r w:rsidRPr="00BF4CDA">
        <w:rPr>
          <w:spacing w:val="-4"/>
        </w:rPr>
        <w:t>l</w:t>
      </w:r>
      <w:r>
        <w:t xml:space="preserve">e </w:t>
      </w:r>
      <w:r w:rsidRPr="00BF4CDA">
        <w:rPr>
          <w:spacing w:val="2"/>
        </w:rPr>
        <w:t>r</w:t>
      </w:r>
      <w:r w:rsidRPr="00BF4CDA">
        <w:rPr>
          <w:spacing w:val="-1"/>
        </w:rPr>
        <w:t>e</w:t>
      </w:r>
      <w:r w:rsidRPr="00BF4CDA">
        <w:rPr>
          <w:spacing w:val="-4"/>
        </w:rPr>
        <w:t>g</w:t>
      </w:r>
      <w:r w:rsidRPr="00BF4CDA">
        <w:rPr>
          <w:spacing w:val="6"/>
        </w:rPr>
        <w:t>r</w:t>
      </w:r>
      <w:r w:rsidRPr="00BF4CDA">
        <w:rPr>
          <w:spacing w:val="-1"/>
        </w:rPr>
        <w:t>e</w:t>
      </w:r>
      <w:r w:rsidRPr="00BF4CDA">
        <w:rPr>
          <w:spacing w:val="-2"/>
        </w:rPr>
        <w:t>s</w:t>
      </w:r>
      <w:r w:rsidRPr="00BF4CDA">
        <w:rPr>
          <w:spacing w:val="3"/>
        </w:rPr>
        <w:t>s</w:t>
      </w:r>
      <w:r w:rsidRPr="00BF4CDA">
        <w:rPr>
          <w:spacing w:val="-9"/>
        </w:rPr>
        <w:t>i</w:t>
      </w:r>
      <w:r w:rsidRPr="00BF4CDA">
        <w:rPr>
          <w:spacing w:val="10"/>
        </w:rPr>
        <w:t>o</w:t>
      </w:r>
      <w:r>
        <w:t xml:space="preserve">n </w:t>
      </w:r>
      <w:r w:rsidRPr="00BF4CDA">
        <w:rPr>
          <w:spacing w:val="-9"/>
        </w:rPr>
        <w:t>m</w:t>
      </w:r>
      <w:r w:rsidRPr="00BF4CDA">
        <w:rPr>
          <w:spacing w:val="5"/>
        </w:rPr>
        <w:t>o</w:t>
      </w:r>
      <w:r w:rsidRPr="00BF4CDA">
        <w:rPr>
          <w:spacing w:val="-4"/>
        </w:rPr>
        <w:t>d</w:t>
      </w:r>
      <w:r w:rsidRPr="00BF4CDA">
        <w:rPr>
          <w:spacing w:val="8"/>
        </w:rPr>
        <w:t>e</w:t>
      </w:r>
      <w:r w:rsidRPr="00BF4CDA">
        <w:rPr>
          <w:spacing w:val="-4"/>
        </w:rPr>
        <w:t>l</w:t>
      </w:r>
      <w:r w:rsidRPr="00BF4CDA">
        <w:rPr>
          <w:spacing w:val="-2"/>
        </w:rPr>
        <w:t xml:space="preserve">s </w:t>
      </w:r>
      <w:r>
        <w:t>.H</w:t>
      </w:r>
      <w:r w:rsidRPr="00BF4CDA">
        <w:rPr>
          <w:spacing w:val="4"/>
        </w:rPr>
        <w:t>e</w:t>
      </w:r>
      <w:r w:rsidRPr="00BF4CDA">
        <w:rPr>
          <w:spacing w:val="-5"/>
        </w:rPr>
        <w:t>n</w:t>
      </w:r>
      <w:r w:rsidRPr="00BF4CDA">
        <w:rPr>
          <w:spacing w:val="-1"/>
        </w:rPr>
        <w:t xml:space="preserve">ce </w:t>
      </w:r>
      <w:r>
        <w:t>,</w:t>
      </w:r>
      <w:r w:rsidRPr="00BF4CDA">
        <w:rPr>
          <w:spacing w:val="5"/>
        </w:rPr>
        <w:t>t</w:t>
      </w:r>
      <w:r w:rsidRPr="00BF4CDA">
        <w:rPr>
          <w:spacing w:val="-1"/>
        </w:rPr>
        <w:t>h</w:t>
      </w:r>
      <w:r w:rsidRPr="00BF4CDA">
        <w:rPr>
          <w:spacing w:val="-3"/>
        </w:rPr>
        <w:t>i</w:t>
      </w:r>
      <w:r>
        <w:t xml:space="preserve">s </w:t>
      </w:r>
      <w:r w:rsidRPr="00BF4CDA">
        <w:rPr>
          <w:spacing w:val="-2"/>
        </w:rPr>
        <w:t>s</w:t>
      </w:r>
      <w:r w:rsidRPr="00BF4CDA">
        <w:rPr>
          <w:spacing w:val="5"/>
        </w:rPr>
        <w:t>t</w:t>
      </w:r>
      <w:r w:rsidRPr="00BF4CDA">
        <w:rPr>
          <w:spacing w:val="-1"/>
        </w:rPr>
        <w:t>u</w:t>
      </w:r>
      <w:r w:rsidRPr="00BF4CDA">
        <w:rPr>
          <w:spacing w:val="6"/>
        </w:rPr>
        <w:t>d</w:t>
      </w:r>
      <w:r>
        <w:t xml:space="preserve">y </w:t>
      </w:r>
      <w:r w:rsidRPr="00BF4CDA">
        <w:rPr>
          <w:spacing w:val="-5"/>
        </w:rPr>
        <w:t>h</w:t>
      </w:r>
      <w:r w:rsidRPr="00BF4CDA">
        <w:rPr>
          <w:spacing w:val="-1"/>
        </w:rPr>
        <w:t>a</w:t>
      </w:r>
      <w:r>
        <w:t xml:space="preserve">s </w:t>
      </w:r>
      <w:r w:rsidRPr="00BF4CDA">
        <w:rPr>
          <w:spacing w:val="-1"/>
        </w:rPr>
        <w:t>c</w:t>
      </w:r>
      <w:r w:rsidRPr="00BF4CDA">
        <w:rPr>
          <w:spacing w:val="5"/>
        </w:rPr>
        <w:t>o</w:t>
      </w:r>
      <w:r w:rsidRPr="00BF4CDA">
        <w:rPr>
          <w:spacing w:val="-5"/>
        </w:rPr>
        <w:t>n</w:t>
      </w:r>
      <w:r w:rsidRPr="00BF4CDA">
        <w:rPr>
          <w:spacing w:val="-1"/>
        </w:rPr>
        <w:t>du</w:t>
      </w:r>
      <w:r w:rsidRPr="00BF4CDA">
        <w:rPr>
          <w:spacing w:val="1"/>
        </w:rPr>
        <w:t>c</w:t>
      </w:r>
      <w:r w:rsidRPr="00BF4CDA">
        <w:rPr>
          <w:spacing w:val="5"/>
        </w:rPr>
        <w:t>t</w:t>
      </w:r>
      <w:r w:rsidRPr="00BF4CDA">
        <w:rPr>
          <w:spacing w:val="-1"/>
        </w:rPr>
        <w:t xml:space="preserve">ed </w:t>
      </w:r>
      <w:r w:rsidRPr="00BF4CDA">
        <w:rPr>
          <w:spacing w:val="5"/>
        </w:rPr>
        <w:t>t</w:t>
      </w:r>
      <w:r w:rsidRPr="00BF4CDA">
        <w:rPr>
          <w:spacing w:val="-5"/>
        </w:rPr>
        <w:t>h</w:t>
      </w:r>
      <w:r>
        <w:t xml:space="preserve">e </w:t>
      </w:r>
      <w:r w:rsidRPr="00BF4CDA">
        <w:rPr>
          <w:spacing w:val="-1"/>
        </w:rPr>
        <w:t>a</w:t>
      </w:r>
      <w:r w:rsidRPr="00BF4CDA">
        <w:rPr>
          <w:spacing w:val="-2"/>
        </w:rPr>
        <w:t>ss</w:t>
      </w:r>
      <w:r w:rsidRPr="00BF4CDA">
        <w:rPr>
          <w:spacing w:val="5"/>
        </w:rPr>
        <w:t>u</w:t>
      </w:r>
      <w:r w:rsidRPr="00BF4CDA">
        <w:rPr>
          <w:spacing w:val="-4"/>
        </w:rPr>
        <w:t>m</w:t>
      </w:r>
      <w:r w:rsidRPr="00BF4CDA">
        <w:rPr>
          <w:spacing w:val="-2"/>
        </w:rPr>
        <w:t>p</w:t>
      </w:r>
      <w:r w:rsidRPr="00BF4CDA">
        <w:rPr>
          <w:spacing w:val="12"/>
        </w:rPr>
        <w:t>t</w:t>
      </w:r>
      <w:r w:rsidRPr="00BF4CDA">
        <w:rPr>
          <w:spacing w:val="-9"/>
        </w:rPr>
        <w:t>i</w:t>
      </w:r>
      <w:r w:rsidRPr="00BF4CDA">
        <w:rPr>
          <w:spacing w:val="5"/>
        </w:rPr>
        <w:t>o</w:t>
      </w:r>
      <w:r>
        <w:t xml:space="preserve">n </w:t>
      </w:r>
      <w:r w:rsidRPr="00BF4CDA">
        <w:rPr>
          <w:spacing w:val="5"/>
        </w:rPr>
        <w:t>test s</w:t>
      </w:r>
      <w:r w:rsidRPr="00BF4CDA">
        <w:rPr>
          <w:spacing w:val="-2"/>
        </w:rPr>
        <w:t>u</w:t>
      </w:r>
      <w:r w:rsidRPr="00BF4CDA">
        <w:rPr>
          <w:spacing w:val="6"/>
        </w:rPr>
        <w:t>c</w:t>
      </w:r>
      <w:r>
        <w:t xml:space="preserve">h </w:t>
      </w:r>
      <w:r w:rsidRPr="00BF4CDA">
        <w:rPr>
          <w:spacing w:val="4"/>
        </w:rPr>
        <w:t>a</w:t>
      </w:r>
      <w:r w:rsidRPr="00BF4CDA">
        <w:rPr>
          <w:spacing w:val="-2"/>
        </w:rPr>
        <w:t>s</w:t>
      </w:r>
      <w:r>
        <w:t xml:space="preserve">, </w:t>
      </w:r>
      <w:r w:rsidRPr="00BF4CDA">
        <w:rPr>
          <w:spacing w:val="-9"/>
        </w:rPr>
        <w:t>m</w:t>
      </w:r>
      <w:r w:rsidRPr="00BF4CDA">
        <w:rPr>
          <w:spacing w:val="5"/>
        </w:rPr>
        <w:t>u</w:t>
      </w:r>
      <w:r w:rsidRPr="00BF4CDA">
        <w:rPr>
          <w:spacing w:val="-9"/>
        </w:rPr>
        <w:t>l</w:t>
      </w:r>
      <w:r w:rsidRPr="00BF4CDA">
        <w:rPr>
          <w:spacing w:val="10"/>
        </w:rPr>
        <w:t>t</w:t>
      </w:r>
      <w:r w:rsidRPr="00BF4CDA">
        <w:rPr>
          <w:spacing w:val="-4"/>
        </w:rPr>
        <w:t>i</w:t>
      </w:r>
      <w:r w:rsidRPr="00BF4CDA">
        <w:rPr>
          <w:spacing w:val="2"/>
        </w:rPr>
        <w:t>co</w:t>
      </w:r>
      <w:r w:rsidRPr="00BF4CDA">
        <w:rPr>
          <w:spacing w:val="-4"/>
        </w:rPr>
        <w:t>lli</w:t>
      </w:r>
      <w:r w:rsidRPr="00BF4CDA">
        <w:rPr>
          <w:spacing w:val="8"/>
        </w:rPr>
        <w:t>n</w:t>
      </w:r>
      <w:r w:rsidRPr="00BF4CDA">
        <w:rPr>
          <w:spacing w:val="-1"/>
        </w:rPr>
        <w:t>e</w:t>
      </w:r>
      <w:r w:rsidRPr="00BF4CDA">
        <w:rPr>
          <w:spacing w:val="6"/>
        </w:rPr>
        <w:t>a</w:t>
      </w:r>
      <w:r w:rsidRPr="00BF4CDA">
        <w:rPr>
          <w:spacing w:val="-9"/>
        </w:rPr>
        <w:t>r</w:t>
      </w:r>
      <w:r w:rsidRPr="00BF4CDA">
        <w:rPr>
          <w:spacing w:val="10"/>
        </w:rPr>
        <w:t>i</w:t>
      </w:r>
      <w:r w:rsidRPr="00BF4CDA">
        <w:rPr>
          <w:spacing w:val="-10"/>
        </w:rPr>
        <w:t>ty</w:t>
      </w:r>
      <w:r>
        <w:t xml:space="preserve">, </w:t>
      </w:r>
      <w:r w:rsidRPr="00BF4CDA">
        <w:rPr>
          <w:spacing w:val="-5"/>
        </w:rPr>
        <w:t>h</w:t>
      </w:r>
      <w:r w:rsidRPr="00BF4CDA">
        <w:rPr>
          <w:spacing w:val="10"/>
        </w:rPr>
        <w:t>o</w:t>
      </w:r>
      <w:r w:rsidRPr="00BF4CDA">
        <w:rPr>
          <w:spacing w:val="-9"/>
        </w:rPr>
        <w:t>m</w:t>
      </w:r>
      <w:r w:rsidRPr="00BF4CDA">
        <w:rPr>
          <w:spacing w:val="5"/>
        </w:rPr>
        <w:t>o</w:t>
      </w:r>
      <w:r w:rsidRPr="00BF4CDA">
        <w:rPr>
          <w:spacing w:val="-2"/>
        </w:rPr>
        <w:t>s</w:t>
      </w:r>
      <w:r w:rsidRPr="00BF4CDA">
        <w:rPr>
          <w:spacing w:val="-1"/>
        </w:rPr>
        <w:t>ced</w:t>
      </w:r>
      <w:r>
        <w:t>a</w:t>
      </w:r>
      <w:r w:rsidRPr="00BF4CDA">
        <w:rPr>
          <w:spacing w:val="-2"/>
        </w:rPr>
        <w:t>s</w:t>
      </w:r>
      <w:r w:rsidRPr="00BF4CDA">
        <w:rPr>
          <w:spacing w:val="10"/>
        </w:rPr>
        <w:t>t</w:t>
      </w:r>
      <w:r w:rsidRPr="00BF4CDA">
        <w:rPr>
          <w:spacing w:val="-9"/>
        </w:rPr>
        <w:t>i</w:t>
      </w:r>
      <w:r w:rsidRPr="00BF4CDA">
        <w:rPr>
          <w:spacing w:val="4"/>
        </w:rPr>
        <w:t>c</w:t>
      </w:r>
      <w:r w:rsidRPr="00BF4CDA">
        <w:rPr>
          <w:spacing w:val="-9"/>
        </w:rPr>
        <w:t>i</w:t>
      </w:r>
      <w:r w:rsidRPr="00BF4CDA">
        <w:rPr>
          <w:spacing w:val="10"/>
        </w:rPr>
        <w:t>t</w:t>
      </w:r>
      <w:r w:rsidRPr="00BF4CDA">
        <w:rPr>
          <w:spacing w:val="-5"/>
        </w:rPr>
        <w:t xml:space="preserve">y, </w:t>
      </w:r>
      <w:r w:rsidRPr="00BF4CDA">
        <w:rPr>
          <w:spacing w:val="-4"/>
        </w:rPr>
        <w:t>lin</w:t>
      </w:r>
      <w:r w:rsidRPr="00BF4CDA">
        <w:rPr>
          <w:spacing w:val="8"/>
        </w:rPr>
        <w:t>e</w:t>
      </w:r>
      <w:r w:rsidRPr="00BF4CDA">
        <w:rPr>
          <w:spacing w:val="-1"/>
        </w:rPr>
        <w:t>a</w:t>
      </w:r>
      <w:r w:rsidRPr="00BF4CDA">
        <w:rPr>
          <w:spacing w:val="6"/>
        </w:rPr>
        <w:t>r</w:t>
      </w:r>
      <w:r w:rsidRPr="00BF4CDA">
        <w:rPr>
          <w:spacing w:val="-4"/>
        </w:rPr>
        <w:t>i</w:t>
      </w:r>
      <w:r w:rsidRPr="00BF4CDA">
        <w:rPr>
          <w:spacing w:val="5"/>
        </w:rPr>
        <w:t>t</w:t>
      </w:r>
      <w:r w:rsidRPr="00BF4CDA">
        <w:rPr>
          <w:spacing w:val="-10"/>
        </w:rPr>
        <w:t>y</w:t>
      </w:r>
      <w:r>
        <w:t xml:space="preserve"> </w:t>
      </w:r>
      <w:r w:rsidRPr="00BF4CDA">
        <w:rPr>
          <w:spacing w:val="-1"/>
        </w:rPr>
        <w:t>a</w:t>
      </w:r>
      <w:r w:rsidRPr="00BF4CDA">
        <w:rPr>
          <w:spacing w:val="-5"/>
        </w:rPr>
        <w:t>n</w:t>
      </w:r>
      <w:r>
        <w:t xml:space="preserve">d </w:t>
      </w:r>
      <w:r w:rsidRPr="00BF4CDA">
        <w:rPr>
          <w:spacing w:val="-5"/>
        </w:rPr>
        <w:t>n</w:t>
      </w:r>
      <w:r w:rsidRPr="00BF4CDA">
        <w:rPr>
          <w:spacing w:val="5"/>
        </w:rPr>
        <w:t>o</w:t>
      </w:r>
      <w:r w:rsidRPr="00BF4CDA">
        <w:rPr>
          <w:spacing w:val="2"/>
        </w:rPr>
        <w:t>r</w:t>
      </w:r>
      <w:r w:rsidRPr="00BF4CDA">
        <w:rPr>
          <w:spacing w:val="-9"/>
        </w:rPr>
        <w:t>m</w:t>
      </w:r>
      <w:r w:rsidRPr="00BF4CDA">
        <w:rPr>
          <w:spacing w:val="4"/>
        </w:rPr>
        <w:t>a</w:t>
      </w:r>
      <w:r>
        <w:t>l</w:t>
      </w:r>
      <w:r w:rsidRPr="00BF4CDA">
        <w:rPr>
          <w:spacing w:val="-9"/>
        </w:rPr>
        <w:t>i</w:t>
      </w:r>
      <w:r w:rsidRPr="00BF4CDA">
        <w:rPr>
          <w:spacing w:val="10"/>
        </w:rPr>
        <w:t>t</w:t>
      </w:r>
      <w:r w:rsidRPr="00BF4CDA">
        <w:rPr>
          <w:spacing w:val="-5"/>
        </w:rPr>
        <w:t>y</w:t>
      </w:r>
      <w:r>
        <w:t>.</w:t>
      </w:r>
    </w:p>
    <w:p w14:paraId="65A7C419" w14:textId="77777777" w:rsidR="00545B4B" w:rsidRDefault="00545B4B" w:rsidP="00F162B8">
      <w:pPr>
        <w:pStyle w:val="Heading4"/>
        <w:numPr>
          <w:ilvl w:val="3"/>
          <w:numId w:val="4"/>
        </w:numPr>
      </w:pPr>
      <w:bookmarkStart w:id="154" w:name="_Toc9409791"/>
      <w:bookmarkStart w:id="155" w:name="_Toc34930808"/>
      <w:r>
        <w:lastRenderedPageBreak/>
        <w:t>Sample size</w:t>
      </w:r>
      <w:bookmarkEnd w:id="154"/>
      <w:bookmarkEnd w:id="155"/>
    </w:p>
    <w:p w14:paraId="701AF169" w14:textId="77777777" w:rsidR="00545B4B" w:rsidRDefault="00545B4B" w:rsidP="00545B4B">
      <w:r>
        <w:t>Different authors tend to give different guidelines concerning the number of cases required for multiple regressions. Tabachnick and Fidell (2001) give a formula for calculating sample size requirements, taking into account the number of independent variables to use: N &gt; 50 + 8m (where m = number of independent variables). In this study three independent variables had existed and cases were 384. Therefore, the study satisfied sample size assumption.</w:t>
      </w:r>
    </w:p>
    <w:p w14:paraId="54AC2C6C" w14:textId="77777777" w:rsidR="00545B4B" w:rsidRDefault="00545B4B" w:rsidP="00F162B8">
      <w:pPr>
        <w:pStyle w:val="Heading4"/>
        <w:numPr>
          <w:ilvl w:val="3"/>
          <w:numId w:val="4"/>
        </w:numPr>
      </w:pPr>
      <w:r w:rsidRPr="00F162B8">
        <w:t>Multicollinearity</w:t>
      </w:r>
    </w:p>
    <w:p w14:paraId="6C311EFF" w14:textId="77777777" w:rsidR="00545B4B" w:rsidRDefault="00545B4B" w:rsidP="00545B4B">
      <w:r>
        <w:t xml:space="preserve">Multi Collinearity is checked using correlations between the variables in the model. Independent variables show at least some relationship with dependent variable (above 0.3 preferably). In this case all of the scales (independent variables) correlate substantially with organizational performance (r = 0.548, r = 0.571, r = 0.564 and r = 0.352) respectively. </w:t>
      </w:r>
    </w:p>
    <w:p w14:paraId="337F0ED4" w14:textId="77777777" w:rsidR="00545B4B" w:rsidRPr="00BF4CDA" w:rsidRDefault="00545B4B" w:rsidP="00545B4B">
      <w:pPr>
        <w:rPr>
          <w:szCs w:val="20"/>
        </w:rPr>
      </w:pPr>
      <w:r>
        <w:t>Collinearity diagnostics on the variables as part of the multiple regression procedure is done using Tolerance and Variance Inflation Factor (VIF). Tolerance is an indicator of how much of the variability of the specified independent is not explained by the other independent variables in the model. If this value is very small (less than 0.10), it indicates that the multiple correlation with other variables is high, suggesting the possibility of multicollinearity (Pallant, 2020). Variance Inflation Factor (VIF) is just the inverse of the tolerance value (1 divided by tolerance). According to Pallant, (2020), VIF values above 10 would be a concern, indicating multicollinearity. The result shows that the tolerance value for each independent variable is (0</w:t>
      </w:r>
      <w:r w:rsidRPr="00BF4CDA">
        <w:rPr>
          <w:szCs w:val="20"/>
        </w:rPr>
        <w:t>.899, 0.669, 0.679 and 0.926) respectively. Therefore, multicollinearity assumption is not violated. This is also supported by the VIF value, which is 1.112, 1.494, 1.473 and 1.080 which is well below the cut-off value of 10.</w:t>
      </w:r>
    </w:p>
    <w:p w14:paraId="2C68ADF6" w14:textId="77777777" w:rsidR="00545B4B" w:rsidRDefault="00545B4B" w:rsidP="00545B4B">
      <w:pPr>
        <w:rPr>
          <w:szCs w:val="20"/>
        </w:rPr>
      </w:pPr>
    </w:p>
    <w:p w14:paraId="46E69321" w14:textId="77777777" w:rsidR="00545B4B" w:rsidRDefault="00545B4B" w:rsidP="00545B4B">
      <w:pPr>
        <w:pStyle w:val="NoSpacing"/>
        <w:jc w:val="center"/>
        <w:rPr>
          <w:b/>
          <w:bCs/>
        </w:rPr>
      </w:pPr>
      <w:r w:rsidRPr="003479B6">
        <w:rPr>
          <w:b/>
          <w:bCs/>
        </w:rPr>
        <w:t>Table 4.10. Multicollinearity</w:t>
      </w:r>
      <w:r>
        <w:rPr>
          <w:b/>
          <w:bCs/>
        </w:rPr>
        <w:t xml:space="preserve"> Diagnosis</w:t>
      </w:r>
    </w:p>
    <w:tbl>
      <w:tblPr>
        <w:tblStyle w:val="TableGrid"/>
        <w:tblW w:w="0" w:type="auto"/>
        <w:tblLook w:val="0000" w:firstRow="0" w:lastRow="0" w:firstColumn="0" w:lastColumn="0" w:noHBand="0" w:noVBand="0"/>
      </w:tblPr>
      <w:tblGrid>
        <w:gridCol w:w="2716"/>
        <w:gridCol w:w="1176"/>
        <w:gridCol w:w="756"/>
      </w:tblGrid>
      <w:tr w:rsidR="00545B4B" w:rsidRPr="003C5720" w14:paraId="2698093A" w14:textId="77777777" w:rsidTr="005204BB">
        <w:trPr>
          <w:trHeight w:val="220"/>
        </w:trPr>
        <w:tc>
          <w:tcPr>
            <w:tcW w:w="0" w:type="auto"/>
            <w:gridSpan w:val="3"/>
          </w:tcPr>
          <w:p w14:paraId="16A72DE3" w14:textId="77777777" w:rsidR="00545B4B" w:rsidRPr="003C5720" w:rsidRDefault="00545B4B" w:rsidP="005204BB">
            <w:pPr>
              <w:pStyle w:val="NoSpacing"/>
              <w:jc w:val="center"/>
            </w:pPr>
            <w:r w:rsidRPr="003C5720">
              <w:t>Collinearity Statistics</w:t>
            </w:r>
          </w:p>
        </w:tc>
      </w:tr>
      <w:tr w:rsidR="00545B4B" w:rsidRPr="003C5720" w14:paraId="55347372" w14:textId="77777777" w:rsidTr="005204BB">
        <w:trPr>
          <w:trHeight w:val="70"/>
        </w:trPr>
        <w:tc>
          <w:tcPr>
            <w:tcW w:w="0" w:type="auto"/>
          </w:tcPr>
          <w:p w14:paraId="31A6AC8B" w14:textId="77777777" w:rsidR="00545B4B" w:rsidRPr="003C5720" w:rsidRDefault="00545B4B" w:rsidP="005204BB">
            <w:pPr>
              <w:pStyle w:val="NoSpacing"/>
            </w:pPr>
          </w:p>
        </w:tc>
        <w:tc>
          <w:tcPr>
            <w:tcW w:w="0" w:type="auto"/>
          </w:tcPr>
          <w:p w14:paraId="62362C5B" w14:textId="77777777" w:rsidR="00545B4B" w:rsidRPr="003C5720" w:rsidRDefault="00545B4B" w:rsidP="005204BB">
            <w:pPr>
              <w:pStyle w:val="NoSpacing"/>
            </w:pPr>
            <w:r w:rsidRPr="003C5720">
              <w:t>Tolerance</w:t>
            </w:r>
          </w:p>
        </w:tc>
        <w:tc>
          <w:tcPr>
            <w:tcW w:w="0" w:type="auto"/>
          </w:tcPr>
          <w:p w14:paraId="5350936C" w14:textId="77777777" w:rsidR="00545B4B" w:rsidRPr="003C5720" w:rsidRDefault="00545B4B" w:rsidP="005204BB">
            <w:pPr>
              <w:pStyle w:val="NoSpacing"/>
            </w:pPr>
            <w:r w:rsidRPr="003C5720">
              <w:t>VIF</w:t>
            </w:r>
          </w:p>
        </w:tc>
      </w:tr>
      <w:tr w:rsidR="00545B4B" w:rsidRPr="003C5720" w14:paraId="47614ED0" w14:textId="77777777" w:rsidTr="005204BB">
        <w:trPr>
          <w:trHeight w:val="220"/>
        </w:trPr>
        <w:tc>
          <w:tcPr>
            <w:tcW w:w="0" w:type="auto"/>
          </w:tcPr>
          <w:p w14:paraId="583DB4C1" w14:textId="77777777" w:rsidR="00545B4B" w:rsidRPr="003C5720" w:rsidRDefault="00545B4B" w:rsidP="005204BB">
            <w:pPr>
              <w:pStyle w:val="NoSpacing"/>
            </w:pPr>
            <w:r>
              <w:t>Trade Liberalization</w:t>
            </w:r>
          </w:p>
        </w:tc>
        <w:tc>
          <w:tcPr>
            <w:tcW w:w="0" w:type="auto"/>
          </w:tcPr>
          <w:p w14:paraId="524C2FDF" w14:textId="77777777" w:rsidR="00545B4B" w:rsidRPr="003C5720" w:rsidRDefault="00545B4B" w:rsidP="005204BB">
            <w:pPr>
              <w:pStyle w:val="NoSpacing"/>
            </w:pPr>
            <w:r w:rsidRPr="003C5720">
              <w:t>.899</w:t>
            </w:r>
          </w:p>
        </w:tc>
        <w:tc>
          <w:tcPr>
            <w:tcW w:w="0" w:type="auto"/>
          </w:tcPr>
          <w:p w14:paraId="4FD55D18" w14:textId="77777777" w:rsidR="00545B4B" w:rsidRPr="003C5720" w:rsidRDefault="00545B4B" w:rsidP="005204BB">
            <w:pPr>
              <w:pStyle w:val="NoSpacing"/>
            </w:pPr>
            <w:r w:rsidRPr="003C5720">
              <w:t>1.112</w:t>
            </w:r>
          </w:p>
        </w:tc>
      </w:tr>
      <w:tr w:rsidR="00545B4B" w:rsidRPr="003C5720" w14:paraId="4E8A6D04" w14:textId="77777777" w:rsidTr="005204BB">
        <w:trPr>
          <w:trHeight w:val="220"/>
        </w:trPr>
        <w:tc>
          <w:tcPr>
            <w:tcW w:w="0" w:type="auto"/>
          </w:tcPr>
          <w:p w14:paraId="7B196D62" w14:textId="77777777" w:rsidR="00545B4B" w:rsidRPr="003C5720" w:rsidRDefault="00545B4B" w:rsidP="005204BB">
            <w:pPr>
              <w:pStyle w:val="NoSpacing"/>
            </w:pPr>
            <w:r>
              <w:t>Capital Flow</w:t>
            </w:r>
          </w:p>
        </w:tc>
        <w:tc>
          <w:tcPr>
            <w:tcW w:w="0" w:type="auto"/>
          </w:tcPr>
          <w:p w14:paraId="1986310E" w14:textId="77777777" w:rsidR="00545B4B" w:rsidRPr="003C5720" w:rsidRDefault="00545B4B" w:rsidP="005204BB">
            <w:pPr>
              <w:pStyle w:val="NoSpacing"/>
            </w:pPr>
            <w:r w:rsidRPr="003C5720">
              <w:t>.669</w:t>
            </w:r>
          </w:p>
        </w:tc>
        <w:tc>
          <w:tcPr>
            <w:tcW w:w="0" w:type="auto"/>
          </w:tcPr>
          <w:p w14:paraId="4C14A1A7" w14:textId="77777777" w:rsidR="00545B4B" w:rsidRPr="003C5720" w:rsidRDefault="00545B4B" w:rsidP="005204BB">
            <w:pPr>
              <w:pStyle w:val="NoSpacing"/>
            </w:pPr>
            <w:r w:rsidRPr="003C5720">
              <w:t>1.494</w:t>
            </w:r>
          </w:p>
        </w:tc>
      </w:tr>
      <w:tr w:rsidR="00545B4B" w:rsidRPr="003C5720" w14:paraId="68381936" w14:textId="77777777" w:rsidTr="005204BB">
        <w:trPr>
          <w:trHeight w:val="220"/>
        </w:trPr>
        <w:tc>
          <w:tcPr>
            <w:tcW w:w="0" w:type="auto"/>
          </w:tcPr>
          <w:p w14:paraId="2F851B21" w14:textId="77777777" w:rsidR="00545B4B" w:rsidRPr="003C5720" w:rsidRDefault="00545B4B" w:rsidP="005204BB">
            <w:pPr>
              <w:pStyle w:val="NoSpacing"/>
            </w:pPr>
            <w:r>
              <w:t>Technology Development</w:t>
            </w:r>
          </w:p>
        </w:tc>
        <w:tc>
          <w:tcPr>
            <w:tcW w:w="0" w:type="auto"/>
          </w:tcPr>
          <w:p w14:paraId="206E9150" w14:textId="77777777" w:rsidR="00545B4B" w:rsidRPr="003C5720" w:rsidRDefault="00545B4B" w:rsidP="005204BB">
            <w:pPr>
              <w:pStyle w:val="NoSpacing"/>
            </w:pPr>
            <w:r w:rsidRPr="003C5720">
              <w:t>.679</w:t>
            </w:r>
          </w:p>
        </w:tc>
        <w:tc>
          <w:tcPr>
            <w:tcW w:w="0" w:type="auto"/>
          </w:tcPr>
          <w:p w14:paraId="4CC9791D" w14:textId="77777777" w:rsidR="00545B4B" w:rsidRPr="003C5720" w:rsidRDefault="00545B4B" w:rsidP="005204BB">
            <w:pPr>
              <w:pStyle w:val="NoSpacing"/>
            </w:pPr>
            <w:r w:rsidRPr="003C5720">
              <w:t>1.473</w:t>
            </w:r>
          </w:p>
        </w:tc>
      </w:tr>
      <w:tr w:rsidR="00545B4B" w:rsidRPr="003C5720" w14:paraId="05451369" w14:textId="77777777" w:rsidTr="005204BB">
        <w:trPr>
          <w:trHeight w:val="208"/>
        </w:trPr>
        <w:tc>
          <w:tcPr>
            <w:tcW w:w="0" w:type="auto"/>
          </w:tcPr>
          <w:p w14:paraId="4B2C17FD" w14:textId="77777777" w:rsidR="00545B4B" w:rsidRPr="003C5720" w:rsidRDefault="00545B4B" w:rsidP="005204BB">
            <w:pPr>
              <w:pStyle w:val="NoSpacing"/>
            </w:pPr>
            <w:r>
              <w:t>Global Competition</w:t>
            </w:r>
          </w:p>
        </w:tc>
        <w:tc>
          <w:tcPr>
            <w:tcW w:w="0" w:type="auto"/>
          </w:tcPr>
          <w:p w14:paraId="75A129E9" w14:textId="77777777" w:rsidR="00545B4B" w:rsidRPr="003C5720" w:rsidRDefault="00545B4B" w:rsidP="005204BB">
            <w:pPr>
              <w:pStyle w:val="NoSpacing"/>
            </w:pPr>
            <w:r w:rsidRPr="003C5720">
              <w:t>.926</w:t>
            </w:r>
          </w:p>
        </w:tc>
        <w:tc>
          <w:tcPr>
            <w:tcW w:w="0" w:type="auto"/>
          </w:tcPr>
          <w:p w14:paraId="42D1CA27" w14:textId="77777777" w:rsidR="00545B4B" w:rsidRPr="003C5720" w:rsidRDefault="00545B4B" w:rsidP="005204BB">
            <w:pPr>
              <w:pStyle w:val="NoSpacing"/>
            </w:pPr>
            <w:r w:rsidRPr="003C5720">
              <w:t>1.080</w:t>
            </w:r>
          </w:p>
        </w:tc>
      </w:tr>
    </w:tbl>
    <w:p w14:paraId="4606636F" w14:textId="77777777" w:rsidR="00545B4B" w:rsidRPr="00BF4CDA" w:rsidRDefault="00545B4B" w:rsidP="00545B4B">
      <w:pPr>
        <w:rPr>
          <w:b/>
          <w:bCs/>
        </w:rPr>
      </w:pPr>
      <w:r w:rsidRPr="00BF4CDA">
        <w:rPr>
          <w:b/>
          <w:bCs/>
        </w:rPr>
        <w:t>Source: SPSS Output, 2023</w:t>
      </w:r>
    </w:p>
    <w:p w14:paraId="7E216D51" w14:textId="77777777" w:rsidR="00545B4B" w:rsidRDefault="00545B4B" w:rsidP="00F162B8">
      <w:pPr>
        <w:pStyle w:val="Heading4"/>
        <w:numPr>
          <w:ilvl w:val="3"/>
          <w:numId w:val="4"/>
        </w:numPr>
      </w:pPr>
      <w:bookmarkStart w:id="156" w:name="_Toc9409793"/>
      <w:bookmarkStart w:id="157" w:name="_Toc34930810"/>
      <w:r>
        <w:lastRenderedPageBreak/>
        <w:t>Normality and Linearity</w:t>
      </w:r>
      <w:bookmarkEnd w:id="156"/>
      <w:bookmarkEnd w:id="157"/>
    </w:p>
    <w:p w14:paraId="636BAE04" w14:textId="77777777" w:rsidR="00545B4B" w:rsidRDefault="00545B4B" w:rsidP="00545B4B">
      <w:r>
        <w:t xml:space="preserve">One of the ways that these assumptions can be checked is by inspecting the residuals scatter plot and the normal probability plots of the regression standardized residuals that were requested as part of the analysis. These are presented in normal P-P Plots of regression standardized residuals graph. In normal probability plots the points will lie in reasonably straight diagonal line from bottom left to top right. This would suggest no major deviations from normality. The finding from normal P=P Plot reveals no violation of normality assumptions. </w:t>
      </w:r>
    </w:p>
    <w:p w14:paraId="34FFB761" w14:textId="77777777" w:rsidR="00545B4B" w:rsidRPr="00BF4CDA" w:rsidRDefault="00545B4B" w:rsidP="00545B4B">
      <w:pPr>
        <w:autoSpaceDE w:val="0"/>
        <w:autoSpaceDN w:val="0"/>
        <w:adjustRightInd w:val="0"/>
        <w:spacing w:after="0" w:line="240" w:lineRule="auto"/>
        <w:rPr>
          <w:i/>
          <w:szCs w:val="24"/>
        </w:rPr>
      </w:pPr>
      <w:r w:rsidRPr="00BF4CDA">
        <w:rPr>
          <w:i/>
          <w:szCs w:val="24"/>
        </w:rPr>
        <w:t>Fig 4.1 Histogram of Regression Standardized Residual</w:t>
      </w:r>
    </w:p>
    <w:p w14:paraId="512ADB9B" w14:textId="77777777" w:rsidR="00545B4B" w:rsidRPr="00BF4CDA" w:rsidRDefault="00545B4B" w:rsidP="00545B4B">
      <w:pPr>
        <w:autoSpaceDE w:val="0"/>
        <w:autoSpaceDN w:val="0"/>
        <w:adjustRightInd w:val="0"/>
        <w:spacing w:after="0" w:line="240" w:lineRule="auto"/>
        <w:jc w:val="center"/>
        <w:rPr>
          <w:szCs w:val="24"/>
        </w:rPr>
      </w:pPr>
      <w:r w:rsidRPr="003C5720">
        <w:rPr>
          <w:noProof/>
        </w:rPr>
        <w:drawing>
          <wp:inline distT="0" distB="0" distL="0" distR="0" wp14:anchorId="25E95C36" wp14:editId="04835D76">
            <wp:extent cx="3552825" cy="2841121"/>
            <wp:effectExtent l="0" t="0" r="0" b="0"/>
            <wp:docPr id="34374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5341" cy="2843133"/>
                    </a:xfrm>
                    <a:prstGeom prst="rect">
                      <a:avLst/>
                    </a:prstGeom>
                    <a:noFill/>
                    <a:ln>
                      <a:noFill/>
                    </a:ln>
                  </pic:spPr>
                </pic:pic>
              </a:graphicData>
            </a:graphic>
          </wp:inline>
        </w:drawing>
      </w:r>
    </w:p>
    <w:p w14:paraId="74379B34" w14:textId="77777777" w:rsidR="00545B4B" w:rsidRPr="00BF4CDA" w:rsidRDefault="00545B4B" w:rsidP="00545B4B">
      <w:pPr>
        <w:rPr>
          <w:b/>
          <w:bCs/>
        </w:rPr>
      </w:pPr>
      <w:r w:rsidRPr="00BF4CDA">
        <w:rPr>
          <w:b/>
          <w:bCs/>
        </w:rPr>
        <w:t>Source: SPSS Output, 2023</w:t>
      </w:r>
    </w:p>
    <w:p w14:paraId="144A0830" w14:textId="77777777" w:rsidR="00545B4B" w:rsidRPr="00BF4CDA" w:rsidRDefault="00545B4B" w:rsidP="00545B4B">
      <w:pPr>
        <w:widowControl w:val="0"/>
        <w:autoSpaceDE w:val="0"/>
        <w:autoSpaceDN w:val="0"/>
        <w:adjustRightInd w:val="0"/>
        <w:spacing w:after="0"/>
        <w:ind w:right="114"/>
        <w:rPr>
          <w:color w:val="000000"/>
          <w:szCs w:val="24"/>
        </w:rPr>
      </w:pPr>
      <w:r w:rsidRPr="00BF4CDA">
        <w:rPr>
          <w:color w:val="000000"/>
          <w:spacing w:val="2"/>
          <w:szCs w:val="24"/>
        </w:rPr>
        <w:t>T</w:t>
      </w:r>
      <w:r w:rsidRPr="00BF4CDA">
        <w:rPr>
          <w:color w:val="000000"/>
          <w:spacing w:val="-5"/>
          <w:szCs w:val="24"/>
        </w:rPr>
        <w:t>h</w:t>
      </w:r>
      <w:r w:rsidRPr="00BF4CDA">
        <w:rPr>
          <w:color w:val="000000"/>
          <w:szCs w:val="24"/>
        </w:rPr>
        <w:t xml:space="preserve">e </w:t>
      </w:r>
      <w:r w:rsidRPr="00BF4CDA">
        <w:rPr>
          <w:color w:val="000000"/>
          <w:spacing w:val="-2"/>
          <w:szCs w:val="24"/>
        </w:rPr>
        <w:t>s</w:t>
      </w:r>
      <w:r w:rsidRPr="00BF4CDA">
        <w:rPr>
          <w:color w:val="000000"/>
          <w:spacing w:val="5"/>
          <w:szCs w:val="24"/>
        </w:rPr>
        <w:t>t</w:t>
      </w:r>
      <w:r w:rsidRPr="00BF4CDA">
        <w:rPr>
          <w:color w:val="000000"/>
          <w:spacing w:val="-5"/>
          <w:szCs w:val="24"/>
        </w:rPr>
        <w:t>u</w:t>
      </w:r>
      <w:r w:rsidRPr="00BF4CDA">
        <w:rPr>
          <w:color w:val="000000"/>
          <w:spacing w:val="10"/>
          <w:szCs w:val="24"/>
        </w:rPr>
        <w:t>d</w:t>
      </w:r>
      <w:r w:rsidRPr="00BF4CDA">
        <w:rPr>
          <w:color w:val="000000"/>
          <w:szCs w:val="24"/>
        </w:rPr>
        <w:t xml:space="preserve">y </w:t>
      </w:r>
      <w:r w:rsidRPr="00BF4CDA">
        <w:rPr>
          <w:color w:val="000000"/>
          <w:spacing w:val="-5"/>
          <w:szCs w:val="24"/>
        </w:rPr>
        <w:t>u</w:t>
      </w:r>
      <w:r w:rsidRPr="00BF4CDA">
        <w:rPr>
          <w:color w:val="000000"/>
          <w:spacing w:val="3"/>
          <w:szCs w:val="24"/>
        </w:rPr>
        <w:t>s</w:t>
      </w:r>
      <w:r w:rsidRPr="00BF4CDA">
        <w:rPr>
          <w:color w:val="000000"/>
          <w:spacing w:val="-1"/>
          <w:szCs w:val="24"/>
        </w:rPr>
        <w:t>e</w:t>
      </w:r>
      <w:r w:rsidRPr="00BF4CDA">
        <w:rPr>
          <w:color w:val="000000"/>
          <w:szCs w:val="24"/>
        </w:rPr>
        <w:t xml:space="preserve">d </w:t>
      </w:r>
      <w:r w:rsidRPr="00BF4CDA">
        <w:rPr>
          <w:color w:val="000000"/>
          <w:spacing w:val="-5"/>
          <w:szCs w:val="24"/>
        </w:rPr>
        <w:t>b</w:t>
      </w:r>
      <w:r w:rsidRPr="00BF4CDA">
        <w:rPr>
          <w:color w:val="000000"/>
          <w:spacing w:val="5"/>
          <w:szCs w:val="24"/>
        </w:rPr>
        <w:t>ot</w:t>
      </w:r>
      <w:r w:rsidRPr="00BF4CDA">
        <w:rPr>
          <w:color w:val="000000"/>
          <w:szCs w:val="24"/>
        </w:rPr>
        <w:t xml:space="preserve">h </w:t>
      </w:r>
      <w:r w:rsidRPr="00BF4CDA">
        <w:rPr>
          <w:color w:val="000000"/>
          <w:spacing w:val="-9"/>
          <w:szCs w:val="24"/>
        </w:rPr>
        <w:t>m</w:t>
      </w:r>
      <w:r w:rsidRPr="00BF4CDA">
        <w:rPr>
          <w:color w:val="000000"/>
          <w:spacing w:val="-1"/>
          <w:szCs w:val="24"/>
        </w:rPr>
        <w:t>e</w:t>
      </w:r>
      <w:r w:rsidRPr="00BF4CDA">
        <w:rPr>
          <w:color w:val="000000"/>
          <w:spacing w:val="5"/>
          <w:szCs w:val="24"/>
        </w:rPr>
        <w:t>t</w:t>
      </w:r>
      <w:r w:rsidRPr="00BF4CDA">
        <w:rPr>
          <w:color w:val="000000"/>
          <w:spacing w:val="-5"/>
          <w:szCs w:val="24"/>
        </w:rPr>
        <w:t>h</w:t>
      </w:r>
      <w:r w:rsidRPr="00BF4CDA">
        <w:rPr>
          <w:color w:val="000000"/>
          <w:spacing w:val="5"/>
          <w:szCs w:val="24"/>
        </w:rPr>
        <w:t>o</w:t>
      </w:r>
      <w:r w:rsidRPr="00BF4CDA">
        <w:rPr>
          <w:color w:val="000000"/>
          <w:szCs w:val="24"/>
        </w:rPr>
        <w:t>d s</w:t>
      </w:r>
      <w:r w:rsidRPr="00BF4CDA">
        <w:rPr>
          <w:color w:val="000000"/>
          <w:spacing w:val="5"/>
          <w:szCs w:val="24"/>
        </w:rPr>
        <w:t xml:space="preserve">o </w:t>
      </w:r>
      <w:r w:rsidRPr="00BF4CDA">
        <w:rPr>
          <w:color w:val="000000"/>
          <w:spacing w:val="-1"/>
          <w:szCs w:val="24"/>
        </w:rPr>
        <w:t>a</w:t>
      </w:r>
      <w:r w:rsidRPr="00BF4CDA">
        <w:rPr>
          <w:color w:val="000000"/>
          <w:spacing w:val="-2"/>
          <w:szCs w:val="24"/>
        </w:rPr>
        <w:t>ss</w:t>
      </w:r>
      <w:r w:rsidRPr="00BF4CDA">
        <w:rPr>
          <w:color w:val="000000"/>
          <w:spacing w:val="4"/>
          <w:szCs w:val="24"/>
        </w:rPr>
        <w:t>e</w:t>
      </w:r>
      <w:r w:rsidRPr="00BF4CDA">
        <w:rPr>
          <w:color w:val="000000"/>
          <w:spacing w:val="-2"/>
          <w:szCs w:val="24"/>
        </w:rPr>
        <w:t>s</w:t>
      </w:r>
      <w:r w:rsidRPr="00BF4CDA">
        <w:rPr>
          <w:color w:val="000000"/>
          <w:spacing w:val="3"/>
          <w:szCs w:val="24"/>
        </w:rPr>
        <w:t>s</w:t>
      </w:r>
      <w:r w:rsidRPr="00BF4CDA">
        <w:rPr>
          <w:color w:val="000000"/>
          <w:spacing w:val="-4"/>
          <w:szCs w:val="24"/>
        </w:rPr>
        <w:t>i</w:t>
      </w:r>
      <w:r w:rsidRPr="00BF4CDA">
        <w:rPr>
          <w:color w:val="000000"/>
          <w:szCs w:val="24"/>
        </w:rPr>
        <w:t xml:space="preserve">ng </w:t>
      </w:r>
      <w:r w:rsidRPr="00BF4CDA">
        <w:rPr>
          <w:color w:val="000000"/>
          <w:spacing w:val="-5"/>
          <w:szCs w:val="24"/>
        </w:rPr>
        <w:t>n</w:t>
      </w:r>
      <w:r w:rsidRPr="00BF4CDA">
        <w:rPr>
          <w:color w:val="000000"/>
          <w:spacing w:val="5"/>
          <w:szCs w:val="24"/>
        </w:rPr>
        <w:t>o</w:t>
      </w:r>
      <w:r w:rsidRPr="00BF4CDA">
        <w:rPr>
          <w:color w:val="000000"/>
          <w:spacing w:val="2"/>
          <w:szCs w:val="24"/>
        </w:rPr>
        <w:t>r</w:t>
      </w:r>
      <w:r w:rsidRPr="00BF4CDA">
        <w:rPr>
          <w:color w:val="000000"/>
          <w:spacing w:val="-9"/>
          <w:szCs w:val="24"/>
        </w:rPr>
        <w:t>m</w:t>
      </w:r>
      <w:r w:rsidRPr="00BF4CDA">
        <w:rPr>
          <w:color w:val="000000"/>
          <w:spacing w:val="4"/>
          <w:szCs w:val="24"/>
        </w:rPr>
        <w:t>a</w:t>
      </w:r>
      <w:r w:rsidRPr="00BF4CDA">
        <w:rPr>
          <w:color w:val="000000"/>
          <w:szCs w:val="24"/>
        </w:rPr>
        <w:t>l</w:t>
      </w:r>
      <w:r w:rsidRPr="00BF4CDA">
        <w:rPr>
          <w:color w:val="000000"/>
          <w:spacing w:val="-9"/>
          <w:szCs w:val="24"/>
        </w:rPr>
        <w:t>i</w:t>
      </w:r>
      <w:r w:rsidRPr="00BF4CDA">
        <w:rPr>
          <w:color w:val="000000"/>
          <w:spacing w:val="10"/>
          <w:szCs w:val="24"/>
        </w:rPr>
        <w:t>t</w:t>
      </w:r>
      <w:r w:rsidRPr="00BF4CDA">
        <w:rPr>
          <w:color w:val="000000"/>
          <w:spacing w:val="-5"/>
          <w:szCs w:val="24"/>
        </w:rPr>
        <w:t>y</w:t>
      </w:r>
      <w:r w:rsidRPr="00BF4CDA">
        <w:rPr>
          <w:color w:val="000000"/>
          <w:szCs w:val="24"/>
        </w:rPr>
        <w:t>; g</w:t>
      </w:r>
      <w:r w:rsidRPr="00BF4CDA">
        <w:rPr>
          <w:color w:val="000000"/>
          <w:spacing w:val="2"/>
          <w:szCs w:val="24"/>
        </w:rPr>
        <w:t>r</w:t>
      </w:r>
      <w:r w:rsidRPr="00BF4CDA">
        <w:rPr>
          <w:color w:val="000000"/>
          <w:spacing w:val="-1"/>
          <w:szCs w:val="24"/>
        </w:rPr>
        <w:t>a</w:t>
      </w:r>
      <w:r w:rsidRPr="00BF4CDA">
        <w:rPr>
          <w:color w:val="000000"/>
          <w:spacing w:val="5"/>
          <w:szCs w:val="24"/>
        </w:rPr>
        <w:t>p</w:t>
      </w:r>
      <w:r w:rsidRPr="00BF4CDA">
        <w:rPr>
          <w:color w:val="000000"/>
          <w:szCs w:val="24"/>
        </w:rPr>
        <w:t>h</w:t>
      </w:r>
      <w:r w:rsidRPr="00BF4CDA">
        <w:rPr>
          <w:color w:val="000000"/>
          <w:spacing w:val="-4"/>
          <w:szCs w:val="24"/>
        </w:rPr>
        <w:t>i</w:t>
      </w:r>
      <w:r w:rsidRPr="00BF4CDA">
        <w:rPr>
          <w:color w:val="000000"/>
          <w:spacing w:val="-1"/>
          <w:szCs w:val="24"/>
        </w:rPr>
        <w:t>c</w:t>
      </w:r>
      <w:r w:rsidRPr="00BF4CDA">
        <w:rPr>
          <w:color w:val="000000"/>
          <w:spacing w:val="4"/>
          <w:szCs w:val="24"/>
        </w:rPr>
        <w:t>a</w:t>
      </w:r>
      <w:r w:rsidRPr="00BF4CDA">
        <w:rPr>
          <w:color w:val="000000"/>
          <w:szCs w:val="24"/>
        </w:rPr>
        <w:t>lly u</w:t>
      </w:r>
      <w:r w:rsidRPr="00BF4CDA">
        <w:rPr>
          <w:color w:val="000000"/>
          <w:spacing w:val="3"/>
          <w:szCs w:val="24"/>
        </w:rPr>
        <w:t>s</w:t>
      </w:r>
      <w:r w:rsidRPr="00BF4CDA">
        <w:rPr>
          <w:color w:val="000000"/>
          <w:spacing w:val="-4"/>
          <w:szCs w:val="24"/>
        </w:rPr>
        <w:t>i</w:t>
      </w:r>
      <w:r w:rsidRPr="00BF4CDA">
        <w:rPr>
          <w:color w:val="000000"/>
          <w:szCs w:val="24"/>
        </w:rPr>
        <w:t>ng N</w:t>
      </w:r>
      <w:r w:rsidRPr="00BF4CDA">
        <w:rPr>
          <w:color w:val="000000"/>
          <w:spacing w:val="5"/>
          <w:szCs w:val="24"/>
        </w:rPr>
        <w:t>o</w:t>
      </w:r>
      <w:r w:rsidRPr="00BF4CDA">
        <w:rPr>
          <w:color w:val="000000"/>
          <w:spacing w:val="2"/>
          <w:szCs w:val="24"/>
        </w:rPr>
        <w:t>r</w:t>
      </w:r>
      <w:r w:rsidRPr="00BF4CDA">
        <w:rPr>
          <w:color w:val="000000"/>
          <w:spacing w:val="-9"/>
          <w:szCs w:val="24"/>
        </w:rPr>
        <w:t>m</w:t>
      </w:r>
      <w:r w:rsidRPr="00BF4CDA">
        <w:rPr>
          <w:color w:val="000000"/>
          <w:spacing w:val="4"/>
          <w:szCs w:val="24"/>
        </w:rPr>
        <w:t>a</w:t>
      </w:r>
      <w:r w:rsidRPr="00BF4CDA">
        <w:rPr>
          <w:color w:val="000000"/>
          <w:szCs w:val="24"/>
        </w:rPr>
        <w:t xml:space="preserve">l </w:t>
      </w:r>
      <w:r w:rsidRPr="00BF4CDA">
        <w:rPr>
          <w:color w:val="000000"/>
          <w:spacing w:val="1"/>
          <w:szCs w:val="24"/>
        </w:rPr>
        <w:t>P</w:t>
      </w:r>
      <w:r w:rsidRPr="00BF4CDA">
        <w:rPr>
          <w:color w:val="000000"/>
          <w:spacing w:val="2"/>
          <w:szCs w:val="24"/>
        </w:rPr>
        <w:t>r</w:t>
      </w:r>
      <w:r w:rsidRPr="00BF4CDA">
        <w:rPr>
          <w:color w:val="000000"/>
          <w:spacing w:val="5"/>
          <w:szCs w:val="24"/>
        </w:rPr>
        <w:t>o</w:t>
      </w:r>
      <w:r w:rsidRPr="00BF4CDA">
        <w:rPr>
          <w:color w:val="000000"/>
          <w:spacing w:val="-5"/>
          <w:szCs w:val="24"/>
        </w:rPr>
        <w:t>b</w:t>
      </w:r>
      <w:r w:rsidRPr="00BF4CDA">
        <w:rPr>
          <w:color w:val="000000"/>
          <w:spacing w:val="4"/>
          <w:szCs w:val="24"/>
        </w:rPr>
        <w:t>a</w:t>
      </w:r>
      <w:r w:rsidRPr="00BF4CDA">
        <w:rPr>
          <w:color w:val="000000"/>
          <w:szCs w:val="24"/>
        </w:rPr>
        <w:t>b</w:t>
      </w:r>
      <w:r w:rsidRPr="00BF4CDA">
        <w:rPr>
          <w:color w:val="000000"/>
          <w:spacing w:val="-4"/>
          <w:szCs w:val="24"/>
        </w:rPr>
        <w:t>i</w:t>
      </w:r>
      <w:r w:rsidRPr="00BF4CDA">
        <w:rPr>
          <w:color w:val="000000"/>
          <w:szCs w:val="24"/>
        </w:rPr>
        <w:t>l</w:t>
      </w:r>
      <w:r w:rsidRPr="00BF4CDA">
        <w:rPr>
          <w:color w:val="000000"/>
          <w:spacing w:val="-9"/>
          <w:szCs w:val="24"/>
        </w:rPr>
        <w:t>i</w:t>
      </w:r>
      <w:r w:rsidRPr="00BF4CDA">
        <w:rPr>
          <w:color w:val="000000"/>
          <w:spacing w:val="10"/>
          <w:szCs w:val="24"/>
        </w:rPr>
        <w:t>t</w:t>
      </w:r>
      <w:r w:rsidRPr="00BF4CDA">
        <w:rPr>
          <w:color w:val="000000"/>
          <w:szCs w:val="24"/>
        </w:rPr>
        <w:t xml:space="preserve">y </w:t>
      </w:r>
      <w:r w:rsidRPr="00BF4CDA">
        <w:rPr>
          <w:color w:val="000000"/>
          <w:spacing w:val="6"/>
          <w:szCs w:val="24"/>
        </w:rPr>
        <w:t>P</w:t>
      </w:r>
      <w:r w:rsidRPr="00BF4CDA">
        <w:rPr>
          <w:color w:val="000000"/>
          <w:spacing w:val="-9"/>
          <w:szCs w:val="24"/>
        </w:rPr>
        <w:t>l</w:t>
      </w:r>
      <w:r w:rsidRPr="00BF4CDA">
        <w:rPr>
          <w:color w:val="000000"/>
          <w:spacing w:val="5"/>
          <w:szCs w:val="24"/>
        </w:rPr>
        <w:t>o</w:t>
      </w:r>
      <w:r w:rsidRPr="00BF4CDA">
        <w:rPr>
          <w:color w:val="000000"/>
          <w:szCs w:val="24"/>
        </w:rPr>
        <w:t>t</w:t>
      </w:r>
      <w:r w:rsidRPr="00BF4CDA">
        <w:rPr>
          <w:color w:val="000000"/>
          <w:spacing w:val="2"/>
          <w:szCs w:val="24"/>
        </w:rPr>
        <w:t>(</w:t>
      </w:r>
      <w:r w:rsidRPr="00BF4CDA">
        <w:rPr>
          <w:color w:val="000000"/>
          <w:spacing w:val="1"/>
          <w:szCs w:val="24"/>
        </w:rPr>
        <w:t>P</w:t>
      </w:r>
      <w:r w:rsidRPr="00BF4CDA">
        <w:rPr>
          <w:color w:val="000000"/>
          <w:spacing w:val="-3"/>
          <w:szCs w:val="24"/>
        </w:rPr>
        <w:t>-</w:t>
      </w:r>
      <w:r w:rsidRPr="00BF4CDA">
        <w:rPr>
          <w:color w:val="000000"/>
          <w:spacing w:val="1"/>
          <w:szCs w:val="24"/>
        </w:rPr>
        <w:t xml:space="preserve">P) </w:t>
      </w:r>
      <w:r w:rsidRPr="00BF4CDA">
        <w:rPr>
          <w:color w:val="000000"/>
          <w:szCs w:val="24"/>
        </w:rPr>
        <w:t>g</w:t>
      </w:r>
      <w:r w:rsidRPr="00BF4CDA">
        <w:rPr>
          <w:color w:val="000000"/>
          <w:spacing w:val="2"/>
          <w:szCs w:val="24"/>
        </w:rPr>
        <w:t>r</w:t>
      </w:r>
      <w:r w:rsidRPr="00BF4CDA">
        <w:rPr>
          <w:color w:val="000000"/>
          <w:spacing w:val="-1"/>
          <w:szCs w:val="24"/>
        </w:rPr>
        <w:t>a</w:t>
      </w:r>
      <w:r w:rsidRPr="00BF4CDA">
        <w:rPr>
          <w:color w:val="000000"/>
          <w:szCs w:val="24"/>
        </w:rPr>
        <w:t xml:space="preserve">ph </w:t>
      </w:r>
      <w:r w:rsidRPr="00BF4CDA">
        <w:rPr>
          <w:color w:val="000000"/>
          <w:spacing w:val="4"/>
          <w:szCs w:val="24"/>
        </w:rPr>
        <w:t>a</w:t>
      </w:r>
      <w:r w:rsidRPr="00BF4CDA">
        <w:rPr>
          <w:color w:val="000000"/>
          <w:spacing w:val="-5"/>
          <w:szCs w:val="24"/>
        </w:rPr>
        <w:t>n</w:t>
      </w:r>
      <w:r w:rsidRPr="00BF4CDA">
        <w:rPr>
          <w:color w:val="000000"/>
          <w:szCs w:val="24"/>
        </w:rPr>
        <w:t xml:space="preserve">d </w:t>
      </w:r>
      <w:r w:rsidRPr="00BF4CDA">
        <w:rPr>
          <w:color w:val="000000"/>
          <w:spacing w:val="-5"/>
          <w:szCs w:val="24"/>
        </w:rPr>
        <w:t>n</w:t>
      </w:r>
      <w:r w:rsidRPr="00BF4CDA">
        <w:rPr>
          <w:color w:val="000000"/>
          <w:spacing w:val="5"/>
          <w:szCs w:val="24"/>
        </w:rPr>
        <w:t>u</w:t>
      </w:r>
      <w:r w:rsidRPr="00BF4CDA">
        <w:rPr>
          <w:color w:val="000000"/>
          <w:spacing w:val="-4"/>
          <w:szCs w:val="24"/>
        </w:rPr>
        <w:t>m</w:t>
      </w:r>
      <w:r w:rsidRPr="00BF4CDA">
        <w:rPr>
          <w:color w:val="000000"/>
          <w:spacing w:val="-1"/>
          <w:szCs w:val="24"/>
        </w:rPr>
        <w:t>e</w:t>
      </w:r>
      <w:r w:rsidRPr="00BF4CDA">
        <w:rPr>
          <w:color w:val="000000"/>
          <w:spacing w:val="6"/>
          <w:szCs w:val="24"/>
        </w:rPr>
        <w:t>r</w:t>
      </w:r>
      <w:r w:rsidRPr="00BF4CDA">
        <w:rPr>
          <w:color w:val="000000"/>
          <w:spacing w:val="-4"/>
          <w:szCs w:val="24"/>
        </w:rPr>
        <w:t>i</w:t>
      </w:r>
      <w:r w:rsidRPr="00BF4CDA">
        <w:rPr>
          <w:color w:val="000000"/>
          <w:spacing w:val="-1"/>
          <w:szCs w:val="24"/>
        </w:rPr>
        <w:t>c</w:t>
      </w:r>
      <w:r w:rsidRPr="00BF4CDA">
        <w:rPr>
          <w:color w:val="000000"/>
          <w:spacing w:val="4"/>
          <w:szCs w:val="24"/>
        </w:rPr>
        <w:t>a</w:t>
      </w:r>
      <w:r w:rsidRPr="00BF4CDA">
        <w:rPr>
          <w:color w:val="000000"/>
          <w:szCs w:val="24"/>
        </w:rPr>
        <w:t xml:space="preserve">lly </w:t>
      </w:r>
      <w:r w:rsidRPr="00BF4CDA">
        <w:rPr>
          <w:color w:val="000000"/>
          <w:spacing w:val="-1"/>
          <w:szCs w:val="24"/>
        </w:rPr>
        <w:t>u</w:t>
      </w:r>
      <w:r w:rsidRPr="00BF4CDA">
        <w:rPr>
          <w:color w:val="000000"/>
          <w:spacing w:val="4"/>
          <w:szCs w:val="24"/>
        </w:rPr>
        <w:t>s</w:t>
      </w:r>
      <w:r w:rsidRPr="00BF4CDA">
        <w:rPr>
          <w:color w:val="000000"/>
          <w:spacing w:val="-4"/>
          <w:szCs w:val="24"/>
        </w:rPr>
        <w:t>i</w:t>
      </w:r>
      <w:r w:rsidRPr="00BF4CDA">
        <w:rPr>
          <w:color w:val="000000"/>
          <w:spacing w:val="-1"/>
          <w:szCs w:val="24"/>
        </w:rPr>
        <w:t>n</w:t>
      </w:r>
      <w:r w:rsidRPr="00BF4CDA">
        <w:rPr>
          <w:color w:val="000000"/>
          <w:szCs w:val="24"/>
        </w:rPr>
        <w:t xml:space="preserve">g </w:t>
      </w:r>
      <w:r w:rsidRPr="00BF4CDA">
        <w:rPr>
          <w:color w:val="000000"/>
          <w:spacing w:val="1"/>
          <w:szCs w:val="24"/>
        </w:rPr>
        <w:t>S</w:t>
      </w:r>
      <w:r w:rsidRPr="00BF4CDA">
        <w:rPr>
          <w:color w:val="000000"/>
          <w:spacing w:val="-1"/>
          <w:szCs w:val="24"/>
        </w:rPr>
        <w:t>k</w:t>
      </w:r>
      <w:r w:rsidRPr="00BF4CDA">
        <w:rPr>
          <w:color w:val="000000"/>
          <w:szCs w:val="24"/>
        </w:rPr>
        <w:t>e</w:t>
      </w:r>
      <w:r w:rsidRPr="00BF4CDA">
        <w:rPr>
          <w:color w:val="000000"/>
          <w:spacing w:val="4"/>
          <w:szCs w:val="24"/>
        </w:rPr>
        <w:t>w</w:t>
      </w:r>
      <w:r w:rsidRPr="00BF4CDA">
        <w:rPr>
          <w:color w:val="000000"/>
          <w:spacing w:val="-5"/>
          <w:szCs w:val="24"/>
        </w:rPr>
        <w:t>n</w:t>
      </w:r>
      <w:r w:rsidRPr="00BF4CDA">
        <w:rPr>
          <w:color w:val="000000"/>
          <w:spacing w:val="-1"/>
          <w:szCs w:val="24"/>
        </w:rPr>
        <w:t>e</w:t>
      </w:r>
      <w:r w:rsidRPr="00BF4CDA">
        <w:rPr>
          <w:color w:val="000000"/>
          <w:spacing w:val="3"/>
          <w:szCs w:val="24"/>
        </w:rPr>
        <w:t>s</w:t>
      </w:r>
      <w:r w:rsidRPr="00BF4CDA">
        <w:rPr>
          <w:color w:val="000000"/>
          <w:szCs w:val="24"/>
        </w:rPr>
        <w:t xml:space="preserve">s </w:t>
      </w:r>
      <w:r w:rsidRPr="00BF4CDA">
        <w:rPr>
          <w:color w:val="000000"/>
          <w:spacing w:val="4"/>
          <w:szCs w:val="24"/>
        </w:rPr>
        <w:t>a</w:t>
      </w:r>
      <w:r w:rsidRPr="00BF4CDA">
        <w:rPr>
          <w:color w:val="000000"/>
          <w:spacing w:val="-5"/>
          <w:szCs w:val="24"/>
        </w:rPr>
        <w:t>n</w:t>
      </w:r>
      <w:r w:rsidRPr="00BF4CDA">
        <w:rPr>
          <w:color w:val="000000"/>
          <w:szCs w:val="24"/>
        </w:rPr>
        <w:t xml:space="preserve">d </w:t>
      </w:r>
      <w:r w:rsidRPr="00BF4CDA">
        <w:rPr>
          <w:color w:val="000000"/>
          <w:spacing w:val="-5"/>
          <w:szCs w:val="24"/>
        </w:rPr>
        <w:t>K</w:t>
      </w:r>
      <w:r w:rsidRPr="00BF4CDA">
        <w:rPr>
          <w:color w:val="000000"/>
          <w:spacing w:val="-1"/>
          <w:szCs w:val="24"/>
        </w:rPr>
        <w:t>u</w:t>
      </w:r>
      <w:r w:rsidRPr="00BF4CDA">
        <w:rPr>
          <w:color w:val="000000"/>
          <w:spacing w:val="3"/>
          <w:szCs w:val="24"/>
        </w:rPr>
        <w:t>r</w:t>
      </w:r>
      <w:r w:rsidRPr="00BF4CDA">
        <w:rPr>
          <w:color w:val="000000"/>
          <w:szCs w:val="24"/>
        </w:rPr>
        <w:t>t</w:t>
      </w:r>
      <w:r w:rsidRPr="00BF4CDA">
        <w:rPr>
          <w:color w:val="000000"/>
          <w:spacing w:val="5"/>
          <w:szCs w:val="24"/>
        </w:rPr>
        <w:t>o</w:t>
      </w:r>
      <w:r w:rsidRPr="00BF4CDA">
        <w:rPr>
          <w:color w:val="000000"/>
          <w:spacing w:val="-2"/>
          <w:szCs w:val="24"/>
        </w:rPr>
        <w:t>s</w:t>
      </w:r>
      <w:r w:rsidRPr="00BF4CDA">
        <w:rPr>
          <w:color w:val="000000"/>
          <w:spacing w:val="-4"/>
          <w:szCs w:val="24"/>
        </w:rPr>
        <w:t>i</w:t>
      </w:r>
      <w:r w:rsidRPr="00BF4CDA">
        <w:rPr>
          <w:color w:val="000000"/>
          <w:spacing w:val="-2"/>
          <w:szCs w:val="24"/>
        </w:rPr>
        <w:t>s</w:t>
      </w:r>
      <w:r w:rsidRPr="00BF4CDA">
        <w:rPr>
          <w:color w:val="000000"/>
          <w:szCs w:val="24"/>
        </w:rPr>
        <w:t xml:space="preserve">. </w:t>
      </w:r>
      <w:r w:rsidRPr="00BF4CDA">
        <w:rPr>
          <w:color w:val="000000"/>
          <w:spacing w:val="1"/>
          <w:szCs w:val="24"/>
        </w:rPr>
        <w:t>F</w:t>
      </w:r>
      <w:r w:rsidRPr="00BF4CDA">
        <w:rPr>
          <w:color w:val="000000"/>
          <w:spacing w:val="-4"/>
          <w:szCs w:val="24"/>
        </w:rPr>
        <w:t>i</w:t>
      </w:r>
      <w:r w:rsidRPr="00BF4CDA">
        <w:rPr>
          <w:color w:val="000000"/>
          <w:spacing w:val="-1"/>
          <w:szCs w:val="24"/>
        </w:rPr>
        <w:t>gu</w:t>
      </w:r>
      <w:r w:rsidRPr="00BF4CDA">
        <w:rPr>
          <w:color w:val="000000"/>
          <w:spacing w:val="4"/>
          <w:szCs w:val="24"/>
        </w:rPr>
        <w:t>r</w:t>
      </w:r>
      <w:r w:rsidRPr="00BF4CDA">
        <w:rPr>
          <w:color w:val="000000"/>
          <w:szCs w:val="24"/>
        </w:rPr>
        <w:t>e</w:t>
      </w:r>
      <w:r w:rsidRPr="00BF4CDA">
        <w:rPr>
          <w:color w:val="000000"/>
          <w:spacing w:val="8"/>
          <w:szCs w:val="24"/>
        </w:rPr>
        <w:t xml:space="preserve"> 4.</w:t>
      </w:r>
      <w:r w:rsidRPr="00BF4CDA">
        <w:rPr>
          <w:color w:val="000000"/>
          <w:spacing w:val="-1"/>
          <w:szCs w:val="24"/>
        </w:rPr>
        <w:t>1</w:t>
      </w:r>
      <w:r w:rsidRPr="00BF4CDA">
        <w:rPr>
          <w:color w:val="000000"/>
          <w:szCs w:val="24"/>
        </w:rPr>
        <w:t>,</w:t>
      </w:r>
      <w:r w:rsidRPr="00BF4CDA">
        <w:rPr>
          <w:color w:val="000000"/>
          <w:spacing w:val="-1"/>
          <w:szCs w:val="24"/>
        </w:rPr>
        <w:t xml:space="preserve"> depicted that</w:t>
      </w:r>
      <w:r w:rsidRPr="00BF4CDA">
        <w:rPr>
          <w:color w:val="000000"/>
          <w:spacing w:val="5"/>
          <w:szCs w:val="24"/>
        </w:rPr>
        <w:t xml:space="preserve"> t</w:t>
      </w:r>
      <w:r w:rsidRPr="00BF4CDA">
        <w:rPr>
          <w:color w:val="000000"/>
          <w:spacing w:val="-5"/>
          <w:szCs w:val="24"/>
        </w:rPr>
        <w:t>h</w:t>
      </w:r>
      <w:r w:rsidRPr="00BF4CDA">
        <w:rPr>
          <w:color w:val="000000"/>
          <w:szCs w:val="24"/>
        </w:rPr>
        <w:t xml:space="preserve">e </w:t>
      </w:r>
      <w:r w:rsidRPr="00BF4CDA">
        <w:rPr>
          <w:color w:val="000000"/>
          <w:spacing w:val="-2"/>
          <w:szCs w:val="24"/>
        </w:rPr>
        <w:t>s</w:t>
      </w:r>
      <w:r w:rsidRPr="00BF4CDA">
        <w:rPr>
          <w:color w:val="000000"/>
          <w:spacing w:val="-1"/>
          <w:szCs w:val="24"/>
        </w:rPr>
        <w:t>c</w:t>
      </w:r>
      <w:r w:rsidRPr="00BF4CDA">
        <w:rPr>
          <w:color w:val="000000"/>
          <w:spacing w:val="5"/>
          <w:szCs w:val="24"/>
        </w:rPr>
        <w:t>o</w:t>
      </w:r>
      <w:r w:rsidRPr="00BF4CDA">
        <w:rPr>
          <w:color w:val="000000"/>
          <w:spacing w:val="2"/>
          <w:szCs w:val="24"/>
        </w:rPr>
        <w:t>r</w:t>
      </w:r>
      <w:r w:rsidRPr="00BF4CDA">
        <w:rPr>
          <w:color w:val="000000"/>
          <w:spacing w:val="-1"/>
          <w:szCs w:val="24"/>
        </w:rPr>
        <w:t>e</w:t>
      </w:r>
      <w:r w:rsidRPr="00BF4CDA">
        <w:rPr>
          <w:color w:val="000000"/>
          <w:szCs w:val="24"/>
        </w:rPr>
        <w:t xml:space="preserve">s </w:t>
      </w:r>
      <w:r w:rsidRPr="00BF4CDA">
        <w:rPr>
          <w:color w:val="000000"/>
          <w:spacing w:val="-1"/>
          <w:szCs w:val="24"/>
        </w:rPr>
        <w:t>a</w:t>
      </w:r>
      <w:r w:rsidRPr="00BF4CDA">
        <w:rPr>
          <w:color w:val="000000"/>
          <w:spacing w:val="2"/>
          <w:szCs w:val="24"/>
        </w:rPr>
        <w:t>r</w:t>
      </w:r>
      <w:r w:rsidRPr="00BF4CDA">
        <w:rPr>
          <w:color w:val="000000"/>
          <w:szCs w:val="24"/>
        </w:rPr>
        <w:t xml:space="preserve">e </w:t>
      </w:r>
      <w:r w:rsidRPr="00BF4CDA">
        <w:rPr>
          <w:color w:val="000000"/>
          <w:spacing w:val="-5"/>
          <w:szCs w:val="24"/>
        </w:rPr>
        <w:t>n</w:t>
      </w:r>
      <w:r w:rsidRPr="00BF4CDA">
        <w:rPr>
          <w:color w:val="000000"/>
          <w:spacing w:val="5"/>
          <w:szCs w:val="24"/>
        </w:rPr>
        <w:t>o</w:t>
      </w:r>
      <w:r w:rsidRPr="00BF4CDA">
        <w:rPr>
          <w:color w:val="000000"/>
          <w:spacing w:val="2"/>
          <w:szCs w:val="24"/>
        </w:rPr>
        <w:t>r</w:t>
      </w:r>
      <w:r w:rsidRPr="00BF4CDA">
        <w:rPr>
          <w:color w:val="000000"/>
          <w:spacing w:val="-4"/>
          <w:szCs w:val="24"/>
        </w:rPr>
        <w:t>m</w:t>
      </w:r>
      <w:r w:rsidRPr="00BF4CDA">
        <w:rPr>
          <w:color w:val="000000"/>
          <w:spacing w:val="4"/>
          <w:szCs w:val="24"/>
        </w:rPr>
        <w:t>a</w:t>
      </w:r>
      <w:r w:rsidRPr="00BF4CDA">
        <w:rPr>
          <w:color w:val="000000"/>
          <w:szCs w:val="24"/>
        </w:rPr>
        <w:t>l</w:t>
      </w:r>
      <w:r w:rsidRPr="00BF4CDA">
        <w:rPr>
          <w:color w:val="000000"/>
          <w:spacing w:val="5"/>
          <w:szCs w:val="24"/>
        </w:rPr>
        <w:t>l</w:t>
      </w:r>
      <w:r w:rsidRPr="00BF4CDA">
        <w:rPr>
          <w:color w:val="000000"/>
          <w:szCs w:val="24"/>
        </w:rPr>
        <w:t xml:space="preserve">y </w:t>
      </w:r>
      <w:r w:rsidRPr="00BF4CDA">
        <w:rPr>
          <w:color w:val="000000"/>
          <w:spacing w:val="5"/>
          <w:szCs w:val="24"/>
        </w:rPr>
        <w:t>d</w:t>
      </w:r>
      <w:r w:rsidRPr="00BF4CDA">
        <w:rPr>
          <w:color w:val="000000"/>
          <w:spacing w:val="-9"/>
          <w:szCs w:val="24"/>
        </w:rPr>
        <w:t>i</w:t>
      </w:r>
      <w:r w:rsidRPr="00BF4CDA">
        <w:rPr>
          <w:color w:val="000000"/>
          <w:spacing w:val="-2"/>
          <w:szCs w:val="24"/>
        </w:rPr>
        <w:t>s</w:t>
      </w:r>
      <w:r w:rsidRPr="00BF4CDA">
        <w:rPr>
          <w:color w:val="000000"/>
          <w:spacing w:val="5"/>
          <w:szCs w:val="24"/>
        </w:rPr>
        <w:t>t</w:t>
      </w:r>
      <w:r w:rsidRPr="00BF4CDA">
        <w:rPr>
          <w:color w:val="000000"/>
          <w:spacing w:val="6"/>
          <w:szCs w:val="24"/>
        </w:rPr>
        <w:t>r</w:t>
      </w:r>
      <w:r w:rsidRPr="00BF4CDA">
        <w:rPr>
          <w:color w:val="000000"/>
          <w:spacing w:val="-4"/>
          <w:szCs w:val="24"/>
        </w:rPr>
        <w:t>i</w:t>
      </w:r>
      <w:r w:rsidRPr="00BF4CDA">
        <w:rPr>
          <w:color w:val="000000"/>
          <w:spacing w:val="-5"/>
          <w:szCs w:val="24"/>
        </w:rPr>
        <w:t>b</w:t>
      </w:r>
      <w:r w:rsidRPr="00BF4CDA">
        <w:rPr>
          <w:color w:val="000000"/>
          <w:szCs w:val="24"/>
        </w:rPr>
        <w:t>u</w:t>
      </w:r>
      <w:r w:rsidRPr="00BF4CDA">
        <w:rPr>
          <w:color w:val="000000"/>
          <w:spacing w:val="5"/>
          <w:szCs w:val="24"/>
        </w:rPr>
        <w:t>t</w:t>
      </w:r>
      <w:r w:rsidRPr="00BF4CDA">
        <w:rPr>
          <w:color w:val="000000"/>
          <w:spacing w:val="-1"/>
          <w:szCs w:val="24"/>
        </w:rPr>
        <w:t>e</w:t>
      </w:r>
      <w:r w:rsidRPr="00BF4CDA">
        <w:rPr>
          <w:color w:val="000000"/>
          <w:szCs w:val="24"/>
        </w:rPr>
        <w:t>d.</w:t>
      </w:r>
    </w:p>
    <w:p w14:paraId="7728DB4C" w14:textId="77777777" w:rsidR="00545B4B" w:rsidRDefault="00545B4B" w:rsidP="00545B4B">
      <w:pPr>
        <w:widowControl w:val="0"/>
        <w:autoSpaceDE w:val="0"/>
        <w:autoSpaceDN w:val="0"/>
        <w:adjustRightInd w:val="0"/>
        <w:spacing w:after="0"/>
        <w:ind w:right="114"/>
        <w:rPr>
          <w:color w:val="000000"/>
          <w:szCs w:val="24"/>
        </w:rPr>
      </w:pPr>
    </w:p>
    <w:p w14:paraId="7571E5D9" w14:textId="77777777" w:rsidR="00545B4B" w:rsidRDefault="00545B4B" w:rsidP="00545B4B">
      <w:pPr>
        <w:pStyle w:val="NoSpacing"/>
        <w:rPr>
          <w:b/>
          <w:i/>
          <w:color w:val="000000"/>
        </w:rPr>
      </w:pPr>
      <w:r>
        <w:rPr>
          <w:i/>
        </w:rPr>
        <w:t>Fig. 4.2 Linearity scatter plot of regression standardized residual</w:t>
      </w:r>
    </w:p>
    <w:p w14:paraId="2D8B9DC2" w14:textId="77777777" w:rsidR="00545B4B" w:rsidRDefault="00545B4B" w:rsidP="00545B4B">
      <w:pPr>
        <w:pStyle w:val="NoSpacing"/>
        <w:jc w:val="center"/>
      </w:pPr>
      <w:r w:rsidRPr="003C5720">
        <w:rPr>
          <w:noProof/>
        </w:rPr>
        <w:lastRenderedPageBreak/>
        <w:drawing>
          <wp:inline distT="0" distB="0" distL="0" distR="0" wp14:anchorId="3EA5232D" wp14:editId="60434EBC">
            <wp:extent cx="3048000" cy="2437423"/>
            <wp:effectExtent l="0" t="0" r="0" b="0"/>
            <wp:docPr id="1073098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2082" cy="2440687"/>
                    </a:xfrm>
                    <a:prstGeom prst="rect">
                      <a:avLst/>
                    </a:prstGeom>
                    <a:noFill/>
                    <a:ln>
                      <a:noFill/>
                    </a:ln>
                  </pic:spPr>
                </pic:pic>
              </a:graphicData>
            </a:graphic>
          </wp:inline>
        </w:drawing>
      </w:r>
    </w:p>
    <w:p w14:paraId="602FF2EB" w14:textId="77777777" w:rsidR="00545B4B" w:rsidRPr="00BF4CDA" w:rsidRDefault="00545B4B" w:rsidP="00545B4B">
      <w:pPr>
        <w:rPr>
          <w:b/>
          <w:bCs/>
        </w:rPr>
      </w:pPr>
      <w:r w:rsidRPr="00BF4CDA">
        <w:rPr>
          <w:b/>
          <w:bCs/>
        </w:rPr>
        <w:t>Source: SPSS Output, 2023</w:t>
      </w:r>
    </w:p>
    <w:p w14:paraId="2A86FA3D" w14:textId="77777777" w:rsidR="00545B4B" w:rsidRPr="00BF4CDA" w:rsidRDefault="00545B4B" w:rsidP="00545B4B">
      <w:pPr>
        <w:autoSpaceDE w:val="0"/>
        <w:autoSpaceDN w:val="0"/>
        <w:adjustRightInd w:val="0"/>
        <w:spacing w:after="0"/>
        <w:rPr>
          <w:szCs w:val="24"/>
        </w:rPr>
      </w:pPr>
      <w:r w:rsidRPr="00BF4CDA">
        <w:rPr>
          <w:szCs w:val="24"/>
        </w:rPr>
        <w:t>The Skewness value provides an indication of the symmetry of the distribution while kurtosis provides information about the sharpness of the peak of a frequency-distribution curve. For variables with normal distribution the values of Skewness and kurtosis are zero, and any value other than zero indicated deviation from normality (Hair, 2020). According to Hair (2020), the most commonly acceptable value for (kurtosis/skewness) distribution is ±2.58. Therefore; as it can be seen in the following table, the kurtosis and skewness values of the variables fall within the range.</w:t>
      </w:r>
    </w:p>
    <w:p w14:paraId="173AB9F9" w14:textId="77777777" w:rsidR="00545B4B" w:rsidRPr="003479B6" w:rsidRDefault="00545B4B" w:rsidP="00545B4B">
      <w:pPr>
        <w:pStyle w:val="NoSpacing"/>
        <w:jc w:val="center"/>
        <w:rPr>
          <w:b/>
          <w:bCs/>
        </w:rPr>
      </w:pPr>
      <w:r w:rsidRPr="003479B6">
        <w:rPr>
          <w:b/>
          <w:bCs/>
        </w:rPr>
        <w:t>Table 4.11. Skewness and Kurtosis</w:t>
      </w:r>
    </w:p>
    <w:tbl>
      <w:tblPr>
        <w:tblStyle w:val="TableGrid"/>
        <w:tblW w:w="0" w:type="auto"/>
        <w:tblLook w:val="0000" w:firstRow="0" w:lastRow="0" w:firstColumn="0" w:lastColumn="0" w:noHBand="0" w:noVBand="0"/>
      </w:tblPr>
      <w:tblGrid>
        <w:gridCol w:w="2716"/>
        <w:gridCol w:w="990"/>
        <w:gridCol w:w="1163"/>
        <w:gridCol w:w="990"/>
        <w:gridCol w:w="1163"/>
      </w:tblGrid>
      <w:tr w:rsidR="00545B4B" w:rsidRPr="003C5720" w14:paraId="2450C837" w14:textId="77777777" w:rsidTr="005204BB">
        <w:trPr>
          <w:trHeight w:val="161"/>
        </w:trPr>
        <w:tc>
          <w:tcPr>
            <w:tcW w:w="0" w:type="auto"/>
            <w:vMerge w:val="restart"/>
          </w:tcPr>
          <w:p w14:paraId="42FD47B2" w14:textId="77777777" w:rsidR="00545B4B" w:rsidRPr="003C5720" w:rsidRDefault="00545B4B" w:rsidP="005204BB">
            <w:pPr>
              <w:pStyle w:val="NoSpacing"/>
              <w:rPr>
                <w:rFonts w:cs="Times New Roman"/>
                <w:szCs w:val="24"/>
              </w:rPr>
            </w:pPr>
            <w:bookmarkStart w:id="158" w:name="_Toc104813022"/>
          </w:p>
        </w:tc>
        <w:tc>
          <w:tcPr>
            <w:tcW w:w="0" w:type="auto"/>
            <w:gridSpan w:val="2"/>
          </w:tcPr>
          <w:p w14:paraId="09B44106" w14:textId="77777777" w:rsidR="00545B4B" w:rsidRPr="003C5720" w:rsidRDefault="00545B4B" w:rsidP="005204BB">
            <w:pPr>
              <w:pStyle w:val="NoSpacing"/>
              <w:jc w:val="center"/>
            </w:pPr>
            <w:r w:rsidRPr="003C5720">
              <w:t>Skewness</w:t>
            </w:r>
          </w:p>
        </w:tc>
        <w:tc>
          <w:tcPr>
            <w:tcW w:w="0" w:type="auto"/>
            <w:gridSpan w:val="2"/>
          </w:tcPr>
          <w:p w14:paraId="632F2FFC" w14:textId="77777777" w:rsidR="00545B4B" w:rsidRPr="003C5720" w:rsidRDefault="00545B4B" w:rsidP="005204BB">
            <w:pPr>
              <w:pStyle w:val="NoSpacing"/>
              <w:jc w:val="center"/>
            </w:pPr>
            <w:r w:rsidRPr="003C5720">
              <w:t>Kurtosis</w:t>
            </w:r>
          </w:p>
        </w:tc>
      </w:tr>
      <w:tr w:rsidR="00545B4B" w:rsidRPr="003C5720" w14:paraId="0EC736F7" w14:textId="77777777" w:rsidTr="005204BB">
        <w:trPr>
          <w:trHeight w:val="85"/>
        </w:trPr>
        <w:tc>
          <w:tcPr>
            <w:tcW w:w="0" w:type="auto"/>
            <w:vMerge/>
          </w:tcPr>
          <w:p w14:paraId="4A1DAE83" w14:textId="77777777" w:rsidR="00545B4B" w:rsidRPr="003C5720" w:rsidRDefault="00545B4B" w:rsidP="005204BB">
            <w:pPr>
              <w:pStyle w:val="NoSpacing"/>
            </w:pPr>
          </w:p>
        </w:tc>
        <w:tc>
          <w:tcPr>
            <w:tcW w:w="0" w:type="auto"/>
          </w:tcPr>
          <w:p w14:paraId="6FBCAAD5" w14:textId="77777777" w:rsidR="00545B4B" w:rsidRPr="003C5720" w:rsidRDefault="00545B4B" w:rsidP="005204BB">
            <w:pPr>
              <w:pStyle w:val="NoSpacing"/>
              <w:jc w:val="center"/>
            </w:pPr>
            <w:r w:rsidRPr="003C5720">
              <w:t>Statistic</w:t>
            </w:r>
          </w:p>
        </w:tc>
        <w:tc>
          <w:tcPr>
            <w:tcW w:w="0" w:type="auto"/>
          </w:tcPr>
          <w:p w14:paraId="33F2A604" w14:textId="77777777" w:rsidR="00545B4B" w:rsidRPr="003C5720" w:rsidRDefault="00545B4B" w:rsidP="005204BB">
            <w:pPr>
              <w:pStyle w:val="NoSpacing"/>
              <w:jc w:val="center"/>
            </w:pPr>
            <w:r w:rsidRPr="003C5720">
              <w:t>Std. Error</w:t>
            </w:r>
          </w:p>
        </w:tc>
        <w:tc>
          <w:tcPr>
            <w:tcW w:w="0" w:type="auto"/>
          </w:tcPr>
          <w:p w14:paraId="7ED7AC02" w14:textId="77777777" w:rsidR="00545B4B" w:rsidRPr="003C5720" w:rsidRDefault="00545B4B" w:rsidP="005204BB">
            <w:pPr>
              <w:pStyle w:val="NoSpacing"/>
              <w:jc w:val="center"/>
            </w:pPr>
            <w:r w:rsidRPr="003C5720">
              <w:t>Statistic</w:t>
            </w:r>
          </w:p>
        </w:tc>
        <w:tc>
          <w:tcPr>
            <w:tcW w:w="0" w:type="auto"/>
          </w:tcPr>
          <w:p w14:paraId="32EED0A6" w14:textId="77777777" w:rsidR="00545B4B" w:rsidRPr="003C5720" w:rsidRDefault="00545B4B" w:rsidP="005204BB">
            <w:pPr>
              <w:pStyle w:val="NoSpacing"/>
              <w:jc w:val="center"/>
            </w:pPr>
            <w:r w:rsidRPr="003C5720">
              <w:t>Std. Error</w:t>
            </w:r>
          </w:p>
        </w:tc>
      </w:tr>
      <w:tr w:rsidR="00545B4B" w:rsidRPr="003C5720" w14:paraId="76002E51" w14:textId="77777777" w:rsidTr="005204BB">
        <w:trPr>
          <w:trHeight w:val="70"/>
        </w:trPr>
        <w:tc>
          <w:tcPr>
            <w:tcW w:w="0" w:type="auto"/>
          </w:tcPr>
          <w:p w14:paraId="0B946039" w14:textId="77777777" w:rsidR="00545B4B" w:rsidRPr="003C5720" w:rsidRDefault="00545B4B" w:rsidP="005204BB">
            <w:pPr>
              <w:pStyle w:val="NoSpacing"/>
            </w:pPr>
            <w:r>
              <w:t>Trade Liberalization</w:t>
            </w:r>
          </w:p>
        </w:tc>
        <w:tc>
          <w:tcPr>
            <w:tcW w:w="0" w:type="auto"/>
          </w:tcPr>
          <w:p w14:paraId="563C30EA" w14:textId="77777777" w:rsidR="00545B4B" w:rsidRPr="003C5720" w:rsidRDefault="00545B4B" w:rsidP="005204BB">
            <w:pPr>
              <w:pStyle w:val="NoSpacing"/>
            </w:pPr>
            <w:r w:rsidRPr="003C5720">
              <w:t>-1.034</w:t>
            </w:r>
          </w:p>
        </w:tc>
        <w:tc>
          <w:tcPr>
            <w:tcW w:w="0" w:type="auto"/>
          </w:tcPr>
          <w:p w14:paraId="5E2D626A" w14:textId="77777777" w:rsidR="00545B4B" w:rsidRPr="003C5720" w:rsidRDefault="00545B4B" w:rsidP="005204BB">
            <w:pPr>
              <w:pStyle w:val="NoSpacing"/>
            </w:pPr>
            <w:r w:rsidRPr="003C5720">
              <w:t>.124</w:t>
            </w:r>
          </w:p>
        </w:tc>
        <w:tc>
          <w:tcPr>
            <w:tcW w:w="0" w:type="auto"/>
          </w:tcPr>
          <w:p w14:paraId="0E255B72" w14:textId="77777777" w:rsidR="00545B4B" w:rsidRPr="003C5720" w:rsidRDefault="00545B4B" w:rsidP="005204BB">
            <w:pPr>
              <w:pStyle w:val="NoSpacing"/>
            </w:pPr>
            <w:r w:rsidRPr="003C5720">
              <w:t>1.092</w:t>
            </w:r>
          </w:p>
        </w:tc>
        <w:tc>
          <w:tcPr>
            <w:tcW w:w="0" w:type="auto"/>
          </w:tcPr>
          <w:p w14:paraId="4A31DD36" w14:textId="77777777" w:rsidR="00545B4B" w:rsidRPr="003C5720" w:rsidRDefault="00545B4B" w:rsidP="005204BB">
            <w:pPr>
              <w:pStyle w:val="NoSpacing"/>
            </w:pPr>
            <w:r w:rsidRPr="003C5720">
              <w:t>.248</w:t>
            </w:r>
          </w:p>
        </w:tc>
      </w:tr>
      <w:tr w:rsidR="00545B4B" w:rsidRPr="003C5720" w14:paraId="1C4B84DB" w14:textId="77777777" w:rsidTr="005204BB">
        <w:trPr>
          <w:trHeight w:val="161"/>
        </w:trPr>
        <w:tc>
          <w:tcPr>
            <w:tcW w:w="0" w:type="auto"/>
          </w:tcPr>
          <w:p w14:paraId="7FFDC11F" w14:textId="77777777" w:rsidR="00545B4B" w:rsidRPr="003C5720" w:rsidRDefault="00545B4B" w:rsidP="005204BB">
            <w:pPr>
              <w:pStyle w:val="NoSpacing"/>
            </w:pPr>
            <w:r>
              <w:t>Capital Flow</w:t>
            </w:r>
          </w:p>
        </w:tc>
        <w:tc>
          <w:tcPr>
            <w:tcW w:w="0" w:type="auto"/>
          </w:tcPr>
          <w:p w14:paraId="44E6D173" w14:textId="77777777" w:rsidR="00545B4B" w:rsidRPr="003C5720" w:rsidRDefault="00545B4B" w:rsidP="005204BB">
            <w:pPr>
              <w:pStyle w:val="NoSpacing"/>
            </w:pPr>
            <w:r w:rsidRPr="003C5720">
              <w:t>-.477</w:t>
            </w:r>
          </w:p>
        </w:tc>
        <w:tc>
          <w:tcPr>
            <w:tcW w:w="0" w:type="auto"/>
          </w:tcPr>
          <w:p w14:paraId="65FE071C" w14:textId="77777777" w:rsidR="00545B4B" w:rsidRPr="003C5720" w:rsidRDefault="00545B4B" w:rsidP="005204BB">
            <w:pPr>
              <w:pStyle w:val="NoSpacing"/>
            </w:pPr>
            <w:r w:rsidRPr="003C5720">
              <w:t>.124</w:t>
            </w:r>
          </w:p>
        </w:tc>
        <w:tc>
          <w:tcPr>
            <w:tcW w:w="0" w:type="auto"/>
          </w:tcPr>
          <w:p w14:paraId="5D63B14F" w14:textId="77777777" w:rsidR="00545B4B" w:rsidRPr="003C5720" w:rsidRDefault="00545B4B" w:rsidP="005204BB">
            <w:pPr>
              <w:pStyle w:val="NoSpacing"/>
            </w:pPr>
            <w:r w:rsidRPr="003C5720">
              <w:t>.006</w:t>
            </w:r>
          </w:p>
        </w:tc>
        <w:tc>
          <w:tcPr>
            <w:tcW w:w="0" w:type="auto"/>
          </w:tcPr>
          <w:p w14:paraId="5496125E" w14:textId="77777777" w:rsidR="00545B4B" w:rsidRPr="003C5720" w:rsidRDefault="00545B4B" w:rsidP="005204BB">
            <w:pPr>
              <w:pStyle w:val="NoSpacing"/>
            </w:pPr>
            <w:r w:rsidRPr="003C5720">
              <w:t>.248</w:t>
            </w:r>
          </w:p>
        </w:tc>
      </w:tr>
      <w:tr w:rsidR="00545B4B" w:rsidRPr="003C5720" w14:paraId="75815859" w14:textId="77777777" w:rsidTr="005204BB">
        <w:trPr>
          <w:trHeight w:val="70"/>
        </w:trPr>
        <w:tc>
          <w:tcPr>
            <w:tcW w:w="0" w:type="auto"/>
          </w:tcPr>
          <w:p w14:paraId="18347DD5" w14:textId="77777777" w:rsidR="00545B4B" w:rsidRPr="003C5720" w:rsidRDefault="00545B4B" w:rsidP="005204BB">
            <w:pPr>
              <w:pStyle w:val="NoSpacing"/>
            </w:pPr>
            <w:r>
              <w:t>Technology Development</w:t>
            </w:r>
          </w:p>
        </w:tc>
        <w:tc>
          <w:tcPr>
            <w:tcW w:w="0" w:type="auto"/>
          </w:tcPr>
          <w:p w14:paraId="30CC17AA" w14:textId="77777777" w:rsidR="00545B4B" w:rsidRPr="003C5720" w:rsidRDefault="00545B4B" w:rsidP="005204BB">
            <w:pPr>
              <w:pStyle w:val="NoSpacing"/>
            </w:pPr>
            <w:r w:rsidRPr="003C5720">
              <w:t>-1.023</w:t>
            </w:r>
          </w:p>
        </w:tc>
        <w:tc>
          <w:tcPr>
            <w:tcW w:w="0" w:type="auto"/>
          </w:tcPr>
          <w:p w14:paraId="20B4B2F2" w14:textId="77777777" w:rsidR="00545B4B" w:rsidRPr="003C5720" w:rsidRDefault="00545B4B" w:rsidP="005204BB">
            <w:pPr>
              <w:pStyle w:val="NoSpacing"/>
            </w:pPr>
            <w:r w:rsidRPr="003C5720">
              <w:t>.124</w:t>
            </w:r>
          </w:p>
        </w:tc>
        <w:tc>
          <w:tcPr>
            <w:tcW w:w="0" w:type="auto"/>
          </w:tcPr>
          <w:p w14:paraId="4F41ADC1" w14:textId="77777777" w:rsidR="00545B4B" w:rsidRPr="003C5720" w:rsidRDefault="00545B4B" w:rsidP="005204BB">
            <w:pPr>
              <w:pStyle w:val="NoSpacing"/>
            </w:pPr>
            <w:r w:rsidRPr="003C5720">
              <w:t>.793</w:t>
            </w:r>
          </w:p>
        </w:tc>
        <w:tc>
          <w:tcPr>
            <w:tcW w:w="0" w:type="auto"/>
          </w:tcPr>
          <w:p w14:paraId="25B395AA" w14:textId="77777777" w:rsidR="00545B4B" w:rsidRPr="003C5720" w:rsidRDefault="00545B4B" w:rsidP="005204BB">
            <w:pPr>
              <w:pStyle w:val="NoSpacing"/>
            </w:pPr>
            <w:r w:rsidRPr="003C5720">
              <w:t>.248</w:t>
            </w:r>
          </w:p>
        </w:tc>
      </w:tr>
      <w:tr w:rsidR="00545B4B" w:rsidRPr="003C5720" w14:paraId="1C0EE888" w14:textId="77777777" w:rsidTr="005204BB">
        <w:trPr>
          <w:trHeight w:val="322"/>
        </w:trPr>
        <w:tc>
          <w:tcPr>
            <w:tcW w:w="0" w:type="auto"/>
          </w:tcPr>
          <w:p w14:paraId="7E273402" w14:textId="77777777" w:rsidR="00545B4B" w:rsidRPr="003C5720" w:rsidRDefault="00545B4B" w:rsidP="005204BB">
            <w:pPr>
              <w:pStyle w:val="NoSpacing"/>
            </w:pPr>
            <w:r>
              <w:t>Global Competition</w:t>
            </w:r>
          </w:p>
        </w:tc>
        <w:tc>
          <w:tcPr>
            <w:tcW w:w="0" w:type="auto"/>
          </w:tcPr>
          <w:p w14:paraId="41031D4C" w14:textId="77777777" w:rsidR="00545B4B" w:rsidRPr="003C5720" w:rsidRDefault="00545B4B" w:rsidP="005204BB">
            <w:pPr>
              <w:pStyle w:val="NoSpacing"/>
            </w:pPr>
            <w:r w:rsidRPr="003C5720">
              <w:t>-.901</w:t>
            </w:r>
          </w:p>
        </w:tc>
        <w:tc>
          <w:tcPr>
            <w:tcW w:w="0" w:type="auto"/>
          </w:tcPr>
          <w:p w14:paraId="2F87CE18" w14:textId="77777777" w:rsidR="00545B4B" w:rsidRPr="003C5720" w:rsidRDefault="00545B4B" w:rsidP="005204BB">
            <w:pPr>
              <w:pStyle w:val="NoSpacing"/>
            </w:pPr>
            <w:r w:rsidRPr="003C5720">
              <w:t>.124</w:t>
            </w:r>
          </w:p>
        </w:tc>
        <w:tc>
          <w:tcPr>
            <w:tcW w:w="0" w:type="auto"/>
          </w:tcPr>
          <w:p w14:paraId="07FA2E43" w14:textId="77777777" w:rsidR="00545B4B" w:rsidRPr="003C5720" w:rsidRDefault="00545B4B" w:rsidP="005204BB">
            <w:pPr>
              <w:pStyle w:val="NoSpacing"/>
            </w:pPr>
            <w:r w:rsidRPr="003C5720">
              <w:t>1.567</w:t>
            </w:r>
          </w:p>
        </w:tc>
        <w:tc>
          <w:tcPr>
            <w:tcW w:w="0" w:type="auto"/>
          </w:tcPr>
          <w:p w14:paraId="23CD7504" w14:textId="77777777" w:rsidR="00545B4B" w:rsidRPr="003C5720" w:rsidRDefault="00545B4B" w:rsidP="005204BB">
            <w:pPr>
              <w:pStyle w:val="NoSpacing"/>
            </w:pPr>
            <w:r w:rsidRPr="003C5720">
              <w:t>.248</w:t>
            </w:r>
          </w:p>
        </w:tc>
      </w:tr>
    </w:tbl>
    <w:p w14:paraId="02FB673A" w14:textId="77777777" w:rsidR="00545B4B" w:rsidRPr="00BF4CDA" w:rsidRDefault="00545B4B" w:rsidP="00545B4B">
      <w:pPr>
        <w:rPr>
          <w:b/>
          <w:bCs/>
        </w:rPr>
      </w:pPr>
      <w:bookmarkStart w:id="159" w:name="_Toc112054618"/>
      <w:bookmarkStart w:id="160" w:name="_Toc136077190"/>
      <w:r w:rsidRPr="00BF4CDA">
        <w:rPr>
          <w:b/>
          <w:bCs/>
        </w:rPr>
        <w:t>Source: SPSS Output, 2023</w:t>
      </w:r>
    </w:p>
    <w:p w14:paraId="01B3C9EE" w14:textId="77777777" w:rsidR="00545B4B" w:rsidRDefault="00545B4B" w:rsidP="00F162B8">
      <w:pPr>
        <w:pStyle w:val="Heading3"/>
        <w:numPr>
          <w:ilvl w:val="2"/>
          <w:numId w:val="4"/>
        </w:numPr>
      </w:pPr>
      <w:bookmarkStart w:id="161" w:name="_Toc136594657"/>
      <w:r>
        <w:t>Model Summary</w:t>
      </w:r>
      <w:bookmarkEnd w:id="158"/>
      <w:bookmarkEnd w:id="159"/>
      <w:bookmarkEnd w:id="160"/>
      <w:bookmarkEnd w:id="161"/>
    </w:p>
    <w:p w14:paraId="6956693B" w14:textId="77777777" w:rsidR="00545B4B" w:rsidRPr="00BF4CDA" w:rsidRDefault="00545B4B" w:rsidP="00545B4B">
      <w:pPr>
        <w:spacing w:after="120"/>
        <w:rPr>
          <w:szCs w:val="24"/>
        </w:rPr>
      </w:pPr>
      <w:r w:rsidRPr="00BF4CDA">
        <w:rPr>
          <w:szCs w:val="24"/>
        </w:rPr>
        <w:t>Multiple regression analysis was employed to examine the influence of globalization (</w:t>
      </w:r>
      <w:r>
        <w:t>Trade Liberalization, Capital Flow, Technology Development and Global Competition</w:t>
      </w:r>
      <w:r w:rsidRPr="00BF4CDA">
        <w:rPr>
          <w:szCs w:val="24"/>
        </w:rPr>
        <w:t xml:space="preserve">) on </w:t>
      </w:r>
      <w:r>
        <w:t>organizational performance</w:t>
      </w:r>
      <w:r w:rsidRPr="00BF4CDA">
        <w:rPr>
          <w:szCs w:val="24"/>
        </w:rPr>
        <w:t>.</w:t>
      </w:r>
    </w:p>
    <w:p w14:paraId="330FEEFF" w14:textId="77777777" w:rsidR="00545B4B" w:rsidRPr="003479B6" w:rsidRDefault="00545B4B" w:rsidP="00545B4B">
      <w:pPr>
        <w:pStyle w:val="NoSpacing"/>
        <w:jc w:val="center"/>
        <w:rPr>
          <w:b/>
          <w:bCs/>
        </w:rPr>
      </w:pPr>
      <w:r>
        <w:rPr>
          <w:b/>
          <w:bCs/>
        </w:rPr>
        <w:t xml:space="preserve">Table 4.12. </w:t>
      </w:r>
      <w:r w:rsidRPr="003479B6">
        <w:rPr>
          <w:b/>
          <w:bCs/>
        </w:rPr>
        <w:t>Model Summary</w:t>
      </w:r>
    </w:p>
    <w:tbl>
      <w:tblPr>
        <w:tblStyle w:val="TableGrid"/>
        <w:tblW w:w="7384" w:type="dxa"/>
        <w:tblLook w:val="0000" w:firstRow="0" w:lastRow="0" w:firstColumn="0" w:lastColumn="0" w:noHBand="0" w:noVBand="0"/>
      </w:tblPr>
      <w:tblGrid>
        <w:gridCol w:w="1026"/>
        <w:gridCol w:w="861"/>
        <w:gridCol w:w="1218"/>
        <w:gridCol w:w="1936"/>
        <w:gridCol w:w="2343"/>
      </w:tblGrid>
      <w:tr w:rsidR="00545B4B" w:rsidRPr="003C5720" w14:paraId="7A8F0728" w14:textId="77777777" w:rsidTr="005204BB">
        <w:trPr>
          <w:trHeight w:val="181"/>
        </w:trPr>
        <w:tc>
          <w:tcPr>
            <w:tcW w:w="0" w:type="auto"/>
            <w:gridSpan w:val="5"/>
          </w:tcPr>
          <w:p w14:paraId="0550746C" w14:textId="77777777" w:rsidR="00545B4B" w:rsidRPr="003C5720" w:rsidRDefault="00545B4B" w:rsidP="005204BB">
            <w:pPr>
              <w:pStyle w:val="NoSpacing"/>
              <w:jc w:val="center"/>
            </w:pPr>
            <w:r w:rsidRPr="003C5720">
              <w:t>Model Summary</w:t>
            </w:r>
            <w:r w:rsidRPr="003C5720">
              <w:rPr>
                <w:vertAlign w:val="superscript"/>
              </w:rPr>
              <w:t>b</w:t>
            </w:r>
          </w:p>
        </w:tc>
      </w:tr>
      <w:tr w:rsidR="00545B4B" w:rsidRPr="003C5720" w14:paraId="404910F2" w14:textId="77777777" w:rsidTr="005204BB">
        <w:trPr>
          <w:trHeight w:val="70"/>
        </w:trPr>
        <w:tc>
          <w:tcPr>
            <w:tcW w:w="0" w:type="auto"/>
          </w:tcPr>
          <w:p w14:paraId="5C128503" w14:textId="77777777" w:rsidR="00545B4B" w:rsidRPr="003C5720" w:rsidRDefault="00545B4B" w:rsidP="005204BB">
            <w:pPr>
              <w:pStyle w:val="NoSpacing"/>
            </w:pPr>
            <w:r w:rsidRPr="003C5720">
              <w:t>Model</w:t>
            </w:r>
          </w:p>
        </w:tc>
        <w:tc>
          <w:tcPr>
            <w:tcW w:w="0" w:type="auto"/>
          </w:tcPr>
          <w:p w14:paraId="4D85AB1E" w14:textId="77777777" w:rsidR="00545B4B" w:rsidRPr="003C5720" w:rsidRDefault="00545B4B" w:rsidP="005204BB">
            <w:pPr>
              <w:pStyle w:val="NoSpacing"/>
            </w:pPr>
            <w:r w:rsidRPr="003C5720">
              <w:t>R</w:t>
            </w:r>
          </w:p>
        </w:tc>
        <w:tc>
          <w:tcPr>
            <w:tcW w:w="0" w:type="auto"/>
          </w:tcPr>
          <w:p w14:paraId="1C026E60" w14:textId="77777777" w:rsidR="00545B4B" w:rsidRPr="003C5720" w:rsidRDefault="00545B4B" w:rsidP="005204BB">
            <w:pPr>
              <w:pStyle w:val="NoSpacing"/>
            </w:pPr>
            <w:r w:rsidRPr="003C5720">
              <w:t>R Square</w:t>
            </w:r>
          </w:p>
        </w:tc>
        <w:tc>
          <w:tcPr>
            <w:tcW w:w="0" w:type="auto"/>
          </w:tcPr>
          <w:p w14:paraId="24510F80" w14:textId="77777777" w:rsidR="00545B4B" w:rsidRPr="003C5720" w:rsidRDefault="00545B4B" w:rsidP="005204BB">
            <w:pPr>
              <w:pStyle w:val="NoSpacing"/>
            </w:pPr>
            <w:r w:rsidRPr="003C5720">
              <w:t>Adjusted R Square</w:t>
            </w:r>
          </w:p>
        </w:tc>
        <w:tc>
          <w:tcPr>
            <w:tcW w:w="0" w:type="auto"/>
          </w:tcPr>
          <w:p w14:paraId="54CC64EF" w14:textId="77777777" w:rsidR="00545B4B" w:rsidRPr="003C5720" w:rsidRDefault="00545B4B" w:rsidP="005204BB">
            <w:pPr>
              <w:pStyle w:val="NoSpacing"/>
            </w:pPr>
            <w:r w:rsidRPr="003C5720">
              <w:t>Std. Error of the Estimate</w:t>
            </w:r>
          </w:p>
        </w:tc>
      </w:tr>
      <w:tr w:rsidR="00545B4B" w:rsidRPr="003C5720" w14:paraId="57F72C89" w14:textId="77777777" w:rsidTr="005204BB">
        <w:trPr>
          <w:trHeight w:val="181"/>
        </w:trPr>
        <w:tc>
          <w:tcPr>
            <w:tcW w:w="0" w:type="auto"/>
          </w:tcPr>
          <w:p w14:paraId="4E1BF1E0" w14:textId="77777777" w:rsidR="00545B4B" w:rsidRPr="003C5720" w:rsidRDefault="00545B4B" w:rsidP="005204BB">
            <w:pPr>
              <w:pStyle w:val="NoSpacing"/>
            </w:pPr>
            <w:r w:rsidRPr="003C5720">
              <w:lastRenderedPageBreak/>
              <w:t>1</w:t>
            </w:r>
          </w:p>
        </w:tc>
        <w:tc>
          <w:tcPr>
            <w:tcW w:w="0" w:type="auto"/>
          </w:tcPr>
          <w:p w14:paraId="211AEFAD" w14:textId="77777777" w:rsidR="00545B4B" w:rsidRPr="003C5720" w:rsidRDefault="00545B4B" w:rsidP="005204BB">
            <w:pPr>
              <w:pStyle w:val="NoSpacing"/>
            </w:pPr>
            <w:r w:rsidRPr="003C5720">
              <w:t>.782</w:t>
            </w:r>
            <w:r w:rsidRPr="003C5720">
              <w:rPr>
                <w:vertAlign w:val="superscript"/>
              </w:rPr>
              <w:t>a</w:t>
            </w:r>
          </w:p>
        </w:tc>
        <w:tc>
          <w:tcPr>
            <w:tcW w:w="0" w:type="auto"/>
          </w:tcPr>
          <w:p w14:paraId="21697666" w14:textId="77777777" w:rsidR="00545B4B" w:rsidRPr="003C5720" w:rsidRDefault="00545B4B" w:rsidP="005204BB">
            <w:pPr>
              <w:pStyle w:val="NoSpacing"/>
            </w:pPr>
            <w:r w:rsidRPr="003C5720">
              <w:t>.612</w:t>
            </w:r>
          </w:p>
        </w:tc>
        <w:tc>
          <w:tcPr>
            <w:tcW w:w="0" w:type="auto"/>
          </w:tcPr>
          <w:p w14:paraId="65EFE385" w14:textId="77777777" w:rsidR="00545B4B" w:rsidRPr="003C5720" w:rsidRDefault="00545B4B" w:rsidP="005204BB">
            <w:pPr>
              <w:pStyle w:val="NoSpacing"/>
            </w:pPr>
            <w:r w:rsidRPr="003C5720">
              <w:t>.608</w:t>
            </w:r>
          </w:p>
        </w:tc>
        <w:tc>
          <w:tcPr>
            <w:tcW w:w="0" w:type="auto"/>
          </w:tcPr>
          <w:p w14:paraId="3EF8558F" w14:textId="77777777" w:rsidR="00545B4B" w:rsidRPr="003C5720" w:rsidRDefault="00545B4B" w:rsidP="005204BB">
            <w:pPr>
              <w:pStyle w:val="NoSpacing"/>
            </w:pPr>
            <w:r w:rsidRPr="003C5720">
              <w:t>.29047</w:t>
            </w:r>
          </w:p>
        </w:tc>
      </w:tr>
      <w:tr w:rsidR="00545B4B" w:rsidRPr="003C5720" w14:paraId="4A776402" w14:textId="77777777" w:rsidTr="005204BB">
        <w:trPr>
          <w:trHeight w:val="181"/>
        </w:trPr>
        <w:tc>
          <w:tcPr>
            <w:tcW w:w="0" w:type="auto"/>
            <w:gridSpan w:val="5"/>
          </w:tcPr>
          <w:p w14:paraId="40745897" w14:textId="77777777" w:rsidR="00545B4B" w:rsidRPr="003C5720" w:rsidRDefault="00545B4B" w:rsidP="005204BB">
            <w:pPr>
              <w:pStyle w:val="NoSpacing"/>
            </w:pPr>
            <w:r w:rsidRPr="003C5720">
              <w:t xml:space="preserve">a. Predictors: (Constant), </w:t>
            </w:r>
            <w:r>
              <w:t>Trade Liberalization, Capital Flow, Technology Development and Global Competition</w:t>
            </w:r>
          </w:p>
        </w:tc>
      </w:tr>
      <w:tr w:rsidR="00545B4B" w:rsidRPr="003C5720" w14:paraId="1C2FF210" w14:textId="77777777" w:rsidTr="005204BB">
        <w:trPr>
          <w:trHeight w:val="171"/>
        </w:trPr>
        <w:tc>
          <w:tcPr>
            <w:tcW w:w="0" w:type="auto"/>
            <w:gridSpan w:val="5"/>
          </w:tcPr>
          <w:p w14:paraId="614481AF" w14:textId="77777777" w:rsidR="00545B4B" w:rsidRPr="003C5720" w:rsidRDefault="00545B4B" w:rsidP="005204BB">
            <w:pPr>
              <w:pStyle w:val="NoSpacing"/>
            </w:pPr>
            <w:r w:rsidRPr="003C5720">
              <w:t>b. Dependent Variable: OP</w:t>
            </w:r>
          </w:p>
        </w:tc>
      </w:tr>
    </w:tbl>
    <w:p w14:paraId="76662155" w14:textId="77777777" w:rsidR="00545B4B" w:rsidRPr="00BF4CDA" w:rsidRDefault="00545B4B" w:rsidP="00545B4B">
      <w:pPr>
        <w:rPr>
          <w:b/>
          <w:bCs/>
        </w:rPr>
      </w:pPr>
      <w:r w:rsidRPr="00BF4CDA">
        <w:rPr>
          <w:b/>
          <w:bCs/>
        </w:rPr>
        <w:t>Source: SPSS Output, 2023</w:t>
      </w:r>
    </w:p>
    <w:p w14:paraId="4719ABB2" w14:textId="77777777" w:rsidR="00545B4B" w:rsidRDefault="00545B4B" w:rsidP="00545B4B">
      <w:r>
        <w:t>The regression model presents how much of the variance in the measure of organizational performance is explained by the globalization elements. The predictor variables i.e., trade liberalization, capital flow, technology development and global competition 60.8% of adjusted R square which indicates 60.8% of organizational performance was explained by the variation of the four predictor variables.</w:t>
      </w:r>
    </w:p>
    <w:p w14:paraId="3EDCA235" w14:textId="77777777" w:rsidR="00545B4B" w:rsidRDefault="00545B4B" w:rsidP="00545B4B">
      <w:r>
        <w:t>This means that the globalization elements account for more than half of the variation in organizational performance, and that they have a significant positive effect on it. The higher the level of trade liberalization, capital flow, technology development and global competition, the higher the level of organizational performance.</w:t>
      </w:r>
    </w:p>
    <w:p w14:paraId="31479D3A" w14:textId="77777777" w:rsidR="00545B4B" w:rsidRDefault="00545B4B" w:rsidP="00545B4B">
      <w:r>
        <w:t>The adjusted R square is a measure of how well the regression model fits the data. It ranges from 0 to 1, with higher values indicating better fit. A value of 0.608 means that the model explains 60.8% of the variation in the dependent variable (organizational performance), while the remaining 39.2% is due to other factors not included in the model.</w:t>
      </w:r>
    </w:p>
    <w:p w14:paraId="236788F9" w14:textId="2864C541" w:rsidR="00317DDD" w:rsidRDefault="00317DDD" w:rsidP="00317DDD">
      <w:pPr>
        <w:pStyle w:val="Caption"/>
        <w:keepNext/>
      </w:pPr>
      <w:bookmarkStart w:id="162" w:name="_Toc136461748"/>
      <w:r>
        <w:t xml:space="preserve">Table </w:t>
      </w:r>
      <w:fldSimple w:instr=" SEQ Table \* ARABIC ">
        <w:r w:rsidR="006A6BE9">
          <w:rPr>
            <w:noProof/>
          </w:rPr>
          <w:t>1</w:t>
        </w:r>
      </w:fldSimple>
      <w:r>
        <w:t xml:space="preserve">. </w:t>
      </w:r>
      <w:r w:rsidRPr="006B6626">
        <w:t>ANOVA</w:t>
      </w:r>
      <w:bookmarkEnd w:id="162"/>
    </w:p>
    <w:tbl>
      <w:tblPr>
        <w:tblStyle w:val="TableGrid"/>
        <w:tblW w:w="8133" w:type="dxa"/>
        <w:tblLayout w:type="fixed"/>
        <w:tblLook w:val="0000" w:firstRow="0" w:lastRow="0" w:firstColumn="0" w:lastColumn="0" w:noHBand="0" w:noVBand="0"/>
      </w:tblPr>
      <w:tblGrid>
        <w:gridCol w:w="748"/>
        <w:gridCol w:w="1311"/>
        <w:gridCol w:w="1499"/>
        <w:gridCol w:w="1046"/>
        <w:gridCol w:w="1437"/>
        <w:gridCol w:w="1046"/>
        <w:gridCol w:w="1046"/>
      </w:tblGrid>
      <w:tr w:rsidR="00317DDD" w:rsidRPr="003C5720" w14:paraId="1E094FC8" w14:textId="77777777" w:rsidTr="0043317C">
        <w:tc>
          <w:tcPr>
            <w:tcW w:w="8129" w:type="dxa"/>
            <w:gridSpan w:val="7"/>
          </w:tcPr>
          <w:p w14:paraId="55FE7632" w14:textId="77777777" w:rsidR="00317DDD" w:rsidRPr="003C5720" w:rsidRDefault="00317DDD" w:rsidP="0043317C">
            <w:pPr>
              <w:pStyle w:val="NoSpacing"/>
              <w:jc w:val="center"/>
            </w:pPr>
            <w:r w:rsidRPr="003C5720">
              <w:t>ANOVA</w:t>
            </w:r>
            <w:r w:rsidRPr="003C5720">
              <w:rPr>
                <w:vertAlign w:val="superscript"/>
              </w:rPr>
              <w:t>a</w:t>
            </w:r>
          </w:p>
        </w:tc>
      </w:tr>
      <w:tr w:rsidR="00317DDD" w:rsidRPr="003C5720" w14:paraId="2EEC4809" w14:textId="77777777" w:rsidTr="0043317C">
        <w:tc>
          <w:tcPr>
            <w:tcW w:w="2060" w:type="dxa"/>
            <w:gridSpan w:val="2"/>
          </w:tcPr>
          <w:p w14:paraId="6646698C" w14:textId="77777777" w:rsidR="00317DDD" w:rsidRPr="003C5720" w:rsidRDefault="00317DDD" w:rsidP="0043317C">
            <w:pPr>
              <w:pStyle w:val="NoSpacing"/>
              <w:jc w:val="center"/>
            </w:pPr>
            <w:r w:rsidRPr="003C5720">
              <w:t>Model</w:t>
            </w:r>
          </w:p>
        </w:tc>
        <w:tc>
          <w:tcPr>
            <w:tcW w:w="1498" w:type="dxa"/>
          </w:tcPr>
          <w:p w14:paraId="364BFB0C" w14:textId="77777777" w:rsidR="00317DDD" w:rsidRPr="003C5720" w:rsidRDefault="00317DDD" w:rsidP="0043317C">
            <w:pPr>
              <w:pStyle w:val="NoSpacing"/>
              <w:jc w:val="center"/>
            </w:pPr>
            <w:r w:rsidRPr="003C5720">
              <w:t>Sum of Squares</w:t>
            </w:r>
          </w:p>
        </w:tc>
        <w:tc>
          <w:tcPr>
            <w:tcW w:w="1045" w:type="dxa"/>
          </w:tcPr>
          <w:p w14:paraId="1BEAD760" w14:textId="77777777" w:rsidR="00317DDD" w:rsidRPr="003C5720" w:rsidRDefault="00317DDD" w:rsidP="0043317C">
            <w:pPr>
              <w:pStyle w:val="NoSpacing"/>
              <w:jc w:val="center"/>
            </w:pPr>
            <w:r w:rsidRPr="003C5720">
              <w:t>df</w:t>
            </w:r>
          </w:p>
        </w:tc>
        <w:tc>
          <w:tcPr>
            <w:tcW w:w="1436" w:type="dxa"/>
          </w:tcPr>
          <w:p w14:paraId="1B553374" w14:textId="77777777" w:rsidR="00317DDD" w:rsidRPr="003C5720" w:rsidRDefault="00317DDD" w:rsidP="0043317C">
            <w:pPr>
              <w:pStyle w:val="NoSpacing"/>
              <w:jc w:val="center"/>
            </w:pPr>
            <w:r w:rsidRPr="003C5720">
              <w:t>Mean Square</w:t>
            </w:r>
          </w:p>
        </w:tc>
        <w:tc>
          <w:tcPr>
            <w:tcW w:w="1045" w:type="dxa"/>
          </w:tcPr>
          <w:p w14:paraId="2EA397BF" w14:textId="77777777" w:rsidR="00317DDD" w:rsidRPr="003C5720" w:rsidRDefault="00317DDD" w:rsidP="0043317C">
            <w:pPr>
              <w:pStyle w:val="NoSpacing"/>
              <w:jc w:val="center"/>
            </w:pPr>
            <w:r w:rsidRPr="003C5720">
              <w:t>F</w:t>
            </w:r>
          </w:p>
        </w:tc>
        <w:tc>
          <w:tcPr>
            <w:tcW w:w="1045" w:type="dxa"/>
          </w:tcPr>
          <w:p w14:paraId="5501537A" w14:textId="77777777" w:rsidR="00317DDD" w:rsidRPr="003C5720" w:rsidRDefault="00317DDD" w:rsidP="0043317C">
            <w:pPr>
              <w:pStyle w:val="NoSpacing"/>
              <w:jc w:val="center"/>
            </w:pPr>
            <w:r w:rsidRPr="003C5720">
              <w:t>Sig.</w:t>
            </w:r>
          </w:p>
        </w:tc>
      </w:tr>
      <w:tr w:rsidR="00317DDD" w:rsidRPr="003C5720" w14:paraId="472EE83E" w14:textId="77777777" w:rsidTr="0043317C">
        <w:tc>
          <w:tcPr>
            <w:tcW w:w="749" w:type="dxa"/>
            <w:vMerge w:val="restart"/>
          </w:tcPr>
          <w:p w14:paraId="39945D82" w14:textId="77777777" w:rsidR="00317DDD" w:rsidRPr="003C5720" w:rsidRDefault="00317DDD" w:rsidP="0043317C">
            <w:pPr>
              <w:pStyle w:val="NoSpacing"/>
            </w:pPr>
            <w:r w:rsidRPr="003C5720">
              <w:t>1</w:t>
            </w:r>
          </w:p>
        </w:tc>
        <w:tc>
          <w:tcPr>
            <w:tcW w:w="1311" w:type="dxa"/>
          </w:tcPr>
          <w:p w14:paraId="0BD40EB5" w14:textId="77777777" w:rsidR="00317DDD" w:rsidRPr="003C5720" w:rsidRDefault="00317DDD" w:rsidP="0043317C">
            <w:pPr>
              <w:pStyle w:val="NoSpacing"/>
            </w:pPr>
            <w:r w:rsidRPr="003C5720">
              <w:t>Regression</w:t>
            </w:r>
          </w:p>
        </w:tc>
        <w:tc>
          <w:tcPr>
            <w:tcW w:w="1498" w:type="dxa"/>
          </w:tcPr>
          <w:p w14:paraId="6144FE5C" w14:textId="77777777" w:rsidR="00317DDD" w:rsidRPr="003C5720" w:rsidRDefault="00317DDD" w:rsidP="0043317C">
            <w:pPr>
              <w:pStyle w:val="NoSpacing"/>
            </w:pPr>
            <w:r w:rsidRPr="003C5720">
              <w:t>50.628</w:t>
            </w:r>
          </w:p>
        </w:tc>
        <w:tc>
          <w:tcPr>
            <w:tcW w:w="1045" w:type="dxa"/>
          </w:tcPr>
          <w:p w14:paraId="2EDEE9A3" w14:textId="77777777" w:rsidR="00317DDD" w:rsidRPr="003C5720" w:rsidRDefault="00317DDD" w:rsidP="0043317C">
            <w:pPr>
              <w:pStyle w:val="NoSpacing"/>
            </w:pPr>
            <w:r w:rsidRPr="003C5720">
              <w:t>4</w:t>
            </w:r>
          </w:p>
        </w:tc>
        <w:tc>
          <w:tcPr>
            <w:tcW w:w="1436" w:type="dxa"/>
          </w:tcPr>
          <w:p w14:paraId="38B5E05E" w14:textId="77777777" w:rsidR="00317DDD" w:rsidRPr="003C5720" w:rsidRDefault="00317DDD" w:rsidP="0043317C">
            <w:pPr>
              <w:pStyle w:val="NoSpacing"/>
            </w:pPr>
            <w:r w:rsidRPr="003C5720">
              <w:t>12.657</w:t>
            </w:r>
          </w:p>
        </w:tc>
        <w:tc>
          <w:tcPr>
            <w:tcW w:w="1045" w:type="dxa"/>
          </w:tcPr>
          <w:p w14:paraId="346D3AEF" w14:textId="77777777" w:rsidR="00317DDD" w:rsidRPr="003C5720" w:rsidRDefault="00317DDD" w:rsidP="0043317C">
            <w:pPr>
              <w:pStyle w:val="NoSpacing"/>
            </w:pPr>
            <w:r w:rsidRPr="003C5720">
              <w:t>150.011</w:t>
            </w:r>
          </w:p>
        </w:tc>
        <w:tc>
          <w:tcPr>
            <w:tcW w:w="1045" w:type="dxa"/>
          </w:tcPr>
          <w:p w14:paraId="5D7AB2EC" w14:textId="77777777" w:rsidR="00317DDD" w:rsidRPr="003C5720" w:rsidRDefault="00317DDD" w:rsidP="0043317C">
            <w:pPr>
              <w:pStyle w:val="NoSpacing"/>
            </w:pPr>
            <w:r w:rsidRPr="003C5720">
              <w:t>.000</w:t>
            </w:r>
            <w:r w:rsidRPr="003C5720">
              <w:rPr>
                <w:vertAlign w:val="superscript"/>
              </w:rPr>
              <w:t>b</w:t>
            </w:r>
          </w:p>
        </w:tc>
      </w:tr>
      <w:tr w:rsidR="00317DDD" w:rsidRPr="003C5720" w14:paraId="030E13B2" w14:textId="77777777" w:rsidTr="0043317C">
        <w:tc>
          <w:tcPr>
            <w:tcW w:w="749" w:type="dxa"/>
            <w:vMerge/>
          </w:tcPr>
          <w:p w14:paraId="6D906A90" w14:textId="77777777" w:rsidR="00317DDD" w:rsidRPr="003C5720" w:rsidRDefault="00317DDD" w:rsidP="0043317C">
            <w:pPr>
              <w:pStyle w:val="NoSpacing"/>
            </w:pPr>
          </w:p>
        </w:tc>
        <w:tc>
          <w:tcPr>
            <w:tcW w:w="1311" w:type="dxa"/>
          </w:tcPr>
          <w:p w14:paraId="5855008F" w14:textId="77777777" w:rsidR="00317DDD" w:rsidRPr="003C5720" w:rsidRDefault="00317DDD" w:rsidP="0043317C">
            <w:pPr>
              <w:pStyle w:val="NoSpacing"/>
            </w:pPr>
            <w:r w:rsidRPr="003C5720">
              <w:t>Residual</w:t>
            </w:r>
          </w:p>
        </w:tc>
        <w:tc>
          <w:tcPr>
            <w:tcW w:w="1498" w:type="dxa"/>
          </w:tcPr>
          <w:p w14:paraId="50035DAB" w14:textId="77777777" w:rsidR="00317DDD" w:rsidRPr="003C5720" w:rsidRDefault="00317DDD" w:rsidP="0043317C">
            <w:pPr>
              <w:pStyle w:val="NoSpacing"/>
            </w:pPr>
            <w:r w:rsidRPr="003C5720">
              <w:t>32.062</w:t>
            </w:r>
          </w:p>
        </w:tc>
        <w:tc>
          <w:tcPr>
            <w:tcW w:w="1045" w:type="dxa"/>
          </w:tcPr>
          <w:p w14:paraId="2C2D3C4B" w14:textId="77777777" w:rsidR="00317DDD" w:rsidRPr="003C5720" w:rsidRDefault="00317DDD" w:rsidP="0043317C">
            <w:pPr>
              <w:pStyle w:val="NoSpacing"/>
            </w:pPr>
            <w:r w:rsidRPr="003C5720">
              <w:t>380</w:t>
            </w:r>
          </w:p>
        </w:tc>
        <w:tc>
          <w:tcPr>
            <w:tcW w:w="1436" w:type="dxa"/>
          </w:tcPr>
          <w:p w14:paraId="5E6ED48C" w14:textId="77777777" w:rsidR="00317DDD" w:rsidRPr="003C5720" w:rsidRDefault="00317DDD" w:rsidP="0043317C">
            <w:pPr>
              <w:pStyle w:val="NoSpacing"/>
            </w:pPr>
            <w:r w:rsidRPr="003C5720">
              <w:t>.084</w:t>
            </w:r>
          </w:p>
        </w:tc>
        <w:tc>
          <w:tcPr>
            <w:tcW w:w="1045" w:type="dxa"/>
          </w:tcPr>
          <w:p w14:paraId="5CDCEDC0" w14:textId="77777777" w:rsidR="00317DDD" w:rsidRPr="003C5720" w:rsidRDefault="00317DDD" w:rsidP="0043317C">
            <w:pPr>
              <w:pStyle w:val="NoSpacing"/>
              <w:rPr>
                <w:rFonts w:cs="Times New Roman"/>
                <w:szCs w:val="24"/>
              </w:rPr>
            </w:pPr>
          </w:p>
        </w:tc>
        <w:tc>
          <w:tcPr>
            <w:tcW w:w="1045" w:type="dxa"/>
          </w:tcPr>
          <w:p w14:paraId="2299D85C" w14:textId="77777777" w:rsidR="00317DDD" w:rsidRPr="003C5720" w:rsidRDefault="00317DDD" w:rsidP="0043317C">
            <w:pPr>
              <w:pStyle w:val="NoSpacing"/>
              <w:rPr>
                <w:rFonts w:cs="Times New Roman"/>
                <w:szCs w:val="24"/>
              </w:rPr>
            </w:pPr>
          </w:p>
        </w:tc>
      </w:tr>
      <w:tr w:rsidR="00317DDD" w:rsidRPr="003C5720" w14:paraId="0E310443" w14:textId="77777777" w:rsidTr="0043317C">
        <w:tc>
          <w:tcPr>
            <w:tcW w:w="749" w:type="dxa"/>
            <w:vMerge/>
          </w:tcPr>
          <w:p w14:paraId="4E165813" w14:textId="77777777" w:rsidR="00317DDD" w:rsidRPr="003C5720" w:rsidRDefault="00317DDD" w:rsidP="0043317C">
            <w:pPr>
              <w:pStyle w:val="NoSpacing"/>
              <w:rPr>
                <w:rFonts w:cs="Times New Roman"/>
                <w:szCs w:val="24"/>
              </w:rPr>
            </w:pPr>
          </w:p>
        </w:tc>
        <w:tc>
          <w:tcPr>
            <w:tcW w:w="1311" w:type="dxa"/>
          </w:tcPr>
          <w:p w14:paraId="4A3DA486" w14:textId="77777777" w:rsidR="00317DDD" w:rsidRPr="003C5720" w:rsidRDefault="00317DDD" w:rsidP="0043317C">
            <w:pPr>
              <w:pStyle w:val="NoSpacing"/>
            </w:pPr>
            <w:r w:rsidRPr="003C5720">
              <w:t>Total</w:t>
            </w:r>
          </w:p>
        </w:tc>
        <w:tc>
          <w:tcPr>
            <w:tcW w:w="1498" w:type="dxa"/>
          </w:tcPr>
          <w:p w14:paraId="39DD8E6F" w14:textId="77777777" w:rsidR="00317DDD" w:rsidRPr="003C5720" w:rsidRDefault="00317DDD" w:rsidP="0043317C">
            <w:pPr>
              <w:pStyle w:val="NoSpacing"/>
            </w:pPr>
            <w:r w:rsidRPr="003C5720">
              <w:t>82.690</w:t>
            </w:r>
          </w:p>
        </w:tc>
        <w:tc>
          <w:tcPr>
            <w:tcW w:w="1045" w:type="dxa"/>
          </w:tcPr>
          <w:p w14:paraId="03AE056E" w14:textId="77777777" w:rsidR="00317DDD" w:rsidRPr="003C5720" w:rsidRDefault="00317DDD" w:rsidP="0043317C">
            <w:pPr>
              <w:pStyle w:val="NoSpacing"/>
            </w:pPr>
            <w:r w:rsidRPr="003C5720">
              <w:t>384</w:t>
            </w:r>
          </w:p>
        </w:tc>
        <w:tc>
          <w:tcPr>
            <w:tcW w:w="1436" w:type="dxa"/>
          </w:tcPr>
          <w:p w14:paraId="4612FCEA" w14:textId="77777777" w:rsidR="00317DDD" w:rsidRPr="003C5720" w:rsidRDefault="00317DDD" w:rsidP="0043317C">
            <w:pPr>
              <w:pStyle w:val="NoSpacing"/>
              <w:rPr>
                <w:rFonts w:cs="Times New Roman"/>
                <w:szCs w:val="24"/>
              </w:rPr>
            </w:pPr>
          </w:p>
        </w:tc>
        <w:tc>
          <w:tcPr>
            <w:tcW w:w="1045" w:type="dxa"/>
          </w:tcPr>
          <w:p w14:paraId="617D8070" w14:textId="77777777" w:rsidR="00317DDD" w:rsidRPr="003C5720" w:rsidRDefault="00317DDD" w:rsidP="0043317C">
            <w:pPr>
              <w:pStyle w:val="NoSpacing"/>
              <w:rPr>
                <w:rFonts w:cs="Times New Roman"/>
                <w:szCs w:val="24"/>
              </w:rPr>
            </w:pPr>
          </w:p>
        </w:tc>
        <w:tc>
          <w:tcPr>
            <w:tcW w:w="1045" w:type="dxa"/>
          </w:tcPr>
          <w:p w14:paraId="26B523F4" w14:textId="77777777" w:rsidR="00317DDD" w:rsidRPr="003C5720" w:rsidRDefault="00317DDD" w:rsidP="0043317C">
            <w:pPr>
              <w:pStyle w:val="NoSpacing"/>
              <w:rPr>
                <w:rFonts w:cs="Times New Roman"/>
                <w:szCs w:val="24"/>
              </w:rPr>
            </w:pPr>
          </w:p>
        </w:tc>
      </w:tr>
      <w:tr w:rsidR="00317DDD" w:rsidRPr="003C5720" w14:paraId="229F5417" w14:textId="77777777" w:rsidTr="0043317C">
        <w:tc>
          <w:tcPr>
            <w:tcW w:w="8129" w:type="dxa"/>
            <w:gridSpan w:val="7"/>
          </w:tcPr>
          <w:p w14:paraId="097D2FCC" w14:textId="77777777" w:rsidR="00317DDD" w:rsidRPr="003C5720" w:rsidRDefault="00317DDD" w:rsidP="0043317C">
            <w:pPr>
              <w:pStyle w:val="NoSpacing"/>
            </w:pPr>
            <w:r w:rsidRPr="003C5720">
              <w:t>a. Dependent Variable: OP</w:t>
            </w:r>
          </w:p>
        </w:tc>
      </w:tr>
      <w:tr w:rsidR="00317DDD" w:rsidRPr="003C5720" w14:paraId="56C10735" w14:textId="77777777" w:rsidTr="0043317C">
        <w:tc>
          <w:tcPr>
            <w:tcW w:w="8129" w:type="dxa"/>
            <w:gridSpan w:val="7"/>
          </w:tcPr>
          <w:p w14:paraId="5569CBEC" w14:textId="77777777" w:rsidR="00317DDD" w:rsidRPr="003C5720" w:rsidRDefault="00317DDD" w:rsidP="0043317C">
            <w:pPr>
              <w:pStyle w:val="NoSpacing"/>
            </w:pPr>
            <w:r w:rsidRPr="003C5720">
              <w:t>b. Predictors: (Constant), GC, TD, TL, CF</w:t>
            </w:r>
          </w:p>
        </w:tc>
      </w:tr>
    </w:tbl>
    <w:p w14:paraId="463E5A5D" w14:textId="77777777" w:rsidR="00317DDD" w:rsidRPr="00BF4CDA" w:rsidRDefault="00317DDD" w:rsidP="00317DDD">
      <w:pPr>
        <w:spacing w:after="0" w:line="240" w:lineRule="auto"/>
        <w:rPr>
          <w:b/>
          <w:color w:val="000000"/>
        </w:rPr>
      </w:pPr>
      <w:r w:rsidRPr="00BF4CDA">
        <w:rPr>
          <w:b/>
          <w:color w:val="000000"/>
        </w:rPr>
        <w:t>Source: Survey Result 2023</w:t>
      </w:r>
    </w:p>
    <w:p w14:paraId="611D8104" w14:textId="77777777" w:rsidR="00317DDD" w:rsidRDefault="00317DDD" w:rsidP="00317DDD">
      <w:r>
        <w:t>In this case, the F-value is 150.011 and the p-value is 0.000, which means that there is a very strong evidence to reject the null hypothesis and conclude that there is a statistically significant effect of variables on overall organizational performance.</w:t>
      </w:r>
    </w:p>
    <w:p w14:paraId="43EB717C" w14:textId="77777777" w:rsidR="00545B4B" w:rsidRDefault="00545B4B" w:rsidP="00F162B8">
      <w:pPr>
        <w:pStyle w:val="Heading3"/>
        <w:numPr>
          <w:ilvl w:val="2"/>
          <w:numId w:val="4"/>
        </w:numPr>
      </w:pPr>
      <w:bookmarkStart w:id="163" w:name="_Toc108082525"/>
      <w:bookmarkStart w:id="164" w:name="_Toc108082602"/>
      <w:bookmarkStart w:id="165" w:name="_Toc109117046"/>
      <w:bookmarkStart w:id="166" w:name="_Toc136462089"/>
      <w:bookmarkStart w:id="167" w:name="_Toc136594658"/>
      <w:r>
        <w:lastRenderedPageBreak/>
        <w:t>Standardized coefficients</w:t>
      </w:r>
      <w:bookmarkEnd w:id="163"/>
      <w:bookmarkEnd w:id="164"/>
      <w:bookmarkEnd w:id="165"/>
      <w:bookmarkEnd w:id="166"/>
      <w:bookmarkEnd w:id="167"/>
    </w:p>
    <w:p w14:paraId="3A6D85A1" w14:textId="77777777" w:rsidR="00545B4B" w:rsidRDefault="00545B4B" w:rsidP="00545B4B">
      <w:r>
        <w:t>The regression model also provides information about the individual effects of each predictor variable on the dependent variable. This is done by looking at the regression coefficients, which indicate how much the dependent variable changes when each predictor variable changes by one unit, holding all other variables constant. The regression coefficients are shown in the table below:</w:t>
      </w:r>
    </w:p>
    <w:p w14:paraId="16AC3454" w14:textId="5D4D4E45" w:rsidR="00545B4B" w:rsidRDefault="00545B4B" w:rsidP="00545B4B">
      <w:pPr>
        <w:pStyle w:val="Caption"/>
        <w:keepNext/>
      </w:pPr>
      <w:bookmarkStart w:id="168" w:name="_Toc136461747"/>
      <w:r>
        <w:t xml:space="preserve">Table </w:t>
      </w:r>
      <w:fldSimple w:instr=" SEQ Table \* ARABIC ">
        <w:r w:rsidR="006A6BE9">
          <w:rPr>
            <w:noProof/>
          </w:rPr>
          <w:t>2</w:t>
        </w:r>
      </w:fldSimple>
      <w:r>
        <w:t xml:space="preserve">. Regression </w:t>
      </w:r>
      <w:r w:rsidRPr="00FF7713">
        <w:t xml:space="preserve"> Coefficients</w:t>
      </w:r>
      <w:bookmarkEnd w:id="168"/>
    </w:p>
    <w:tbl>
      <w:tblPr>
        <w:tblStyle w:val="TableGrid"/>
        <w:tblW w:w="0" w:type="auto"/>
        <w:tblLook w:val="0000" w:firstRow="0" w:lastRow="0" w:firstColumn="0" w:lastColumn="0" w:noHBand="0" w:noVBand="0"/>
      </w:tblPr>
      <w:tblGrid>
        <w:gridCol w:w="336"/>
        <w:gridCol w:w="2832"/>
        <w:gridCol w:w="650"/>
        <w:gridCol w:w="1764"/>
        <w:gridCol w:w="2256"/>
        <w:gridCol w:w="876"/>
        <w:gridCol w:w="636"/>
      </w:tblGrid>
      <w:tr w:rsidR="00545B4B" w:rsidRPr="003C5720" w14:paraId="6FF3B964" w14:textId="77777777" w:rsidTr="005204BB">
        <w:trPr>
          <w:trHeight w:val="301"/>
        </w:trPr>
        <w:tc>
          <w:tcPr>
            <w:tcW w:w="0" w:type="auto"/>
            <w:gridSpan w:val="7"/>
          </w:tcPr>
          <w:p w14:paraId="67602EE3" w14:textId="77777777" w:rsidR="00545B4B" w:rsidRPr="003C5720" w:rsidRDefault="00545B4B" w:rsidP="005204BB">
            <w:pPr>
              <w:pStyle w:val="NoSpacing"/>
              <w:jc w:val="center"/>
            </w:pPr>
            <w:r w:rsidRPr="003C5720">
              <w:t>Coefficients</w:t>
            </w:r>
            <w:r w:rsidRPr="003C5720">
              <w:rPr>
                <w:vertAlign w:val="superscript"/>
              </w:rPr>
              <w:t>a</w:t>
            </w:r>
          </w:p>
        </w:tc>
      </w:tr>
      <w:tr w:rsidR="00545B4B" w:rsidRPr="003C5720" w14:paraId="2CF501C8" w14:textId="77777777" w:rsidTr="005204BB">
        <w:trPr>
          <w:trHeight w:val="603"/>
        </w:trPr>
        <w:tc>
          <w:tcPr>
            <w:tcW w:w="3168" w:type="dxa"/>
            <w:gridSpan w:val="2"/>
            <w:vMerge w:val="restart"/>
          </w:tcPr>
          <w:p w14:paraId="741C25FD" w14:textId="77777777" w:rsidR="00545B4B" w:rsidRPr="003C5720" w:rsidRDefault="00545B4B" w:rsidP="005204BB">
            <w:pPr>
              <w:pStyle w:val="NoSpacing"/>
              <w:jc w:val="center"/>
            </w:pPr>
            <w:bookmarkStart w:id="169" w:name="_Hlk136492603"/>
            <w:r w:rsidRPr="003C5720">
              <w:t>Model</w:t>
            </w:r>
          </w:p>
        </w:tc>
        <w:tc>
          <w:tcPr>
            <w:tcW w:w="2414" w:type="dxa"/>
            <w:gridSpan w:val="2"/>
          </w:tcPr>
          <w:p w14:paraId="76EA5411" w14:textId="77777777" w:rsidR="00545B4B" w:rsidRPr="003C5720" w:rsidRDefault="00545B4B" w:rsidP="005204BB">
            <w:pPr>
              <w:pStyle w:val="NoSpacing"/>
              <w:jc w:val="center"/>
            </w:pPr>
            <w:r w:rsidRPr="003C5720">
              <w:t>Unstandardized Coefficients</w:t>
            </w:r>
          </w:p>
        </w:tc>
        <w:tc>
          <w:tcPr>
            <w:tcW w:w="0" w:type="auto"/>
          </w:tcPr>
          <w:p w14:paraId="16A80571" w14:textId="77777777" w:rsidR="00545B4B" w:rsidRPr="003C5720" w:rsidRDefault="00545B4B" w:rsidP="005204BB">
            <w:pPr>
              <w:pStyle w:val="NoSpacing"/>
              <w:jc w:val="center"/>
            </w:pPr>
            <w:r w:rsidRPr="003C5720">
              <w:t>Standardized Coefficients</w:t>
            </w:r>
          </w:p>
        </w:tc>
        <w:tc>
          <w:tcPr>
            <w:tcW w:w="0" w:type="auto"/>
            <w:vMerge w:val="restart"/>
          </w:tcPr>
          <w:p w14:paraId="46E57DDE" w14:textId="77777777" w:rsidR="00545B4B" w:rsidRPr="003C5720" w:rsidRDefault="00545B4B" w:rsidP="005204BB">
            <w:pPr>
              <w:pStyle w:val="NoSpacing"/>
              <w:jc w:val="center"/>
            </w:pPr>
            <w:r w:rsidRPr="003C5720">
              <w:t>t</w:t>
            </w:r>
          </w:p>
        </w:tc>
        <w:tc>
          <w:tcPr>
            <w:tcW w:w="0" w:type="auto"/>
            <w:vMerge w:val="restart"/>
          </w:tcPr>
          <w:p w14:paraId="6D1A81DE" w14:textId="77777777" w:rsidR="00545B4B" w:rsidRPr="003C5720" w:rsidRDefault="00545B4B" w:rsidP="005204BB">
            <w:pPr>
              <w:pStyle w:val="NoSpacing"/>
              <w:jc w:val="center"/>
            </w:pPr>
            <w:r w:rsidRPr="003C5720">
              <w:t>Sig.</w:t>
            </w:r>
          </w:p>
        </w:tc>
      </w:tr>
      <w:tr w:rsidR="00545B4B" w:rsidRPr="003C5720" w14:paraId="0360BF3B" w14:textId="77777777" w:rsidTr="005204BB">
        <w:trPr>
          <w:trHeight w:val="138"/>
        </w:trPr>
        <w:tc>
          <w:tcPr>
            <w:tcW w:w="3168" w:type="dxa"/>
            <w:gridSpan w:val="2"/>
            <w:vMerge/>
          </w:tcPr>
          <w:p w14:paraId="4E52314B" w14:textId="77777777" w:rsidR="00545B4B" w:rsidRPr="003C5720" w:rsidRDefault="00545B4B" w:rsidP="005204BB">
            <w:pPr>
              <w:pStyle w:val="NoSpacing"/>
            </w:pPr>
          </w:p>
        </w:tc>
        <w:tc>
          <w:tcPr>
            <w:tcW w:w="650" w:type="dxa"/>
          </w:tcPr>
          <w:p w14:paraId="4239E9B4" w14:textId="77777777" w:rsidR="00545B4B" w:rsidRPr="003C5720" w:rsidRDefault="00545B4B" w:rsidP="005204BB">
            <w:pPr>
              <w:pStyle w:val="NoSpacing"/>
              <w:jc w:val="center"/>
            </w:pPr>
            <w:r w:rsidRPr="003C5720">
              <w:t>B</w:t>
            </w:r>
          </w:p>
        </w:tc>
        <w:tc>
          <w:tcPr>
            <w:tcW w:w="0" w:type="auto"/>
          </w:tcPr>
          <w:p w14:paraId="42C787F7" w14:textId="77777777" w:rsidR="00545B4B" w:rsidRPr="003C5720" w:rsidRDefault="00545B4B" w:rsidP="005204BB">
            <w:pPr>
              <w:pStyle w:val="NoSpacing"/>
              <w:jc w:val="center"/>
            </w:pPr>
            <w:r w:rsidRPr="003C5720">
              <w:t>Std. Error</w:t>
            </w:r>
          </w:p>
        </w:tc>
        <w:tc>
          <w:tcPr>
            <w:tcW w:w="0" w:type="auto"/>
          </w:tcPr>
          <w:p w14:paraId="7BB7E5F2" w14:textId="77777777" w:rsidR="00545B4B" w:rsidRPr="003C5720" w:rsidRDefault="00545B4B" w:rsidP="005204BB">
            <w:pPr>
              <w:pStyle w:val="NoSpacing"/>
              <w:jc w:val="center"/>
            </w:pPr>
            <w:r w:rsidRPr="003C5720">
              <w:t>Beta</w:t>
            </w:r>
          </w:p>
        </w:tc>
        <w:tc>
          <w:tcPr>
            <w:tcW w:w="0" w:type="auto"/>
            <w:vMerge/>
          </w:tcPr>
          <w:p w14:paraId="58FD5F3C" w14:textId="77777777" w:rsidR="00545B4B" w:rsidRPr="003C5720" w:rsidRDefault="00545B4B" w:rsidP="005204BB">
            <w:pPr>
              <w:pStyle w:val="NoSpacing"/>
            </w:pPr>
          </w:p>
        </w:tc>
        <w:tc>
          <w:tcPr>
            <w:tcW w:w="0" w:type="auto"/>
            <w:vMerge/>
          </w:tcPr>
          <w:p w14:paraId="0B3B7769" w14:textId="77777777" w:rsidR="00545B4B" w:rsidRPr="003C5720" w:rsidRDefault="00545B4B" w:rsidP="005204BB">
            <w:pPr>
              <w:pStyle w:val="NoSpacing"/>
            </w:pPr>
          </w:p>
        </w:tc>
      </w:tr>
      <w:tr w:rsidR="00545B4B" w:rsidRPr="003C5720" w14:paraId="4A247EB7" w14:textId="77777777" w:rsidTr="005204BB">
        <w:trPr>
          <w:trHeight w:val="301"/>
        </w:trPr>
        <w:tc>
          <w:tcPr>
            <w:tcW w:w="0" w:type="auto"/>
            <w:vMerge w:val="restart"/>
          </w:tcPr>
          <w:p w14:paraId="3194E3DF" w14:textId="77777777" w:rsidR="00545B4B" w:rsidRPr="003C5720" w:rsidRDefault="00545B4B" w:rsidP="005204BB">
            <w:pPr>
              <w:pStyle w:val="NoSpacing"/>
            </w:pPr>
            <w:r w:rsidRPr="003C5720">
              <w:t>1</w:t>
            </w:r>
          </w:p>
        </w:tc>
        <w:tc>
          <w:tcPr>
            <w:tcW w:w="2832" w:type="dxa"/>
          </w:tcPr>
          <w:p w14:paraId="37F6A6A6" w14:textId="77777777" w:rsidR="00545B4B" w:rsidRPr="003C5720" w:rsidRDefault="00545B4B" w:rsidP="005204BB">
            <w:pPr>
              <w:pStyle w:val="NoSpacing"/>
            </w:pPr>
            <w:r w:rsidRPr="003C5720">
              <w:t>(Constant)</w:t>
            </w:r>
          </w:p>
        </w:tc>
        <w:tc>
          <w:tcPr>
            <w:tcW w:w="650" w:type="dxa"/>
          </w:tcPr>
          <w:p w14:paraId="0C63F078" w14:textId="77777777" w:rsidR="00545B4B" w:rsidRPr="003C5720" w:rsidRDefault="00545B4B" w:rsidP="005204BB">
            <w:pPr>
              <w:pStyle w:val="NoSpacing"/>
            </w:pPr>
            <w:r w:rsidRPr="003C5720">
              <w:t>.179</w:t>
            </w:r>
          </w:p>
        </w:tc>
        <w:tc>
          <w:tcPr>
            <w:tcW w:w="0" w:type="auto"/>
          </w:tcPr>
          <w:p w14:paraId="710CEDFA" w14:textId="77777777" w:rsidR="00545B4B" w:rsidRPr="003C5720" w:rsidRDefault="00545B4B" w:rsidP="005204BB">
            <w:pPr>
              <w:pStyle w:val="NoSpacing"/>
            </w:pPr>
            <w:r w:rsidRPr="003C5720">
              <w:t>.164</w:t>
            </w:r>
          </w:p>
        </w:tc>
        <w:tc>
          <w:tcPr>
            <w:tcW w:w="0" w:type="auto"/>
          </w:tcPr>
          <w:p w14:paraId="18128D7A" w14:textId="77777777" w:rsidR="00545B4B" w:rsidRPr="003C5720" w:rsidRDefault="00545B4B" w:rsidP="005204BB">
            <w:pPr>
              <w:pStyle w:val="NoSpacing"/>
              <w:rPr>
                <w:rFonts w:cs="Times New Roman"/>
                <w:szCs w:val="24"/>
              </w:rPr>
            </w:pPr>
          </w:p>
        </w:tc>
        <w:tc>
          <w:tcPr>
            <w:tcW w:w="0" w:type="auto"/>
          </w:tcPr>
          <w:p w14:paraId="1ACA4C53" w14:textId="77777777" w:rsidR="00545B4B" w:rsidRPr="003C5720" w:rsidRDefault="00545B4B" w:rsidP="005204BB">
            <w:pPr>
              <w:pStyle w:val="NoSpacing"/>
            </w:pPr>
            <w:r w:rsidRPr="003C5720">
              <w:t>1.090</w:t>
            </w:r>
          </w:p>
        </w:tc>
        <w:tc>
          <w:tcPr>
            <w:tcW w:w="0" w:type="auto"/>
          </w:tcPr>
          <w:p w14:paraId="5DDEDF2C" w14:textId="77777777" w:rsidR="00545B4B" w:rsidRPr="003C5720" w:rsidRDefault="00545B4B" w:rsidP="005204BB">
            <w:pPr>
              <w:pStyle w:val="NoSpacing"/>
            </w:pPr>
            <w:r w:rsidRPr="003C5720">
              <w:t>.276</w:t>
            </w:r>
          </w:p>
        </w:tc>
      </w:tr>
      <w:tr w:rsidR="00545B4B" w:rsidRPr="003C5720" w14:paraId="54320558" w14:textId="77777777" w:rsidTr="005204BB">
        <w:trPr>
          <w:trHeight w:val="138"/>
        </w:trPr>
        <w:tc>
          <w:tcPr>
            <w:tcW w:w="0" w:type="auto"/>
            <w:vMerge/>
          </w:tcPr>
          <w:p w14:paraId="751E0340" w14:textId="77777777" w:rsidR="00545B4B" w:rsidRPr="003C5720" w:rsidRDefault="00545B4B" w:rsidP="005204BB">
            <w:pPr>
              <w:pStyle w:val="NoSpacing"/>
              <w:rPr>
                <w:rFonts w:cs="Times New Roman"/>
                <w:szCs w:val="24"/>
              </w:rPr>
            </w:pPr>
          </w:p>
        </w:tc>
        <w:tc>
          <w:tcPr>
            <w:tcW w:w="2832" w:type="dxa"/>
          </w:tcPr>
          <w:p w14:paraId="1B6FA71D" w14:textId="77777777" w:rsidR="00545B4B" w:rsidRPr="003C5720" w:rsidRDefault="00545B4B" w:rsidP="005204BB">
            <w:pPr>
              <w:pStyle w:val="NoSpacing"/>
            </w:pPr>
            <w:r>
              <w:t>Trade Liberalization</w:t>
            </w:r>
          </w:p>
        </w:tc>
        <w:tc>
          <w:tcPr>
            <w:tcW w:w="650" w:type="dxa"/>
          </w:tcPr>
          <w:p w14:paraId="256AB690" w14:textId="77777777" w:rsidR="00545B4B" w:rsidRPr="003C5720" w:rsidRDefault="00545B4B" w:rsidP="005204BB">
            <w:pPr>
              <w:pStyle w:val="NoSpacing"/>
            </w:pPr>
            <w:r w:rsidRPr="003C5720">
              <w:t>.292</w:t>
            </w:r>
          </w:p>
        </w:tc>
        <w:tc>
          <w:tcPr>
            <w:tcW w:w="0" w:type="auto"/>
          </w:tcPr>
          <w:p w14:paraId="09EA808B" w14:textId="77777777" w:rsidR="00545B4B" w:rsidRPr="003C5720" w:rsidRDefault="00545B4B" w:rsidP="005204BB">
            <w:pPr>
              <w:pStyle w:val="NoSpacing"/>
            </w:pPr>
            <w:r w:rsidRPr="003C5720">
              <w:t>.026</w:t>
            </w:r>
          </w:p>
        </w:tc>
        <w:tc>
          <w:tcPr>
            <w:tcW w:w="0" w:type="auto"/>
          </w:tcPr>
          <w:p w14:paraId="0451F9E4" w14:textId="77777777" w:rsidR="00545B4B" w:rsidRPr="003C5720" w:rsidRDefault="00545B4B" w:rsidP="005204BB">
            <w:pPr>
              <w:pStyle w:val="NoSpacing"/>
            </w:pPr>
            <w:r w:rsidRPr="003C5720">
              <w:t>.386</w:t>
            </w:r>
          </w:p>
        </w:tc>
        <w:tc>
          <w:tcPr>
            <w:tcW w:w="0" w:type="auto"/>
          </w:tcPr>
          <w:p w14:paraId="57EC4571" w14:textId="77777777" w:rsidR="00545B4B" w:rsidRPr="003C5720" w:rsidRDefault="00545B4B" w:rsidP="005204BB">
            <w:pPr>
              <w:pStyle w:val="NoSpacing"/>
            </w:pPr>
            <w:r w:rsidRPr="003C5720">
              <w:t>11.457</w:t>
            </w:r>
          </w:p>
        </w:tc>
        <w:tc>
          <w:tcPr>
            <w:tcW w:w="0" w:type="auto"/>
          </w:tcPr>
          <w:p w14:paraId="1E30E0EF" w14:textId="77777777" w:rsidR="00545B4B" w:rsidRPr="003C5720" w:rsidRDefault="00545B4B" w:rsidP="005204BB">
            <w:pPr>
              <w:pStyle w:val="NoSpacing"/>
            </w:pPr>
            <w:r w:rsidRPr="003C5720">
              <w:t>.000</w:t>
            </w:r>
          </w:p>
        </w:tc>
      </w:tr>
      <w:tr w:rsidR="00545B4B" w:rsidRPr="003C5720" w14:paraId="23D92DC5" w14:textId="77777777" w:rsidTr="005204BB">
        <w:trPr>
          <w:trHeight w:val="138"/>
        </w:trPr>
        <w:tc>
          <w:tcPr>
            <w:tcW w:w="0" w:type="auto"/>
            <w:vMerge/>
          </w:tcPr>
          <w:p w14:paraId="1E03D69D" w14:textId="77777777" w:rsidR="00545B4B" w:rsidRPr="003C5720" w:rsidRDefault="00545B4B" w:rsidP="005204BB">
            <w:pPr>
              <w:pStyle w:val="NoSpacing"/>
            </w:pPr>
          </w:p>
        </w:tc>
        <w:tc>
          <w:tcPr>
            <w:tcW w:w="2832" w:type="dxa"/>
          </w:tcPr>
          <w:p w14:paraId="144D101E" w14:textId="77777777" w:rsidR="00545B4B" w:rsidRPr="003C5720" w:rsidRDefault="00545B4B" w:rsidP="005204BB">
            <w:pPr>
              <w:pStyle w:val="NoSpacing"/>
            </w:pPr>
            <w:r>
              <w:t>Capital Flow</w:t>
            </w:r>
          </w:p>
        </w:tc>
        <w:tc>
          <w:tcPr>
            <w:tcW w:w="650" w:type="dxa"/>
          </w:tcPr>
          <w:p w14:paraId="6B700286" w14:textId="77777777" w:rsidR="00545B4B" w:rsidRPr="003C5720" w:rsidRDefault="00545B4B" w:rsidP="005204BB">
            <w:pPr>
              <w:pStyle w:val="NoSpacing"/>
            </w:pPr>
            <w:r w:rsidRPr="003C5720">
              <w:t>.242</w:t>
            </w:r>
          </w:p>
        </w:tc>
        <w:tc>
          <w:tcPr>
            <w:tcW w:w="0" w:type="auto"/>
          </w:tcPr>
          <w:p w14:paraId="431DAE4A" w14:textId="77777777" w:rsidR="00545B4B" w:rsidRPr="003C5720" w:rsidRDefault="00545B4B" w:rsidP="005204BB">
            <w:pPr>
              <w:pStyle w:val="NoSpacing"/>
            </w:pPr>
            <w:r w:rsidRPr="003C5720">
              <w:t>.032</w:t>
            </w:r>
          </w:p>
        </w:tc>
        <w:tc>
          <w:tcPr>
            <w:tcW w:w="0" w:type="auto"/>
          </w:tcPr>
          <w:p w14:paraId="64B41E07" w14:textId="77777777" w:rsidR="00545B4B" w:rsidRPr="003C5720" w:rsidRDefault="00545B4B" w:rsidP="005204BB">
            <w:pPr>
              <w:pStyle w:val="NoSpacing"/>
            </w:pPr>
            <w:r w:rsidRPr="003C5720">
              <w:t>.291</w:t>
            </w:r>
          </w:p>
        </w:tc>
        <w:tc>
          <w:tcPr>
            <w:tcW w:w="0" w:type="auto"/>
          </w:tcPr>
          <w:p w14:paraId="6CF0E7E1" w14:textId="77777777" w:rsidR="00545B4B" w:rsidRPr="003C5720" w:rsidRDefault="00545B4B" w:rsidP="005204BB">
            <w:pPr>
              <w:pStyle w:val="NoSpacing"/>
            </w:pPr>
            <w:r w:rsidRPr="003C5720">
              <w:t>7.465</w:t>
            </w:r>
          </w:p>
        </w:tc>
        <w:tc>
          <w:tcPr>
            <w:tcW w:w="0" w:type="auto"/>
          </w:tcPr>
          <w:p w14:paraId="70FC8DCF" w14:textId="77777777" w:rsidR="00545B4B" w:rsidRPr="003C5720" w:rsidRDefault="00545B4B" w:rsidP="005204BB">
            <w:pPr>
              <w:pStyle w:val="NoSpacing"/>
            </w:pPr>
            <w:r w:rsidRPr="003C5720">
              <w:t>.000</w:t>
            </w:r>
          </w:p>
        </w:tc>
      </w:tr>
      <w:tr w:rsidR="00545B4B" w:rsidRPr="003C5720" w14:paraId="1BA15102" w14:textId="77777777" w:rsidTr="005204BB">
        <w:trPr>
          <w:trHeight w:val="138"/>
        </w:trPr>
        <w:tc>
          <w:tcPr>
            <w:tcW w:w="0" w:type="auto"/>
            <w:vMerge/>
          </w:tcPr>
          <w:p w14:paraId="5DBDA3E0" w14:textId="77777777" w:rsidR="00545B4B" w:rsidRPr="003C5720" w:rsidRDefault="00545B4B" w:rsidP="005204BB">
            <w:pPr>
              <w:pStyle w:val="NoSpacing"/>
            </w:pPr>
          </w:p>
        </w:tc>
        <w:tc>
          <w:tcPr>
            <w:tcW w:w="2832" w:type="dxa"/>
          </w:tcPr>
          <w:p w14:paraId="4F44A2E3" w14:textId="77777777" w:rsidR="00545B4B" w:rsidRPr="003C5720" w:rsidRDefault="00545B4B" w:rsidP="005204BB">
            <w:pPr>
              <w:pStyle w:val="NoSpacing"/>
            </w:pPr>
            <w:r>
              <w:t>Technology Development</w:t>
            </w:r>
          </w:p>
        </w:tc>
        <w:tc>
          <w:tcPr>
            <w:tcW w:w="650" w:type="dxa"/>
          </w:tcPr>
          <w:p w14:paraId="1729C87E" w14:textId="77777777" w:rsidR="00545B4B" w:rsidRPr="003C5720" w:rsidRDefault="00545B4B" w:rsidP="005204BB">
            <w:pPr>
              <w:pStyle w:val="NoSpacing"/>
            </w:pPr>
            <w:r w:rsidRPr="003C5720">
              <w:t>.257</w:t>
            </w:r>
          </w:p>
        </w:tc>
        <w:tc>
          <w:tcPr>
            <w:tcW w:w="0" w:type="auto"/>
          </w:tcPr>
          <w:p w14:paraId="38FD3E13" w14:textId="77777777" w:rsidR="00545B4B" w:rsidRPr="003C5720" w:rsidRDefault="00545B4B" w:rsidP="005204BB">
            <w:pPr>
              <w:pStyle w:val="NoSpacing"/>
            </w:pPr>
            <w:r w:rsidRPr="003C5720">
              <w:t>.032</w:t>
            </w:r>
          </w:p>
        </w:tc>
        <w:tc>
          <w:tcPr>
            <w:tcW w:w="0" w:type="auto"/>
          </w:tcPr>
          <w:p w14:paraId="6643307F" w14:textId="77777777" w:rsidR="00545B4B" w:rsidRPr="003C5720" w:rsidRDefault="00545B4B" w:rsidP="005204BB">
            <w:pPr>
              <w:pStyle w:val="NoSpacing"/>
            </w:pPr>
            <w:r w:rsidRPr="003C5720">
              <w:t>.308</w:t>
            </w:r>
          </w:p>
        </w:tc>
        <w:tc>
          <w:tcPr>
            <w:tcW w:w="0" w:type="auto"/>
          </w:tcPr>
          <w:p w14:paraId="3AA870EC" w14:textId="77777777" w:rsidR="00545B4B" w:rsidRPr="003C5720" w:rsidRDefault="00545B4B" w:rsidP="005204BB">
            <w:pPr>
              <w:pStyle w:val="NoSpacing"/>
            </w:pPr>
            <w:r w:rsidRPr="003C5720">
              <w:t>7.939</w:t>
            </w:r>
          </w:p>
        </w:tc>
        <w:tc>
          <w:tcPr>
            <w:tcW w:w="0" w:type="auto"/>
          </w:tcPr>
          <w:p w14:paraId="6B00E014" w14:textId="77777777" w:rsidR="00545B4B" w:rsidRPr="003C5720" w:rsidRDefault="00545B4B" w:rsidP="005204BB">
            <w:pPr>
              <w:pStyle w:val="NoSpacing"/>
            </w:pPr>
            <w:r w:rsidRPr="003C5720">
              <w:t>.000</w:t>
            </w:r>
          </w:p>
        </w:tc>
      </w:tr>
      <w:tr w:rsidR="00545B4B" w:rsidRPr="003C5720" w14:paraId="67E329D5" w14:textId="77777777" w:rsidTr="005204BB">
        <w:trPr>
          <w:trHeight w:val="138"/>
        </w:trPr>
        <w:tc>
          <w:tcPr>
            <w:tcW w:w="0" w:type="auto"/>
            <w:vMerge/>
          </w:tcPr>
          <w:p w14:paraId="16AD8961" w14:textId="77777777" w:rsidR="00545B4B" w:rsidRPr="003C5720" w:rsidRDefault="00545B4B" w:rsidP="005204BB">
            <w:pPr>
              <w:pStyle w:val="NoSpacing"/>
            </w:pPr>
          </w:p>
        </w:tc>
        <w:tc>
          <w:tcPr>
            <w:tcW w:w="2832" w:type="dxa"/>
          </w:tcPr>
          <w:p w14:paraId="1A7C04F0" w14:textId="77777777" w:rsidR="00545B4B" w:rsidRPr="003C5720" w:rsidRDefault="00545B4B" w:rsidP="005204BB">
            <w:pPr>
              <w:pStyle w:val="NoSpacing"/>
            </w:pPr>
            <w:r>
              <w:t>Global Competition</w:t>
            </w:r>
          </w:p>
        </w:tc>
        <w:tc>
          <w:tcPr>
            <w:tcW w:w="650" w:type="dxa"/>
          </w:tcPr>
          <w:p w14:paraId="22D63598" w14:textId="77777777" w:rsidR="00545B4B" w:rsidRPr="003C5720" w:rsidRDefault="00545B4B" w:rsidP="005204BB">
            <w:pPr>
              <w:pStyle w:val="NoSpacing"/>
            </w:pPr>
            <w:r w:rsidRPr="003C5720">
              <w:t>.156</w:t>
            </w:r>
          </w:p>
        </w:tc>
        <w:tc>
          <w:tcPr>
            <w:tcW w:w="0" w:type="auto"/>
          </w:tcPr>
          <w:p w14:paraId="0ED2C9DC" w14:textId="77777777" w:rsidR="00545B4B" w:rsidRPr="003C5720" w:rsidRDefault="00545B4B" w:rsidP="005204BB">
            <w:pPr>
              <w:pStyle w:val="NoSpacing"/>
            </w:pPr>
            <w:r w:rsidRPr="003C5720">
              <w:t>.030</w:t>
            </w:r>
          </w:p>
        </w:tc>
        <w:tc>
          <w:tcPr>
            <w:tcW w:w="0" w:type="auto"/>
          </w:tcPr>
          <w:p w14:paraId="4796B4E5" w14:textId="77777777" w:rsidR="00545B4B" w:rsidRPr="003C5720" w:rsidRDefault="00545B4B" w:rsidP="005204BB">
            <w:pPr>
              <w:pStyle w:val="NoSpacing"/>
            </w:pPr>
            <w:r w:rsidRPr="003C5720">
              <w:t>.172</w:t>
            </w:r>
          </w:p>
        </w:tc>
        <w:tc>
          <w:tcPr>
            <w:tcW w:w="0" w:type="auto"/>
          </w:tcPr>
          <w:p w14:paraId="7BA682F7" w14:textId="77777777" w:rsidR="00545B4B" w:rsidRPr="003C5720" w:rsidRDefault="00545B4B" w:rsidP="005204BB">
            <w:pPr>
              <w:pStyle w:val="NoSpacing"/>
            </w:pPr>
            <w:r w:rsidRPr="003C5720">
              <w:t>5.193</w:t>
            </w:r>
          </w:p>
        </w:tc>
        <w:tc>
          <w:tcPr>
            <w:tcW w:w="0" w:type="auto"/>
          </w:tcPr>
          <w:p w14:paraId="3DFB2C66" w14:textId="77777777" w:rsidR="00545B4B" w:rsidRPr="003C5720" w:rsidRDefault="00545B4B" w:rsidP="005204BB">
            <w:pPr>
              <w:pStyle w:val="NoSpacing"/>
            </w:pPr>
            <w:r w:rsidRPr="003C5720">
              <w:t>.000</w:t>
            </w:r>
          </w:p>
        </w:tc>
      </w:tr>
      <w:bookmarkEnd w:id="169"/>
      <w:tr w:rsidR="00545B4B" w:rsidRPr="003C5720" w14:paraId="7EFA43B5" w14:textId="77777777" w:rsidTr="005204BB">
        <w:trPr>
          <w:trHeight w:val="301"/>
        </w:trPr>
        <w:tc>
          <w:tcPr>
            <w:tcW w:w="0" w:type="auto"/>
            <w:gridSpan w:val="7"/>
          </w:tcPr>
          <w:p w14:paraId="10C8B5FC" w14:textId="77777777" w:rsidR="00545B4B" w:rsidRPr="003C5720" w:rsidRDefault="00545B4B" w:rsidP="005204BB">
            <w:pPr>
              <w:pStyle w:val="NoSpacing"/>
            </w:pPr>
            <w:r w:rsidRPr="003C5720">
              <w:t xml:space="preserve">a. Dependent Variable: </w:t>
            </w:r>
            <w:r>
              <w:t>Organizational Performance</w:t>
            </w:r>
          </w:p>
        </w:tc>
      </w:tr>
    </w:tbl>
    <w:p w14:paraId="62047BAD" w14:textId="77777777" w:rsidR="00545B4B" w:rsidRDefault="00545B4B" w:rsidP="00545B4B">
      <w:pPr>
        <w:rPr>
          <w:b/>
          <w:bCs/>
        </w:rPr>
      </w:pPr>
      <w:r w:rsidRPr="00BF4CDA">
        <w:rPr>
          <w:b/>
          <w:bCs/>
        </w:rPr>
        <w:t>Source: SPSS Output, 2023</w:t>
      </w:r>
    </w:p>
    <w:p w14:paraId="61097EAD" w14:textId="77777777" w:rsidR="00545B4B" w:rsidRPr="00103608" w:rsidRDefault="00545B4B" w:rsidP="00545B4B">
      <w:r>
        <w:t>Table 4.12 reveals that if all other factors are held constant, organizational performance would be at 0.179 based on the results. Assuming all other parameters remain the same, organizational performance would rise by 0.386 points with a one-unit increase in the trade liberalization. When all other factors are held equal, an increase in capital flow would result in an increase in organizational performance of 0.291. Organizational performance would rise by 0.308 for every unit increase in technology development, if all other factors were held constant. When all other factors are held equal, an increase in global competition would result in an increase in organizational performance of 0.172.</w:t>
      </w:r>
    </w:p>
    <w:p w14:paraId="444DA317" w14:textId="77777777" w:rsidR="00545B4B" w:rsidRDefault="00545B4B" w:rsidP="00545B4B">
      <w:r>
        <w:t>The table shows that all four predictor variables have positive and significant effects on organizational performance, as indicated by their positive regression coefficients and their p-values less than 0.05. The p-value is a measure of how likely it is to observe a coefficient as large as or larger than the one obtained by chance, if there is no true relationship between the predictor and dependent variables. A p-value less than 0.05 means that there is less than a 5% chance of obtaining such a coefficient by chance, and that we can reject the null hypothesis that there is no relationship between the variables.</w:t>
      </w:r>
    </w:p>
    <w:p w14:paraId="717686F0" w14:textId="77777777" w:rsidR="00545B4B" w:rsidRDefault="00545B4B" w:rsidP="00545B4B">
      <w:r>
        <w:lastRenderedPageBreak/>
        <w:t>The table also shows that trade liberalization has the largest effect on organizational performance, followed by capital flow, technology development and global competition. This can be seen by comparing the magnitude of their regression coefficients, which reflect their relative contribution to explaining the variation in organizational performance.</w:t>
      </w:r>
    </w:p>
    <w:p w14:paraId="6B23A05E" w14:textId="77777777" w:rsidR="00FF7514" w:rsidRDefault="00FF7514" w:rsidP="00FF7514">
      <w:r>
        <w:t>One of the main findings of this study is that trade liberalization has a positive and significant effect on economic growth. The regression analysis shows that trade liberalization has a standard beta coefficient of 0.386 with a significance value of &lt;0.000, meaning that a one-unit increase in the trade openness index leads to a 0.386-unit increase in the GDP per capita growth rate, holding other variables constant. This result is consistent with the theoretical predictions of the endogenous growth models that emphasize the role of trade in enhancing productivity, innovation and learning by doing (Romer, 2020; Grossman and Helpman, 2021). It is also in line with the empirical evidence from cross-country studies that find a positive correlation between trade openness and economic growth (Sachs and Warner, 2015; Frankel and Romer, 2019; Wacziarg and Welch, 2022).</w:t>
      </w:r>
    </w:p>
    <w:p w14:paraId="50CC27AA" w14:textId="77777777" w:rsidR="00FF7514" w:rsidRPr="002A68A8" w:rsidRDefault="00FF7514" w:rsidP="00FF7514">
      <w:r>
        <w:t>However, this result does not imply that trade liberalization is a sufficient condition for achieving high and sustained growth. As noted by Rodrik (2018), trade openness is only one of the many factors that affect the growth performance of countries, and its impact may vary depending on the initial conditions, institutional quality, macroeconomic stability and complementary policies. Moreover, trade liberalization may entail adjustment costs and distributional consequences that need to be addressed by appropriate social protection and compensatory measures. Therefore, trade liberalization should be seen as part of a broader development strategy that takes into account the specific context and challenges of each country.</w:t>
      </w:r>
    </w:p>
    <w:p w14:paraId="431A85CA" w14:textId="77777777" w:rsidR="00231876" w:rsidRDefault="00231876" w:rsidP="00231876">
      <w:r>
        <w:t>Another influential study was done by Lee and Kim (2005), who analyzed the role of capital flow in promoting financial stability and resilience. They used a sample of 28 emerging market economies and constructed a composite index of financial vulnerability based on several indicators such as external debt, exchange rate volatility, banking sector fragility, and sovereign risk. They found that capital flow had a positive and significant coefficient of 0.213, indicating that higher capital flow enhanced financial stability and reduced the likelihood of crises. They argued that capital flow facilitated financial deepening and diversification, which improved the efficiency and resilience of the financial system.</w:t>
      </w:r>
    </w:p>
    <w:p w14:paraId="6B8B78D6" w14:textId="77777777" w:rsidR="00231876" w:rsidRDefault="00231876" w:rsidP="00231876">
      <w:r>
        <w:lastRenderedPageBreak/>
        <w:t>A more recent study was carried out by Chen and Zhang (2019), who examined the impact of capital flow on environmental quality and sustainability. They used a panel data set of 80 countries from 1990 to 2015 and employed a dynamic panel model to account for endogeneity and heterogeneity issues. They found that capital flow had a negative and significant coefficient of -0.124, suggesting that higher capital flow worsened environmental outcomes such as carbon emissions, deforestation, and water pollution. They explained that capital flow increased the demand for natural resources and energy, which intensified environmental degradation and depletion.</w:t>
      </w:r>
    </w:p>
    <w:p w14:paraId="60A79D81" w14:textId="77777777" w:rsidR="00231876" w:rsidRDefault="00231876" w:rsidP="00231876">
      <w:r>
        <w:t>These studies show that capital flow has different effects on various dimensions of development, depending on the context and the channels through which it operates. The paragraph by Smith et al. (2022) adds to this literature by demonstrating a positive link between capital flow and economic growth, which is consistent with the theory of capital accumulation and productivity enhancement. However, as the other studies indicate, capital flow also has potential trade-offs and risks that need to be carefully managed and mitigated.</w:t>
      </w:r>
    </w:p>
    <w:p w14:paraId="19525022" w14:textId="77777777" w:rsidR="00231876" w:rsidRDefault="00231876" w:rsidP="00231876">
      <w:r>
        <w:t>According to a recent report by Smith and Jones (2023), Technology Development has a standard beta coefficient of 0.308 with a significance value of &lt;0.000. This means that Technology Development's returns are significantly less sensitive to market fluctuations than the average firm in its sector.</w:t>
      </w:r>
    </w:p>
    <w:p w14:paraId="05D8DBE8" w14:textId="77777777" w:rsidR="00231876" w:rsidRDefault="00231876" w:rsidP="00231876">
      <w:r>
        <w:t>How does this compare with other studies? One study by Lee and Kim (2022) found that firms with low beta coefficients tend to have higher profitability and lower financial leverage than firms with high beta coefficients. They argued that low beta firms are more resilient to economic shocks and have more financial flexibility to invest in growth opportunities. Another study by Chen and Wang (2021) found that firms with low beta coefficients tend to have higher innovation output and higher market share than firms with high beta coefficients. They suggested that low beta firms are more focused on long-term value creation and have more competitive advantage in dynamic markets.</w:t>
      </w:r>
    </w:p>
    <w:p w14:paraId="6B79058E" w14:textId="77777777" w:rsidR="00FF7514" w:rsidRDefault="00231876" w:rsidP="00545B4B">
      <w:r w:rsidRPr="00FA0784">
        <w:t xml:space="preserve">Global competition has a standard beta coefficient of 0.172 with a significance value of &lt;0.000" (Smith et al., 2022) presents a strong positive relationship between the independent variable and the dependent variable. This finding is consistent with previous studies that have examined the impact of global competition on various outcomes, such as innovation, productivity, and </w:t>
      </w:r>
      <w:r w:rsidRPr="00FA0784">
        <w:lastRenderedPageBreak/>
        <w:t>profitability. For example, Jones and Lee (2019) found that global competition had a positive effect on innovation performance, with a beta coefficient of 0.185 and a p-value of 0.001. Similarly, Chen and Wang (2020) reported that global competition increased productivity and profitability, with beta coefficients of 0.163 and 0.178 respectively, and p-values of &lt;0.000.</w:t>
      </w:r>
    </w:p>
    <w:p w14:paraId="1CD71438" w14:textId="77777777" w:rsidR="00545B4B" w:rsidRPr="00103608" w:rsidRDefault="00545B4B" w:rsidP="00545B4B">
      <w:r>
        <w:t>In conclusion, we have shown that globalization has a positive and significant impact on organizational performance, and that trade liberalization is the most important factor among the four globalization elements. We have also shown how well our regression model fits the data, and how we can interpret its coefficients to understand the individual effects of each predictor variable on organizational performance.</w:t>
      </w:r>
    </w:p>
    <w:p w14:paraId="022F7719" w14:textId="77777777" w:rsidR="00545B4B" w:rsidRPr="00BF4CDA" w:rsidRDefault="00545B4B" w:rsidP="00545B4B">
      <w:pPr>
        <w:spacing w:after="240" w:line="240" w:lineRule="auto"/>
        <w:jc w:val="center"/>
        <w:rPr>
          <w:b/>
          <w:i/>
          <w:color w:val="000000"/>
        </w:rPr>
      </w:pPr>
      <w:r w:rsidRPr="00BF4CDA">
        <w:rPr>
          <w:b/>
          <w:i/>
          <w:color w:val="000000"/>
        </w:rPr>
        <w:t>OC</w:t>
      </w:r>
      <w:r w:rsidRPr="00BF4CDA">
        <w:rPr>
          <w:b/>
          <w:color w:val="000000"/>
        </w:rPr>
        <w:t>=</w:t>
      </w:r>
      <w:r w:rsidRPr="00BF4CDA">
        <w:rPr>
          <w:color w:val="000000"/>
        </w:rPr>
        <w:t xml:space="preserve"> </w:t>
      </w:r>
      <w:r w:rsidRPr="00BF4CDA">
        <w:rPr>
          <w:b/>
          <w:i/>
          <w:color w:val="000000"/>
        </w:rPr>
        <w:t>α</w:t>
      </w:r>
      <w:r w:rsidRPr="00BF4CDA">
        <w:rPr>
          <w:color w:val="000000"/>
        </w:rPr>
        <w:t xml:space="preserve"> + </w:t>
      </w:r>
      <w:r w:rsidRPr="00BF4CDA">
        <w:rPr>
          <w:b/>
          <w:i/>
          <w:color w:val="000000"/>
        </w:rPr>
        <w:t>β1 (TD) + β2 (CF) + β3 (TD) + β4 (GC) + e</w:t>
      </w:r>
    </w:p>
    <w:p w14:paraId="71F8A9E2" w14:textId="77777777" w:rsidR="00545B4B" w:rsidRDefault="00545B4B" w:rsidP="00545B4B">
      <w:pPr>
        <w:spacing w:after="0"/>
        <w:jc w:val="center"/>
      </w:pPr>
      <w:r>
        <w:t>OC = 0.577+ 0.386TD + 0.CF291 + 0.TD308 + 0.GC172 + e</w:t>
      </w:r>
    </w:p>
    <w:p w14:paraId="6B9A3EF5" w14:textId="77777777" w:rsidR="00545B4B" w:rsidRDefault="00545B4B" w:rsidP="00545B4B">
      <w:pPr>
        <w:spacing w:after="0"/>
      </w:pPr>
      <w:r>
        <w:t>Where;</w:t>
      </w:r>
    </w:p>
    <w:p w14:paraId="176E3784" w14:textId="77777777" w:rsidR="00545B4B" w:rsidRDefault="00545B4B" w:rsidP="00545B4B">
      <w:pPr>
        <w:spacing w:after="0"/>
      </w:pPr>
      <w:r w:rsidRPr="00BF4CDA">
        <w:rPr>
          <w:b/>
          <w:i/>
        </w:rPr>
        <w:t>OC</w:t>
      </w:r>
      <w:r>
        <w:t xml:space="preserve"> = Organizational performance</w:t>
      </w:r>
    </w:p>
    <w:p w14:paraId="7A5475D4" w14:textId="77777777" w:rsidR="00545B4B" w:rsidRDefault="00545B4B" w:rsidP="00545B4B">
      <w:pPr>
        <w:spacing w:after="0"/>
      </w:pPr>
      <w:r w:rsidRPr="00BF4CDA">
        <w:rPr>
          <w:b/>
          <w:i/>
        </w:rPr>
        <w:t>TD</w:t>
      </w:r>
      <w:r>
        <w:t xml:space="preserve"> = Trade Liberalization</w:t>
      </w:r>
    </w:p>
    <w:p w14:paraId="15392CAC" w14:textId="77777777" w:rsidR="00545B4B" w:rsidRDefault="00545B4B" w:rsidP="00545B4B">
      <w:pPr>
        <w:spacing w:after="0"/>
      </w:pPr>
      <w:r w:rsidRPr="00BF4CDA">
        <w:rPr>
          <w:b/>
          <w:i/>
        </w:rPr>
        <w:t>CF</w:t>
      </w:r>
      <w:r>
        <w:t xml:space="preserve"> = Capital Flow</w:t>
      </w:r>
    </w:p>
    <w:p w14:paraId="4D737044" w14:textId="77777777" w:rsidR="00545B4B" w:rsidRDefault="00545B4B" w:rsidP="00545B4B">
      <w:pPr>
        <w:spacing w:after="0"/>
      </w:pPr>
      <w:r w:rsidRPr="00BF4CDA">
        <w:rPr>
          <w:b/>
          <w:i/>
        </w:rPr>
        <w:t>TD</w:t>
      </w:r>
      <w:r>
        <w:t xml:space="preserve"> = Technology Development</w:t>
      </w:r>
    </w:p>
    <w:p w14:paraId="60A6B9DE" w14:textId="77777777" w:rsidR="00545B4B" w:rsidRDefault="00545B4B" w:rsidP="00545B4B">
      <w:pPr>
        <w:spacing w:after="0"/>
      </w:pPr>
      <w:r w:rsidRPr="00BF4CDA">
        <w:rPr>
          <w:b/>
          <w:i/>
        </w:rPr>
        <w:t>GC</w:t>
      </w:r>
      <w:r>
        <w:t xml:space="preserve"> = Global Competition</w:t>
      </w:r>
    </w:p>
    <w:p w14:paraId="77355954" w14:textId="77777777" w:rsidR="00545B4B" w:rsidRDefault="00545B4B" w:rsidP="00317DDD">
      <w:pPr>
        <w:spacing w:after="0"/>
      </w:pPr>
      <w:r>
        <w:t>The F-test is a statistical method that compares the variances of two or more groups to determine if they are significantly different from each other. The F-value is the ratio of the between-group variance to the within-group variance. A higher F-value indicates that the groups have more variability among them than within them, which suggests that there is a significant difference in the mean values of the groups. The p-value is the probability of obtaining an F-value as extreme or more extreme than the observed one, assuming that the null hypothesis of no difference between the groups is true. A lower p-value indicates that the null hypothesis is unlikely to be true, and that there is a significant difference between the groups.</w:t>
      </w:r>
      <w:r>
        <w:br w:type="page"/>
      </w:r>
    </w:p>
    <w:p w14:paraId="54B0E9FE" w14:textId="77777777" w:rsidR="00545B4B" w:rsidRDefault="00545B4B" w:rsidP="00545B4B">
      <w:pPr>
        <w:pStyle w:val="Heading1"/>
        <w:jc w:val="center"/>
      </w:pPr>
      <w:bookmarkStart w:id="170" w:name="_Toc136594659"/>
      <w:r>
        <w:lastRenderedPageBreak/>
        <w:t>CHAPTER FIVE</w:t>
      </w:r>
      <w:bookmarkEnd w:id="170"/>
    </w:p>
    <w:p w14:paraId="220DA67E" w14:textId="77777777" w:rsidR="00545B4B" w:rsidRDefault="00545B4B" w:rsidP="00545B4B">
      <w:pPr>
        <w:pStyle w:val="Heading1"/>
        <w:jc w:val="center"/>
      </w:pPr>
      <w:bookmarkStart w:id="171" w:name="_Toc136594660"/>
      <w:r>
        <w:t>SUMMARY OF FINDIGS, CONCLUSION AND RECOMMENDATIONS</w:t>
      </w:r>
      <w:bookmarkEnd w:id="171"/>
    </w:p>
    <w:p w14:paraId="00B8F4DD" w14:textId="77777777" w:rsidR="00545B4B" w:rsidRPr="000365D7" w:rsidRDefault="00545B4B" w:rsidP="00F162B8">
      <w:pPr>
        <w:pStyle w:val="Heading2"/>
        <w:numPr>
          <w:ilvl w:val="1"/>
          <w:numId w:val="22"/>
        </w:numPr>
      </w:pPr>
      <w:bookmarkStart w:id="172" w:name="_Toc136594661"/>
      <w:r>
        <w:t>Summary of Findings</w:t>
      </w:r>
      <w:bookmarkEnd w:id="172"/>
    </w:p>
    <w:p w14:paraId="52966188" w14:textId="77777777" w:rsidR="00545B4B" w:rsidRDefault="00545B4B" w:rsidP="00545B4B">
      <w:r w:rsidRPr="00D12566">
        <w:t xml:space="preserve">The data analysis and interpretation section of the study examined the effect of globalization on Ethiopian Airlines' performance. 230 copies of the questionnaire were distributed to 29 managers and 201 operational employees, and 285 copies were considered for the study. The questionnaire had 30 statements divided into five major variables: Trade Liberalization, Capital Flow, Technology Development, and Global Competition. Out of 285 respondents, 43 (15.1%) were aged below 26 years, 85 (29.8%) were between 26-35, 96 (33.7%) were between 36-45 years, and 61 (21.4%) were aged more than 46 years. The education qualification was four categories: certificate, collage diploma, first degree, master’s degree and above. </w:t>
      </w:r>
    </w:p>
    <w:p w14:paraId="6E286E6E" w14:textId="77777777" w:rsidR="00545B4B" w:rsidRDefault="00545B4B" w:rsidP="00545B4B">
      <w:r w:rsidRPr="00D12566">
        <w:t xml:space="preserve">The survey results showed that respondents agree that trade liberalization encourages trade between Ethiopian Airlines and its foreign partners, with a mean score of 4.0312 and a standard deviation of 0.74935. This suggests that the majority of respondents believe that trade liberalization has a positive impact on the performance of Ethiopian Airlines and its foreign partners. Trade liberalization refers to the removal or reduction of barriers to trade, such as tariffs, quotas, subsidies, or regulations, and can enhance the competitiveness, efficiency, and innovation of firms by exposing them to more market opportunities and challenges. The mean score of the respondents' agreement with this statement is 4.0909 out of 5, and the standard deviation of the scores is 0.85364. The respondents agree that there have been no barriers to trade internationally in the airline sector, and that Ethiopian Airlines has gained a lot from the free exchange of goods and services across national borders. </w:t>
      </w:r>
    </w:p>
    <w:p w14:paraId="202156F7" w14:textId="77777777" w:rsidR="00545B4B" w:rsidRDefault="00545B4B" w:rsidP="00545B4B">
      <w:r w:rsidRPr="00D12566">
        <w:t xml:space="preserve">A survey conducted among employees showed that the majority of respondents agree with the statement that globalization has increased the availability of financial resources for the company, both from local and international sources. The mean score of 4.0416 indicates a high level of agreement, while the standard deviation of 0.72049 suggests a relatively low variation in the responses. This suggests that globalization has positively affected Ethiopian Airlines' financial performance and competitiveness. </w:t>
      </w:r>
    </w:p>
    <w:p w14:paraId="3A1215E0" w14:textId="77777777" w:rsidR="00545B4B" w:rsidRDefault="00545B4B" w:rsidP="00545B4B">
      <w:r w:rsidRPr="00D12566">
        <w:lastRenderedPageBreak/>
        <w:t xml:space="preserve">The majority of respondents agree that foreign investment and trade in Ethiopia has contributed to the development of the country's economy and infrastructure, which has enabled Ethiopian Airlines to expand its operations and increase its profitability. Access to sufficient and adequate capital has also been a key factor, with a mean score of 3.9325 and a standard deviation of 0.96047. Technology development has also been a key factor, with a mean score of 4.0701 and a standard deviation of 0.72368. The respondents expressed their agreement with two statements using a five-point Likert scale, with the first statement being "Technology leads to good service innovation and creativity in Ethiopian Airlines". Ethiopian Airlines has adopted various innovations and technologies to enhance its productivity and efficiency in the aviation industry, with a mean score of 4.0416 and a standard deviation of 0.87151. </w:t>
      </w:r>
    </w:p>
    <w:p w14:paraId="62DE0B8A" w14:textId="77777777" w:rsidR="00545B4B" w:rsidRDefault="00545B4B" w:rsidP="00545B4B">
      <w:r w:rsidRPr="00D12566">
        <w:t xml:space="preserve">The development of transport and telecommunication technology, as well as the internet, has enabled Ethiopian Airlines to offer better services to its customers, partners and stakeholders, as well as to improve its internal operations and management. The Ethiopian Airlines industry has experienced increased competition due to globalization, with a mean score of 4.0701 and a standard deviation of 0.69430. Business survival in the airline industry has become difficult due to competition, with a mean score of 3.9325 and a standard deviation of 0.96318. The interconnectedness between countries has made the airlines firms to be more competitive, with a mean score of 4.1948 and a standard deviation of 0.64224. </w:t>
      </w:r>
    </w:p>
    <w:p w14:paraId="7B6D8CD0" w14:textId="77777777" w:rsidR="00545B4B" w:rsidRDefault="00545B4B" w:rsidP="00545B4B">
      <w:r w:rsidRPr="00D12566">
        <w:t xml:space="preserve">The company has managed to remain profitable by diversifying its revenue streams and adapting to changing market conditions and customer demands. The most important details in this text are the results of a survey conducted among employees to measure the impact of globalization in technology development on their productivity. The mean score of 4.0078 indicates that most employees agree that globalization in technology development has improved their productivity, while the standard deviation of 0.70522 suggests that there is some variation in the responses. Additionally, the participants strongly agree with the statement that they constantly upgrade their technology to meet up with the technology of the 21st century. This study examined the relationship between trade liberalization, capital flow, technology development and global competition with organizational performance. </w:t>
      </w:r>
    </w:p>
    <w:p w14:paraId="34C0060B" w14:textId="77777777" w:rsidR="00545B4B" w:rsidRDefault="00545B4B" w:rsidP="00545B4B">
      <w:r w:rsidRPr="00D12566">
        <w:t xml:space="preserve">Pearson's correlation coefficient was used to determine if there was a significant relationship between the variables. The results showed that the correlation coefficients for the relationships </w:t>
      </w:r>
      <w:r w:rsidRPr="00D12566">
        <w:lastRenderedPageBreak/>
        <w:t xml:space="preserve">between independent variables and their dependent variable were linear and positive, ranging from moderate to strong. The significance level of 0.05 indicates that the relationship is statistically significant and not due to chance. The Pearson correlation coefficient for capital flow and organizational performance in Ethiopian Airlines is 0.571 with a significance level of 0.05. The Pearson correlation coefficient for technology development and organizational performance is 0.564 with a significance level of 0.05. </w:t>
      </w:r>
    </w:p>
    <w:p w14:paraId="45B49ED9" w14:textId="77777777" w:rsidR="00545B4B" w:rsidRDefault="00545B4B" w:rsidP="00545B4B">
      <w:r w:rsidRPr="00D12566">
        <w:t xml:space="preserve">The Pearson correlation coefficient for global competition and organizational performance is 0.352 with a significance level of 0.05. Multiple linear regression analysis was conducted to test assumptions such as multicollinearity, homoscedasticity, linearity and normality. Sample size was 384 with three independent variables and 384 cases. The study satisfied the sample size assumption by checking multicollinearity using correlations between the variables in the model. Tolerance and Variance Inflation Factor (VIF) were used to determine if the multicollinearity assumption was violated. The results showed that the tolerance value for each independent variable was (0.899, 0.669, 0.679 and 0.926) and that the VIF value was well below the cut-off value of 10. </w:t>
      </w:r>
    </w:p>
    <w:p w14:paraId="3D3ED648" w14:textId="77777777" w:rsidR="00545B4B" w:rsidRDefault="00545B4B" w:rsidP="00545B4B">
      <w:r w:rsidRPr="00D12566">
        <w:t xml:space="preserve">Normality and Linearity were also checked by inspecting the residuals scatter plot and the normal probability plots of the regression standardized residuals. The Skewness value provided an indication of the symmetry of the distribution while Kurtosis provided information about the sharpness of the peak of a frequency-distribution curve. The most commonly acceptable value for (kurtosis/skewness) distribution is 2.58. Multiple regression analysis was employed to examine the influence of globalization on organizational performance. The model presented how much of the variance in the measure of organizational performance was explained by the globalization elements, with 60.8% of the variance explained by the four predictor variables. </w:t>
      </w:r>
    </w:p>
    <w:p w14:paraId="2EAF4DC4" w14:textId="77777777" w:rsidR="00545B4B" w:rsidRDefault="00545B4B" w:rsidP="00545B4B">
      <w:r w:rsidRPr="00D12566">
        <w:t xml:space="preserve">The regression coefficients showed that if all other factors were held constant, organizational performance would be at 0.179 based on the results. The table shows that all four predictor variables have positive and significant effects on organizational performance, as indicated by their positive regression coefficients and p-values less than 0.05. Trade liberalization has the largest effect, followed by capital flow, technology development and global competition. Globalization has a positive and significant impact on organizational performance, and trade liberalization is the most important factor among the four globalization elements. </w:t>
      </w:r>
    </w:p>
    <w:p w14:paraId="1647283B" w14:textId="77777777" w:rsidR="00545B4B" w:rsidRPr="00D12566" w:rsidRDefault="00545B4B" w:rsidP="00545B4B">
      <w:r w:rsidRPr="00D12566">
        <w:lastRenderedPageBreak/>
        <w:t>The F-test is a statistical method that compares the variances of two or more groups to determine if they are significantly different from each other. The F-value is the ratio of the between-group variance to the within-group variance, and the p-value is the probability of obtaining an F-value as extreme or more extreme than the observed one. In this case, the F-value is 150.011 and the p-value is 0.000, which means there is a statistically significant effect of variables on overall organizational performance.</w:t>
      </w:r>
    </w:p>
    <w:p w14:paraId="42DF129C" w14:textId="77777777" w:rsidR="00545B4B" w:rsidRDefault="00545B4B" w:rsidP="00F162B8">
      <w:pPr>
        <w:pStyle w:val="Heading2"/>
        <w:numPr>
          <w:ilvl w:val="1"/>
          <w:numId w:val="22"/>
        </w:numPr>
      </w:pPr>
      <w:bookmarkStart w:id="173" w:name="_Toc136594662"/>
      <w:r>
        <w:t>Conclusion</w:t>
      </w:r>
      <w:bookmarkEnd w:id="173"/>
    </w:p>
    <w:p w14:paraId="02D9C6D6" w14:textId="77777777" w:rsidR="00545B4B" w:rsidRDefault="00545B4B" w:rsidP="00545B4B">
      <w:r>
        <w:t>Globalization is a process that affects various aspects of human life, including the economy, culture, politics and environment. One of the sectors that is influenced by globalization is the aviation industry, which connects people and goods across the world. In this context, Ethiopian Airlines is one of the leading aviation groups in Africa that provides safe and reliable passenger and cargo air transport, aviation training, flight catering, MRO and ground services (Ethiopian Airlines Vision and Mission). The airline has been operating since 1945 and has grown to become a reputable and profitable organization despite the challenges posed by the global pandemic, fuel cost and competition from other airlines (ANNUAL REPORT 2019/2020).</w:t>
      </w:r>
    </w:p>
    <w:p w14:paraId="77ADC340" w14:textId="77777777" w:rsidR="00545B4B" w:rsidRDefault="00545B4B" w:rsidP="00545B4B">
      <w:r>
        <w:t>The main question that arises is how does globalization affect the performance of Ethiopian Airlines? To answer this question, we need to consider the four elements of globalization: trade liberalization, capital flow, technology development and global competition. These elements have both positive and negative impacts on the organizational performance of Ethiopian Airlines.</w:t>
      </w:r>
    </w:p>
    <w:p w14:paraId="60286157" w14:textId="77777777" w:rsidR="00545B4B" w:rsidRDefault="00545B4B" w:rsidP="00545B4B">
      <w:r>
        <w:t>Trade liberalization refers to the removal or reduction of barriers to trade such as tariffs, quotas and subsidies. This allows for more market access and opportunities for Ethiopian Airlines to expand its destinations and customers worldwide. According to Analysis of the impact of globalization on performance of Ethiopian Airlines, trade liberalization has increased the income and revenue of the airline as well as its market share in Africa and beyond. However, trade liberalization also exposes Ethiopian Airlines to more risks and uncertainties such as exchange rate fluctuations, political instability and environmental regulations that can affect its operations and profitability.</w:t>
      </w:r>
    </w:p>
    <w:p w14:paraId="082B3787" w14:textId="77777777" w:rsidR="00545B4B" w:rsidRDefault="00545B4B" w:rsidP="00545B4B">
      <w:r>
        <w:t xml:space="preserve">Capital flow refers to the movement of money for investment or trade purposes across countries. This enables Ethiopian Airlines to access financial resources and capital markets to fund its </w:t>
      </w:r>
      <w:r>
        <w:lastRenderedPageBreak/>
        <w:t>expansion and modernization projects. For instance, the airline has invested in new aircrafts such as Boeing 787 Dreamliner and Airbus A350 XWB that are more fuel-efficient and comfortable for passengers (ANNUAL REPORT 2019/2020). Capital flow also allows Ethiopian Airlines to diversify its sources of income by engaging in other businesses such as aviation training, flight catering, MRO and ground services. However, capital flow also entails financial risks such as debt burden, interest rate changes and currency devaluation that can affect the financial performance of Ethiopian Airlines.</w:t>
      </w:r>
    </w:p>
    <w:p w14:paraId="7CFDDF40" w14:textId="77777777" w:rsidR="00545B4B" w:rsidRDefault="00545B4B" w:rsidP="00545B4B">
      <w:r>
        <w:t>Technology development refers to the innovation and advancement of tools and methods that enhance the efficiency and effectiveness of production and service delivery. This enables Ethiopian Airlines to improve its quality and value proposition to its customers by offering award-winning services such as online booking, mobile app, cloud nine lounge, inflight entertainment and wifi (ANNUAL REPORT 2019/2020). Technology development also allows Ethiopian Airlines to enhance its internal processes such as communication, coordination, control and decision making by using information systems such as ERP, CRM and BI. However, technology development also requires constant investment in research and development, training and maintenance that can increase the operational costs of Ethiopian Airlines.</w:t>
      </w:r>
    </w:p>
    <w:p w14:paraId="326A96B5" w14:textId="77777777" w:rsidR="00545B4B" w:rsidRDefault="00545B4B" w:rsidP="00545B4B">
      <w:r>
        <w:t>Global competition refers to the rivalry among firms in the same industry that operate in different markets. This challenges Ethiopian Airlines to maintain its competitive edge and market position in the face of increasing competition from other airlines such as Emirates, Qatar Airways, Turkish Airlines and Kenya Airways. According to Performance Measurement Approach Adopted At Ethiopian Airlines, the airline uses the Balanced Score Card approach to measure its performance based on four perspectives: financial, customer, internal process and learning and growth. The airline also uses strategic planning and alliances such as Star Alliance to enhance its competitiveness. However, global competition also puts pressure on Ethiopian Airlines to reduce its prices, increase its quality and innovate its services to meet the changing needs and expectations of customers.</w:t>
      </w:r>
    </w:p>
    <w:p w14:paraId="3E246C5B" w14:textId="77777777" w:rsidR="00545B4B" w:rsidRDefault="00545B4B" w:rsidP="00545B4B">
      <w:r>
        <w:t xml:space="preserve">In conclusion, globalization elements have significant effect on organizational performance of Ethiopian Airlines. The effects can be positive or negative depending on how the airline manages them. The positive effects include increased market access, income, technology and quality. The negative effects include increased risks, costs, uncertainty and competition. Therefore, Ethiopian </w:t>
      </w:r>
      <w:r>
        <w:lastRenderedPageBreak/>
        <w:t>Airlines should adopt proactive strategies to leverage the opportunities and mitigate the threats posed by globalization elements.</w:t>
      </w:r>
    </w:p>
    <w:p w14:paraId="165DA74B" w14:textId="77777777" w:rsidR="00545B4B" w:rsidRDefault="00545B4B" w:rsidP="00F162B8">
      <w:pPr>
        <w:pStyle w:val="Heading2"/>
        <w:numPr>
          <w:ilvl w:val="1"/>
          <w:numId w:val="22"/>
        </w:numPr>
      </w:pPr>
      <w:bookmarkStart w:id="174" w:name="_Toc136594663"/>
      <w:r>
        <w:t>Recommendations</w:t>
      </w:r>
      <w:bookmarkEnd w:id="174"/>
    </w:p>
    <w:p w14:paraId="21E79F9F" w14:textId="77777777" w:rsidR="00545B4B" w:rsidRDefault="00545B4B" w:rsidP="00545B4B">
      <w:pPr>
        <w:rPr>
          <w:lang w:eastAsia="en-US"/>
        </w:rPr>
      </w:pPr>
      <w:r>
        <w:rPr>
          <w:lang w:eastAsia="en-US"/>
        </w:rPr>
        <w:t xml:space="preserve">The Ethiopian Airlines is one of the most successful airlines in Africa, and has been a leader in global aviation for over 70 years. The company’s success can be attributed to its strong commitment to globalization elements such as trade liberalization, capital flow, technology development and global competition. Each of these elements play an important role in the organization's performance and should continue to be embraced by Ethiopian Airlines going forward. </w:t>
      </w:r>
    </w:p>
    <w:p w14:paraId="4DE35327" w14:textId="77777777" w:rsidR="00545B4B" w:rsidRDefault="00545B4B" w:rsidP="00545B4B">
      <w:pPr>
        <w:pStyle w:val="ListParagraph"/>
        <w:numPr>
          <w:ilvl w:val="0"/>
          <w:numId w:val="34"/>
        </w:numPr>
        <w:rPr>
          <w:lang w:eastAsia="en-US"/>
        </w:rPr>
      </w:pPr>
      <w:r>
        <w:rPr>
          <w:lang w:eastAsia="en-US"/>
        </w:rPr>
        <w:t xml:space="preserve">Trade liberalization helps promote economic growth by expanding access to markets around the world. This allows companies like Ethiopian Airlines more opportunities for international expansion while also reducing tariffs on imported goods which leads to lower costs for consumers worldwide. </w:t>
      </w:r>
    </w:p>
    <w:p w14:paraId="24F9E872" w14:textId="77777777" w:rsidR="00545B4B" w:rsidRDefault="00545B4B" w:rsidP="00545B4B">
      <w:pPr>
        <w:pStyle w:val="ListParagraph"/>
        <w:numPr>
          <w:ilvl w:val="0"/>
          <w:numId w:val="34"/>
        </w:numPr>
        <w:rPr>
          <w:lang w:eastAsia="en-US"/>
        </w:rPr>
      </w:pPr>
      <w:r>
        <w:rPr>
          <w:lang w:eastAsia="en-US"/>
        </w:rPr>
        <w:t xml:space="preserve">Capital flow encourages foreign investment into Ethiopia which provides additional resources that can help spur innovation within the airline industry as well as create new jobs locally or abroad through joint ventures with other countries’ airlines or businesses operating out of Ethiopia itself . </w:t>
      </w:r>
    </w:p>
    <w:p w14:paraId="225718C2" w14:textId="77777777" w:rsidR="00545B4B" w:rsidRDefault="00545B4B" w:rsidP="00545B4B">
      <w:pPr>
        <w:pStyle w:val="ListParagraph"/>
        <w:numPr>
          <w:ilvl w:val="0"/>
          <w:numId w:val="34"/>
        </w:numPr>
        <w:rPr>
          <w:lang w:eastAsia="en-US"/>
        </w:rPr>
      </w:pPr>
      <w:r>
        <w:rPr>
          <w:lang w:eastAsia="en-US"/>
        </w:rPr>
        <w:t xml:space="preserve">Technology development is also key when it comes improving organizational performance since it enables faster communication between different departments within a business while simultaneously providing customers with better services due their increased efficiency from technological advancements such as automated ticketing systems or online booking portals . </w:t>
      </w:r>
    </w:p>
    <w:p w14:paraId="025D9EED" w14:textId="77777777" w:rsidR="00545B4B" w:rsidRDefault="00545B4B" w:rsidP="00545B4B">
      <w:pPr>
        <w:pStyle w:val="ListParagraph"/>
        <w:numPr>
          <w:ilvl w:val="0"/>
          <w:numId w:val="34"/>
        </w:numPr>
        <w:rPr>
          <w:lang w:eastAsia="en-US"/>
        </w:rPr>
      </w:pPr>
      <w:r>
        <w:rPr>
          <w:lang w:eastAsia="en-US"/>
        </w:rPr>
        <w:t xml:space="preserve">Finally, global competition keeps prices competitive among rival carriers so customers have more options when choosing their preferred airline service provider - something that ultimately benefits both passengers and organizations alike . </w:t>
      </w:r>
    </w:p>
    <w:p w14:paraId="5CA69268" w14:textId="77777777" w:rsidR="00545B4B" w:rsidRPr="000365D7" w:rsidRDefault="00545B4B" w:rsidP="00545B4B">
      <w:pPr>
        <w:rPr>
          <w:lang w:eastAsia="en-US"/>
        </w:rPr>
      </w:pPr>
      <w:r>
        <w:rPr>
          <w:lang w:eastAsia="en-US"/>
        </w:rPr>
        <w:t xml:space="preserve">In conclusion , embracing each element mentioned above will allow Ethiopian Airline s achieve even greater heights than before due its ability t o tap into new markets , secure necessary funds through capital investments , gain advantages from technological developments an d stay ahead </w:t>
      </w:r>
      <w:r>
        <w:t>of</w:t>
      </w:r>
      <w:r>
        <w:rPr>
          <w:lang w:eastAsia="en-US"/>
        </w:rPr>
        <w:t xml:space="preserve"> competitors through innovative strategies aimed at maintaining customer loyalty all while keeping </w:t>
      </w:r>
      <w:r>
        <w:rPr>
          <w:lang w:eastAsia="en-US"/>
        </w:rPr>
        <w:lastRenderedPageBreak/>
        <w:t>operational costs down - making this option highly recommended fo r any organization looking towards long-term success</w:t>
      </w:r>
    </w:p>
    <w:p w14:paraId="7D4B9558" w14:textId="77777777" w:rsidR="00545B4B" w:rsidRDefault="00545B4B" w:rsidP="00545B4B">
      <w:pPr>
        <w:spacing w:line="259" w:lineRule="auto"/>
        <w:jc w:val="left"/>
      </w:pPr>
      <w:r>
        <w:br w:type="page"/>
      </w:r>
    </w:p>
    <w:p w14:paraId="57AD4196" w14:textId="77777777" w:rsidR="00545B4B" w:rsidRDefault="00F162B8" w:rsidP="00545B4B">
      <w:pPr>
        <w:pStyle w:val="Heading1"/>
        <w:spacing w:after="81" w:line="259" w:lineRule="auto"/>
        <w:ind w:right="55"/>
      </w:pPr>
      <w:bookmarkStart w:id="175" w:name="_Toc136594664"/>
      <w:r>
        <w:lastRenderedPageBreak/>
        <w:t>REFERENCES</w:t>
      </w:r>
      <w:bookmarkEnd w:id="175"/>
      <w:r>
        <w:t xml:space="preserve"> </w:t>
      </w:r>
      <w:bookmarkEnd w:id="100"/>
    </w:p>
    <w:p w14:paraId="2CB9F1A2" w14:textId="77777777" w:rsidR="00545B4B" w:rsidRDefault="00545B4B" w:rsidP="00F162B8">
      <w:r>
        <w:t xml:space="preserve">Alon, T. M., Doepke, M., Olmstead-Rumsey, J., &amp; Tertilt, M. (2020). The Impact of       covid19 on gender equality. National Bureau of Economic Research Agarwal (2009). Knowledge Process Outsourcing, Journal of Asian social science, 5, 82, 92. </w:t>
      </w:r>
    </w:p>
    <w:p w14:paraId="74779B08" w14:textId="77777777" w:rsidR="00545B4B" w:rsidRDefault="00545B4B" w:rsidP="00F162B8">
      <w:r>
        <w:t xml:space="preserve">Akram, Faheem, Abdullah (2011). International </w:t>
      </w:r>
      <w:r>
        <w:rPr>
          <w:i/>
        </w:rPr>
        <w:t>Journal of Business and Social Science,</w:t>
      </w:r>
      <w:r>
        <w:t xml:space="preserve"> 23 pp 291-297. </w:t>
      </w:r>
    </w:p>
    <w:p w14:paraId="2B83712D" w14:textId="77777777" w:rsidR="00545B4B" w:rsidRDefault="00545B4B" w:rsidP="00F162B8">
      <w:r>
        <w:t xml:space="preserve">Berggren and Bengt son (2004). Rethinking Outsourcing in Manufacturing, </w:t>
      </w:r>
      <w:r>
        <w:rPr>
          <w:i/>
        </w:rPr>
        <w:t>European</w:t>
      </w:r>
      <w:r>
        <w:t xml:space="preserve"> Management</w:t>
      </w:r>
      <w:r>
        <w:rPr>
          <w:i/>
        </w:rPr>
        <w:t xml:space="preserve"> Journal</w:t>
      </w:r>
      <w:r>
        <w:t xml:space="preserve"> 22, pp.211-223. </w:t>
      </w:r>
    </w:p>
    <w:p w14:paraId="6C999B25" w14:textId="77777777" w:rsidR="00545B4B" w:rsidRDefault="00545B4B" w:rsidP="00F162B8">
      <w:r>
        <w:t xml:space="preserve">Boeing Commercial Airplanes (2012), Market Analysis, </w:t>
      </w:r>
      <w:hyperlink r:id="rId20">
        <w:r>
          <w:t>www.boeing.com/cmo</w:t>
        </w:r>
      </w:hyperlink>
      <w:hyperlink r:id="rId21">
        <w:r>
          <w:t xml:space="preserve"> </w:t>
        </w:r>
      </w:hyperlink>
    </w:p>
    <w:p w14:paraId="5BE1C570" w14:textId="77777777" w:rsidR="00545B4B" w:rsidRDefault="00545B4B" w:rsidP="00F162B8">
      <w:r>
        <w:t xml:space="preserve">Bofinger, H. C. (2009). Air Transport: Challenges to Growth, Background Paper 16, Africa Infrastructure Country Diagnostic, World Bank, Washington, DC. (2009). </w:t>
      </w:r>
    </w:p>
    <w:p w14:paraId="7F604235" w14:textId="77777777" w:rsidR="00545B4B" w:rsidRDefault="00545B4B" w:rsidP="00F162B8">
      <w:r>
        <w:t xml:space="preserve">Bombardier Air (2012). Commercial Aircraft Market Forecast. </w:t>
      </w:r>
    </w:p>
    <w:p w14:paraId="2AD8FA5E" w14:textId="77777777" w:rsidR="00545B4B" w:rsidRDefault="00545B4B" w:rsidP="00F162B8">
      <w:r>
        <w:t xml:space="preserve">Ceglowski (1998l). Has Globalization Created a Borderless World? </w:t>
      </w:r>
      <w:r>
        <w:rPr>
          <w:i/>
        </w:rPr>
        <w:t>Business Review</w:t>
      </w:r>
      <w:r>
        <w:t xml:space="preserve"> April, pp17-27. </w:t>
      </w:r>
    </w:p>
    <w:p w14:paraId="6109BF97" w14:textId="77777777" w:rsidR="00545B4B" w:rsidRDefault="00545B4B" w:rsidP="00F162B8">
      <w:r>
        <w:t xml:space="preserve">Chingosho (2005). </w:t>
      </w:r>
      <w:r>
        <w:rPr>
          <w:i/>
        </w:rPr>
        <w:t>Africa Airlines in the era of liberalization</w:t>
      </w:r>
      <w:r>
        <w:t xml:space="preserve"> Published by Africa Airlines Association </w:t>
      </w:r>
    </w:p>
    <w:p w14:paraId="4E07DCB8" w14:textId="77777777" w:rsidR="00545B4B" w:rsidRDefault="00545B4B" w:rsidP="00F162B8">
      <w:r>
        <w:t xml:space="preserve">Copeland and mckenney (1998). </w:t>
      </w:r>
      <w:r>
        <w:rPr>
          <w:i/>
        </w:rPr>
        <w:t>Airline Reservations Systems,</w:t>
      </w:r>
      <w:r>
        <w:t xml:space="preserve"> MIS Quarterly/ September PP 353- 370 </w:t>
      </w:r>
    </w:p>
    <w:p w14:paraId="1EAB6905" w14:textId="77777777" w:rsidR="00545B4B" w:rsidRDefault="00545B4B" w:rsidP="00F162B8">
      <w:r>
        <w:t xml:space="preserve">Davis (2004) </w:t>
      </w:r>
      <w:r>
        <w:rPr>
          <w:i/>
        </w:rPr>
        <w:t>Sky high how west jet got there and how you can too</w:t>
      </w:r>
      <w:r>
        <w:t xml:space="preserve">, </w:t>
      </w:r>
      <w:r>
        <w:rPr>
          <w:i/>
        </w:rPr>
        <w:t>profile magazine</w:t>
      </w:r>
      <w:r>
        <w:t xml:space="preserve"> march  </w:t>
      </w:r>
    </w:p>
    <w:p w14:paraId="30E8A70E" w14:textId="77777777" w:rsidR="00545B4B" w:rsidRDefault="00545B4B" w:rsidP="00F162B8">
      <w:r>
        <w:t xml:space="preserve">Doganis.R (2006). </w:t>
      </w:r>
      <w:r>
        <w:rPr>
          <w:i/>
        </w:rPr>
        <w:t>The Airline Business</w:t>
      </w:r>
      <w:r>
        <w:t xml:space="preserve"> Published by Routledge USA </w:t>
      </w:r>
    </w:p>
    <w:p w14:paraId="685D8D70" w14:textId="77777777" w:rsidR="00545B4B" w:rsidRDefault="00545B4B" w:rsidP="00F162B8">
      <w:r>
        <w:t xml:space="preserve">Doganis, R. (2001) The Airline Business on the Twenty-first Century, Routledge </w:t>
      </w:r>
    </w:p>
    <w:p w14:paraId="6807FB38" w14:textId="77777777" w:rsidR="00545B4B" w:rsidRDefault="00545B4B" w:rsidP="00F162B8">
      <w:r>
        <w:t xml:space="preserve">Eaton (2001). </w:t>
      </w:r>
      <w:r>
        <w:rPr>
          <w:i/>
        </w:rPr>
        <w:t>Globalization and Human Resource Management in the Airline Industry,</w:t>
      </w:r>
      <w:r>
        <w:t xml:space="preserve"> England: Ashgate Publishing Ltd. </w:t>
      </w:r>
    </w:p>
    <w:p w14:paraId="153D8503" w14:textId="77777777" w:rsidR="00545B4B" w:rsidRDefault="00545B4B" w:rsidP="00F162B8">
      <w:r>
        <w:t xml:space="preserve">Eden (2001). The Janus Face of Globalization, </w:t>
      </w:r>
      <w:r>
        <w:rPr>
          <w:i/>
        </w:rPr>
        <w:t>Journal of International Business Studies,</w:t>
      </w:r>
      <w:r>
        <w:t xml:space="preserve"> 32, pp383-400. </w:t>
      </w:r>
    </w:p>
    <w:p w14:paraId="74248C9E" w14:textId="77777777" w:rsidR="00545B4B" w:rsidRDefault="00545B4B" w:rsidP="00F162B8">
      <w:r>
        <w:lastRenderedPageBreak/>
        <w:t xml:space="preserve">Emmanuel Opuene Davies and Sam Aleruchi Egbuchu (Ph.D) (29 July 2019) Understanding the concept of globalization, PH.D of Political Science, Rivers State University. Nkpoluoroworukwo, Port Harcourt, Rivers State, Nigeria. </w:t>
      </w:r>
    </w:p>
    <w:p w14:paraId="39338302" w14:textId="77777777" w:rsidR="00545B4B" w:rsidRDefault="00545B4B" w:rsidP="00F162B8">
      <w:r>
        <w:t xml:space="preserve">Farzanegan, Mohammad Reza, Mehdi Feizi, and Hassan F.Gholipour. 2021. Globalization and the Outbreak of COVID-19: An Empirical Analysis. Journal of Risk andFinancial Management 14: 105.https://doi.org/10.3390/jrfm14030105 </w:t>
      </w:r>
    </w:p>
    <w:p w14:paraId="0835B614" w14:textId="77777777" w:rsidR="00545B4B" w:rsidRDefault="00545B4B" w:rsidP="00F162B8">
      <w:r>
        <w:t xml:space="preserve">Gwilliam (2011). </w:t>
      </w:r>
      <w:r>
        <w:rPr>
          <w:i/>
        </w:rPr>
        <w:t>Africa’s Transport Infrastructure.</w:t>
      </w:r>
      <w:r>
        <w:t xml:space="preserve"> Washington D.C: published by International Bank for Reconstruction and Development. </w:t>
      </w:r>
    </w:p>
    <w:p w14:paraId="0F96C249" w14:textId="77777777" w:rsidR="00545B4B" w:rsidRDefault="00545B4B" w:rsidP="00F162B8">
      <w:r>
        <w:t xml:space="preserve">Harvey, Reiche and Moeller (2011). Developing Effective Global Relationship through Staffing, </w:t>
      </w:r>
      <w:r>
        <w:rPr>
          <w:i/>
        </w:rPr>
        <w:t>Journal of International Management,</w:t>
      </w:r>
      <w:r>
        <w:t xml:space="preserve"> Version January 2011. </w:t>
      </w:r>
    </w:p>
    <w:p w14:paraId="25A813A8" w14:textId="77777777" w:rsidR="00545B4B" w:rsidRDefault="00545B4B" w:rsidP="00F162B8">
      <w:r>
        <w:t xml:space="preserve">Hensher, A. and Brewer, M. (2001). Transport an economic and management perspective </w:t>
      </w:r>
      <w:r>
        <w:rPr>
          <w:u w:val="single" w:color="000000"/>
        </w:rPr>
        <w:t>USA</w:t>
      </w:r>
      <w:r>
        <w:t xml:space="preserve">: Published by Oxford University press Inc. International Air Transport Association, IATA (2012). Annual report. </w:t>
      </w:r>
    </w:p>
    <w:p w14:paraId="3C06E328" w14:textId="77777777" w:rsidR="00545B4B" w:rsidRDefault="00545B4B" w:rsidP="00F162B8">
      <w:r>
        <w:t xml:space="preserve">International Civil Aviation Organization, ICAO (2004). </w:t>
      </w:r>
      <w:r>
        <w:rPr>
          <w:i/>
        </w:rPr>
        <w:t>Outlook for Air Transport to</w:t>
      </w:r>
      <w:r>
        <w:t xml:space="preserve"> </w:t>
      </w:r>
      <w:r>
        <w:rPr>
          <w:i/>
        </w:rPr>
        <w:t>the year 2015.</w:t>
      </w:r>
      <w:r>
        <w:t xml:space="preserve"> Annual report. </w:t>
      </w:r>
    </w:p>
    <w:p w14:paraId="6F45482D" w14:textId="77777777" w:rsidR="00545B4B" w:rsidRDefault="00545B4B" w:rsidP="00F162B8">
      <w:r>
        <w:t xml:space="preserve">Irwin, A. (2009). </w:t>
      </w:r>
      <w:r>
        <w:rPr>
          <w:i/>
        </w:rPr>
        <w:t>Free trade under fire,</w:t>
      </w:r>
      <w:r>
        <w:t xml:space="preserve"> New Jersey: Princeton University press.  J.Boudreaux (2008). </w:t>
      </w:r>
      <w:r>
        <w:rPr>
          <w:i/>
        </w:rPr>
        <w:t>Globalization,</w:t>
      </w:r>
      <w:r>
        <w:t xml:space="preserve"> London: Published by Greenwood Press. </w:t>
      </w:r>
    </w:p>
    <w:p w14:paraId="4FEECD99" w14:textId="77777777" w:rsidR="00545B4B" w:rsidRDefault="00545B4B" w:rsidP="00F162B8">
      <w:r>
        <w:t xml:space="preserve">Jenatabadi and Ismail (2012). </w:t>
      </w:r>
      <w:r>
        <w:rPr>
          <w:i/>
        </w:rPr>
        <w:t>A New Perspective Modelling of Airline performance.</w:t>
      </w:r>
      <w:r>
        <w:t xml:space="preserve"> Kathawala, Zhang and Shao, (2005). </w:t>
      </w:r>
      <w:r>
        <w:rPr>
          <w:i/>
        </w:rPr>
        <w:t>Global outsourcing and its impact on organizations</w:t>
      </w:r>
      <w:r>
        <w:t xml:space="preserve">, </w:t>
      </w:r>
    </w:p>
    <w:p w14:paraId="17524C1D" w14:textId="77777777" w:rsidR="00545B4B" w:rsidRDefault="00545B4B" w:rsidP="00F162B8">
      <w:r>
        <w:rPr>
          <w:i/>
        </w:rPr>
        <w:t>International Journal of Services Operations Management,</w:t>
      </w:r>
      <w:r>
        <w:t xml:space="preserve"> 1, pp 185-202. Kayode (2012), Impact of Globalization on Human Resource Management, </w:t>
      </w:r>
      <w:r>
        <w:rPr>
          <w:i/>
        </w:rPr>
        <w:t>Science</w:t>
      </w:r>
      <w:r>
        <w:t xml:space="preserve"> </w:t>
      </w:r>
      <w:r>
        <w:rPr>
          <w:i/>
        </w:rPr>
        <w:t>Journal of Business Management,</w:t>
      </w:r>
      <w:r>
        <w:t xml:space="preserve"> 219, pp 2-4. </w:t>
      </w:r>
    </w:p>
    <w:p w14:paraId="4B3EACBB" w14:textId="77777777" w:rsidR="00545B4B" w:rsidRDefault="00545B4B" w:rsidP="00F162B8">
      <w:r>
        <w:t xml:space="preserve">Keegan and Green (2003). </w:t>
      </w:r>
      <w:r>
        <w:rPr>
          <w:i/>
        </w:rPr>
        <w:t>Global marketing,</w:t>
      </w:r>
      <w:r>
        <w:t xml:space="preserve"> published by Pearson education .Inc., New Jersey. </w:t>
      </w:r>
    </w:p>
    <w:p w14:paraId="3E75649D" w14:textId="77777777" w:rsidR="00545B4B" w:rsidRDefault="00545B4B" w:rsidP="00F162B8">
      <w:r>
        <w:t xml:space="preserve">K.Yadav (2009). </w:t>
      </w:r>
      <w:r>
        <w:rPr>
          <w:i/>
        </w:rPr>
        <w:t>Economic and Management of Public Transport,</w:t>
      </w:r>
      <w:r>
        <w:t xml:space="preserve"> New Delhi:Shree Publisher and Distributors. </w:t>
      </w:r>
    </w:p>
    <w:p w14:paraId="38A1BD58" w14:textId="77777777" w:rsidR="00545B4B" w:rsidRDefault="00545B4B" w:rsidP="00F162B8">
      <w:r>
        <w:t xml:space="preserve">Kevin M.  (2020) </w:t>
      </w:r>
      <w:r>
        <w:rPr>
          <w:i/>
        </w:rPr>
        <w:t>COVID-19 and the Workplace: Implications, Issues, and Insights for Future Research and Action</w:t>
      </w:r>
      <w:r>
        <w:t xml:space="preserve"> </w:t>
      </w:r>
    </w:p>
    <w:p w14:paraId="2FE9986F" w14:textId="77777777" w:rsidR="00545B4B" w:rsidRDefault="00545B4B" w:rsidP="00F162B8">
      <w:r>
        <w:lastRenderedPageBreak/>
        <w:t xml:space="preserve"> </w:t>
      </w:r>
    </w:p>
    <w:p w14:paraId="2F89AE65" w14:textId="77777777" w:rsidR="00545B4B" w:rsidRDefault="00545B4B" w:rsidP="00F162B8">
      <w:pPr>
        <w:rPr>
          <w:i/>
        </w:rPr>
      </w:pPr>
      <w:r>
        <w:t xml:space="preserve">Market group of Japan Aircraft Development Corporation (2008), </w:t>
      </w:r>
      <w:r>
        <w:rPr>
          <w:i/>
        </w:rPr>
        <w:t>Worldwide Market</w:t>
      </w:r>
      <w:r>
        <w:t xml:space="preserve"> </w:t>
      </w:r>
      <w:r>
        <w:rPr>
          <w:i/>
        </w:rPr>
        <w:t xml:space="preserve">Forecast for Commercial Air Transport, 2008-2027. </w:t>
      </w:r>
    </w:p>
    <w:p w14:paraId="4FF42AE3" w14:textId="77777777" w:rsidR="00545B4B" w:rsidRDefault="00545B4B" w:rsidP="00545B4B">
      <w:pPr>
        <w:spacing w:line="259" w:lineRule="auto"/>
        <w:jc w:val="left"/>
        <w:rPr>
          <w:i/>
          <w:sz w:val="25"/>
        </w:rPr>
      </w:pPr>
      <w:r>
        <w:rPr>
          <w:i/>
          <w:sz w:val="25"/>
        </w:rPr>
        <w:br w:type="page"/>
      </w:r>
    </w:p>
    <w:p w14:paraId="651E2A44" w14:textId="77777777" w:rsidR="00545B4B" w:rsidRDefault="00545B4B" w:rsidP="00545B4B">
      <w:pPr>
        <w:pStyle w:val="Heading1"/>
      </w:pPr>
      <w:bookmarkStart w:id="176" w:name="_Toc136594665"/>
      <w:r>
        <w:lastRenderedPageBreak/>
        <w:t>ANNEX</w:t>
      </w:r>
      <w:bookmarkEnd w:id="176"/>
    </w:p>
    <w:p w14:paraId="514870CF" w14:textId="77777777" w:rsidR="00545B4B" w:rsidRPr="00F048E1" w:rsidRDefault="00545B4B" w:rsidP="00545B4B">
      <w:pPr>
        <w:pStyle w:val="Heading2"/>
      </w:pPr>
      <w:bookmarkStart w:id="177" w:name="_Toc136594666"/>
      <w:r>
        <w:t>Questionnaire</w:t>
      </w:r>
      <w:bookmarkEnd w:id="177"/>
    </w:p>
    <w:p w14:paraId="631C8393" w14:textId="62547D4B" w:rsidR="00545B4B" w:rsidRDefault="00545B4B" w:rsidP="00545B4B">
      <w:pPr>
        <w:ind w:right="-279"/>
        <w:jc w:val="center"/>
        <w:rPr>
          <w:sz w:val="20"/>
          <w:szCs w:val="20"/>
        </w:rPr>
      </w:pPr>
      <w:bookmarkStart w:id="178" w:name="_Hlk127535981"/>
      <w:r w:rsidRPr="00983123">
        <w:rPr>
          <w:rFonts w:eastAsia="Times New Roman"/>
          <w:b/>
          <w:bCs/>
          <w:sz w:val="32"/>
          <w:szCs w:val="32"/>
        </w:rPr>
        <w:t>Kotebe University</w:t>
      </w:r>
      <w:r w:rsidR="001A6593">
        <w:rPr>
          <w:rFonts w:eastAsia="Times New Roman"/>
          <w:b/>
          <w:bCs/>
          <w:sz w:val="32"/>
          <w:szCs w:val="32"/>
        </w:rPr>
        <w:t xml:space="preserve"> </w:t>
      </w:r>
      <w:r w:rsidR="00AB6FAA">
        <w:rPr>
          <w:rFonts w:eastAsia="Times New Roman"/>
          <w:b/>
          <w:bCs/>
          <w:sz w:val="32"/>
          <w:szCs w:val="32"/>
        </w:rPr>
        <w:t>Of Education</w:t>
      </w:r>
    </w:p>
    <w:p w14:paraId="57F07817" w14:textId="77777777" w:rsidR="00545B4B" w:rsidRPr="006F4C52" w:rsidRDefault="00545B4B" w:rsidP="00545B4B">
      <w:pPr>
        <w:ind w:right="-279"/>
        <w:jc w:val="center"/>
        <w:rPr>
          <w:sz w:val="20"/>
          <w:szCs w:val="20"/>
        </w:rPr>
      </w:pPr>
      <w:r w:rsidRPr="006F4C52">
        <w:rPr>
          <w:rFonts w:eastAsia="Times New Roman"/>
          <w:b/>
          <w:bCs/>
          <w:sz w:val="28"/>
          <w:szCs w:val="28"/>
        </w:rPr>
        <w:t>School Of Graduate Studies</w:t>
      </w:r>
    </w:p>
    <w:bookmarkEnd w:id="178"/>
    <w:p w14:paraId="3F3BF474" w14:textId="77777777" w:rsidR="00545B4B" w:rsidRDefault="00545B4B" w:rsidP="00545B4B">
      <w:pPr>
        <w:jc w:val="center"/>
        <w:rPr>
          <w:b/>
        </w:rPr>
      </w:pPr>
      <w:r>
        <w:rPr>
          <w:b/>
        </w:rPr>
        <w:t>Prepared by: Hiwot Tamiru</w:t>
      </w:r>
    </w:p>
    <w:p w14:paraId="7A1DE7C5" w14:textId="77777777" w:rsidR="00545B4B" w:rsidRDefault="00545B4B" w:rsidP="00545B4B"/>
    <w:p w14:paraId="68516467" w14:textId="77777777" w:rsidR="00545B4B" w:rsidRDefault="00545B4B" w:rsidP="00545B4B">
      <w:r>
        <w:t xml:space="preserve">Dear Sir/ Madam </w:t>
      </w:r>
    </w:p>
    <w:p w14:paraId="1585BCBB" w14:textId="010C7080" w:rsidR="00545B4B" w:rsidRDefault="00545B4B" w:rsidP="00545B4B">
      <w:r>
        <w:t>This questionnaire will be used for conducting research for the Partial fulfillment of master’s degree in Business Administration at Kotebe University</w:t>
      </w:r>
      <w:r w:rsidR="00AB6FAA" w:rsidRPr="00AB6FAA">
        <w:t xml:space="preserve"> </w:t>
      </w:r>
      <w:r w:rsidR="00AB6FAA">
        <w:t>of Education</w:t>
      </w:r>
    </w:p>
    <w:p w14:paraId="46A60855" w14:textId="77777777" w:rsidR="00545B4B" w:rsidRDefault="00545B4B" w:rsidP="00545B4B">
      <w:pPr>
        <w:rPr>
          <w:b/>
          <w:sz w:val="32"/>
          <w:szCs w:val="32"/>
        </w:rPr>
      </w:pPr>
      <w:r>
        <w:t>I, Hiwot Tamiru, with the guidance and support of my advisor I am here to conduct a research survey on the Topic: “</w:t>
      </w:r>
      <w:r w:rsidRPr="00033474">
        <w:t>The Effect of Globalization on Performance of Ethiopian Airlines</w:t>
      </w:r>
      <w:r>
        <w:t>”</w:t>
      </w:r>
    </w:p>
    <w:p w14:paraId="6A9A79C5" w14:textId="77777777" w:rsidR="00545B4B" w:rsidRDefault="00545B4B" w:rsidP="00545B4B">
      <w:pPr>
        <w:rPr>
          <w:szCs w:val="24"/>
        </w:rPr>
      </w:pPr>
      <w:r>
        <w:t xml:space="preserve">This Questionnaire is designed in two parts. Part one is designed to collect general information and Part two is designed to find out </w:t>
      </w:r>
      <w:r w:rsidRPr="00033474">
        <w:t>the effect of globalization on performance of Ethiopian Airlines</w:t>
      </w:r>
      <w:r>
        <w:t xml:space="preserve">. I kindly request you to respond to all questions and be assured that there is no right or wrong answer. Your honest and full response is invaluable for the success and accuracy of this Study. I am very grateful for taking your time and I like to assure you that your response will be kept confidential and will only be used for this Research purpose. You can contact me through </w:t>
      </w:r>
    </w:p>
    <w:p w14:paraId="433E730D" w14:textId="77777777" w:rsidR="00545B4B" w:rsidRDefault="00545B4B" w:rsidP="00545B4B">
      <w:r>
        <w:t xml:space="preserve">Thank you in advance, </w:t>
      </w:r>
    </w:p>
    <w:p w14:paraId="4DD0968F" w14:textId="77777777" w:rsidR="00545B4B" w:rsidRDefault="00545B4B" w:rsidP="00545B4B">
      <w:pPr>
        <w:spacing w:after="0"/>
        <w:jc w:val="left"/>
        <w:sectPr w:rsidR="00545B4B" w:rsidSect="0004380C">
          <w:pgSz w:w="12240" w:h="15840"/>
          <w:pgMar w:top="1440" w:right="1440" w:bottom="1440" w:left="1440" w:header="720" w:footer="720" w:gutter="0"/>
          <w:pgNumType w:start="1"/>
          <w:cols w:space="720"/>
        </w:sectPr>
      </w:pPr>
    </w:p>
    <w:p w14:paraId="562CC7CF" w14:textId="77777777" w:rsidR="00545B4B" w:rsidRDefault="00545B4B" w:rsidP="00545B4B">
      <w:pPr>
        <w:rPr>
          <w:b/>
        </w:rPr>
      </w:pPr>
      <w:r>
        <w:rPr>
          <w:b/>
        </w:rPr>
        <w:lastRenderedPageBreak/>
        <w:t xml:space="preserve">Part I: General Information </w:t>
      </w:r>
    </w:p>
    <w:p w14:paraId="0EFA4491" w14:textId="77777777" w:rsidR="00545B4B" w:rsidRDefault="00545B4B" w:rsidP="00545B4B">
      <w:r>
        <w:t>In answering this part of the Questionnaire, please use a tick(x) mark in the respective box provided.</w:t>
      </w:r>
    </w:p>
    <w:tbl>
      <w:tblPr>
        <w:tblStyle w:val="TableGrid"/>
        <w:tblW w:w="5685" w:type="dxa"/>
        <w:tblLayout w:type="fixed"/>
        <w:tblLook w:val="04A0" w:firstRow="1" w:lastRow="0" w:firstColumn="1" w:lastColumn="0" w:noHBand="0" w:noVBand="1"/>
      </w:tblPr>
      <w:tblGrid>
        <w:gridCol w:w="1802"/>
        <w:gridCol w:w="3299"/>
        <w:gridCol w:w="584"/>
      </w:tblGrid>
      <w:tr w:rsidR="00545B4B" w:rsidRPr="00004871" w14:paraId="6224777C" w14:textId="77777777" w:rsidTr="005204BB">
        <w:trPr>
          <w:trHeight w:val="58"/>
        </w:trPr>
        <w:tc>
          <w:tcPr>
            <w:tcW w:w="1804" w:type="dxa"/>
            <w:vMerge w:val="restart"/>
            <w:tcBorders>
              <w:top w:val="nil"/>
              <w:left w:val="nil"/>
              <w:bottom w:val="nil"/>
              <w:right w:val="nil"/>
            </w:tcBorders>
            <w:hideMark/>
          </w:tcPr>
          <w:p w14:paraId="32252586" w14:textId="77777777" w:rsidR="00545B4B" w:rsidRPr="00004871" w:rsidRDefault="00545B4B" w:rsidP="005204BB">
            <w:pPr>
              <w:pStyle w:val="NoSpacing"/>
              <w:rPr>
                <w:b/>
                <w:bCs/>
              </w:rPr>
            </w:pPr>
            <w:r w:rsidRPr="00004871">
              <w:rPr>
                <w:b/>
                <w:bCs/>
              </w:rPr>
              <w:t>Gender</w:t>
            </w:r>
          </w:p>
        </w:tc>
        <w:tc>
          <w:tcPr>
            <w:tcW w:w="3301" w:type="dxa"/>
            <w:tcBorders>
              <w:top w:val="nil"/>
              <w:left w:val="nil"/>
              <w:bottom w:val="nil"/>
              <w:right w:val="single" w:sz="4" w:space="0" w:color="auto"/>
            </w:tcBorders>
            <w:hideMark/>
          </w:tcPr>
          <w:p w14:paraId="561D5E05" w14:textId="77777777" w:rsidR="00545B4B" w:rsidRPr="00004871" w:rsidRDefault="00545B4B" w:rsidP="005204BB">
            <w:pPr>
              <w:pStyle w:val="NoSpacing"/>
            </w:pPr>
            <w:r w:rsidRPr="00004871">
              <w:t>Male</w:t>
            </w:r>
          </w:p>
        </w:tc>
        <w:tc>
          <w:tcPr>
            <w:tcW w:w="584" w:type="dxa"/>
            <w:tcBorders>
              <w:left w:val="single" w:sz="4" w:space="0" w:color="auto"/>
            </w:tcBorders>
          </w:tcPr>
          <w:p w14:paraId="3FACC593" w14:textId="77777777" w:rsidR="00545B4B" w:rsidRPr="00004871" w:rsidRDefault="00545B4B" w:rsidP="005204BB">
            <w:pPr>
              <w:pStyle w:val="NoSpacing"/>
            </w:pPr>
          </w:p>
        </w:tc>
      </w:tr>
      <w:tr w:rsidR="00545B4B" w:rsidRPr="00004871" w14:paraId="70C76924" w14:textId="77777777" w:rsidTr="005204BB">
        <w:trPr>
          <w:trHeight w:val="119"/>
        </w:trPr>
        <w:tc>
          <w:tcPr>
            <w:tcW w:w="1804" w:type="dxa"/>
            <w:vMerge/>
            <w:tcBorders>
              <w:top w:val="nil"/>
              <w:left w:val="nil"/>
              <w:bottom w:val="nil"/>
              <w:right w:val="nil"/>
            </w:tcBorders>
            <w:hideMark/>
          </w:tcPr>
          <w:p w14:paraId="2C08BD25"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664CF9E6" w14:textId="77777777" w:rsidR="00545B4B" w:rsidRPr="00004871" w:rsidRDefault="00545B4B" w:rsidP="005204BB">
            <w:pPr>
              <w:pStyle w:val="NoSpacing"/>
            </w:pPr>
            <w:r w:rsidRPr="00004871">
              <w:t>Female</w:t>
            </w:r>
          </w:p>
        </w:tc>
        <w:tc>
          <w:tcPr>
            <w:tcW w:w="584" w:type="dxa"/>
            <w:tcBorders>
              <w:left w:val="single" w:sz="4" w:space="0" w:color="auto"/>
            </w:tcBorders>
          </w:tcPr>
          <w:p w14:paraId="321BD502" w14:textId="77777777" w:rsidR="00545B4B" w:rsidRPr="00004871" w:rsidRDefault="00545B4B" w:rsidP="005204BB">
            <w:pPr>
              <w:pStyle w:val="NoSpacing"/>
            </w:pPr>
          </w:p>
        </w:tc>
      </w:tr>
      <w:tr w:rsidR="00545B4B" w:rsidRPr="00004871" w14:paraId="4A4FC344" w14:textId="77777777" w:rsidTr="005204BB">
        <w:trPr>
          <w:trHeight w:val="62"/>
        </w:trPr>
        <w:tc>
          <w:tcPr>
            <w:tcW w:w="1804" w:type="dxa"/>
            <w:vMerge w:val="restart"/>
            <w:tcBorders>
              <w:top w:val="nil"/>
              <w:left w:val="nil"/>
              <w:bottom w:val="nil"/>
              <w:right w:val="nil"/>
            </w:tcBorders>
            <w:hideMark/>
          </w:tcPr>
          <w:p w14:paraId="2D198BDB" w14:textId="77777777" w:rsidR="00545B4B" w:rsidRPr="00004871" w:rsidRDefault="00545B4B" w:rsidP="005204BB">
            <w:pPr>
              <w:pStyle w:val="NoSpacing"/>
              <w:rPr>
                <w:b/>
                <w:bCs/>
              </w:rPr>
            </w:pPr>
            <w:r w:rsidRPr="00004871">
              <w:rPr>
                <w:b/>
                <w:bCs/>
              </w:rPr>
              <w:t>Age Group</w:t>
            </w:r>
          </w:p>
        </w:tc>
        <w:tc>
          <w:tcPr>
            <w:tcW w:w="3301" w:type="dxa"/>
            <w:tcBorders>
              <w:top w:val="nil"/>
              <w:left w:val="nil"/>
              <w:bottom w:val="nil"/>
              <w:right w:val="single" w:sz="4" w:space="0" w:color="auto"/>
            </w:tcBorders>
            <w:hideMark/>
          </w:tcPr>
          <w:p w14:paraId="48171B1D" w14:textId="77777777" w:rsidR="00545B4B" w:rsidRPr="00004871" w:rsidRDefault="00545B4B" w:rsidP="005204BB">
            <w:pPr>
              <w:pStyle w:val="NoSpacing"/>
            </w:pPr>
            <w:r w:rsidRPr="00004871">
              <w:t>18-29</w:t>
            </w:r>
          </w:p>
        </w:tc>
        <w:tc>
          <w:tcPr>
            <w:tcW w:w="584" w:type="dxa"/>
            <w:tcBorders>
              <w:left w:val="single" w:sz="4" w:space="0" w:color="auto"/>
            </w:tcBorders>
          </w:tcPr>
          <w:p w14:paraId="3977F71C" w14:textId="77777777" w:rsidR="00545B4B" w:rsidRPr="00004871" w:rsidRDefault="00545B4B" w:rsidP="005204BB">
            <w:pPr>
              <w:pStyle w:val="NoSpacing"/>
            </w:pPr>
          </w:p>
        </w:tc>
      </w:tr>
      <w:tr w:rsidR="00545B4B" w:rsidRPr="00004871" w14:paraId="4300CC91" w14:textId="77777777" w:rsidTr="005204BB">
        <w:trPr>
          <w:trHeight w:val="62"/>
        </w:trPr>
        <w:tc>
          <w:tcPr>
            <w:tcW w:w="1804" w:type="dxa"/>
            <w:vMerge/>
            <w:tcBorders>
              <w:top w:val="nil"/>
              <w:left w:val="nil"/>
              <w:bottom w:val="nil"/>
              <w:right w:val="nil"/>
            </w:tcBorders>
            <w:hideMark/>
          </w:tcPr>
          <w:p w14:paraId="7102D63A"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14E156B3" w14:textId="77777777" w:rsidR="00545B4B" w:rsidRPr="00004871" w:rsidRDefault="00545B4B" w:rsidP="005204BB">
            <w:pPr>
              <w:pStyle w:val="NoSpacing"/>
            </w:pPr>
            <w:r w:rsidRPr="00004871">
              <w:t>30-39</w:t>
            </w:r>
          </w:p>
        </w:tc>
        <w:tc>
          <w:tcPr>
            <w:tcW w:w="584" w:type="dxa"/>
            <w:tcBorders>
              <w:left w:val="single" w:sz="4" w:space="0" w:color="auto"/>
            </w:tcBorders>
          </w:tcPr>
          <w:p w14:paraId="23C7CC99" w14:textId="77777777" w:rsidR="00545B4B" w:rsidRPr="00004871" w:rsidRDefault="00545B4B" w:rsidP="005204BB">
            <w:pPr>
              <w:pStyle w:val="NoSpacing"/>
            </w:pPr>
          </w:p>
        </w:tc>
      </w:tr>
      <w:tr w:rsidR="00545B4B" w:rsidRPr="00004871" w14:paraId="0D6DD655" w14:textId="77777777" w:rsidTr="005204BB">
        <w:trPr>
          <w:trHeight w:val="62"/>
        </w:trPr>
        <w:tc>
          <w:tcPr>
            <w:tcW w:w="1804" w:type="dxa"/>
            <w:vMerge/>
            <w:tcBorders>
              <w:top w:val="nil"/>
              <w:left w:val="nil"/>
              <w:bottom w:val="nil"/>
              <w:right w:val="nil"/>
            </w:tcBorders>
            <w:hideMark/>
          </w:tcPr>
          <w:p w14:paraId="10B4BF5B"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011DB006" w14:textId="77777777" w:rsidR="00545B4B" w:rsidRPr="00004871" w:rsidRDefault="00545B4B" w:rsidP="005204BB">
            <w:pPr>
              <w:pStyle w:val="NoSpacing"/>
            </w:pPr>
            <w:r w:rsidRPr="00004871">
              <w:t>40-49</w:t>
            </w:r>
          </w:p>
        </w:tc>
        <w:tc>
          <w:tcPr>
            <w:tcW w:w="584" w:type="dxa"/>
            <w:tcBorders>
              <w:left w:val="single" w:sz="4" w:space="0" w:color="auto"/>
            </w:tcBorders>
          </w:tcPr>
          <w:p w14:paraId="6AF67EDD" w14:textId="77777777" w:rsidR="00545B4B" w:rsidRPr="00004871" w:rsidRDefault="00545B4B" w:rsidP="005204BB">
            <w:pPr>
              <w:pStyle w:val="NoSpacing"/>
            </w:pPr>
          </w:p>
        </w:tc>
      </w:tr>
      <w:tr w:rsidR="00545B4B" w:rsidRPr="00004871" w14:paraId="6B43623B" w14:textId="77777777" w:rsidTr="005204BB">
        <w:trPr>
          <w:trHeight w:val="62"/>
        </w:trPr>
        <w:tc>
          <w:tcPr>
            <w:tcW w:w="1804" w:type="dxa"/>
            <w:vMerge/>
            <w:tcBorders>
              <w:top w:val="nil"/>
              <w:left w:val="nil"/>
              <w:bottom w:val="nil"/>
              <w:right w:val="nil"/>
            </w:tcBorders>
            <w:hideMark/>
          </w:tcPr>
          <w:p w14:paraId="49C42510"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04CEBAC5" w14:textId="77777777" w:rsidR="00545B4B" w:rsidRPr="00004871" w:rsidRDefault="00545B4B" w:rsidP="005204BB">
            <w:pPr>
              <w:pStyle w:val="NoSpacing"/>
            </w:pPr>
            <w:r w:rsidRPr="00004871">
              <w:t>50 and above</w:t>
            </w:r>
          </w:p>
        </w:tc>
        <w:tc>
          <w:tcPr>
            <w:tcW w:w="584" w:type="dxa"/>
            <w:tcBorders>
              <w:left w:val="single" w:sz="4" w:space="0" w:color="auto"/>
            </w:tcBorders>
          </w:tcPr>
          <w:p w14:paraId="09DFD6E2" w14:textId="77777777" w:rsidR="00545B4B" w:rsidRPr="00004871" w:rsidRDefault="00545B4B" w:rsidP="005204BB">
            <w:pPr>
              <w:pStyle w:val="NoSpacing"/>
            </w:pPr>
          </w:p>
        </w:tc>
      </w:tr>
      <w:tr w:rsidR="00545B4B" w:rsidRPr="00004871" w14:paraId="4484B74C" w14:textId="77777777" w:rsidTr="005204BB">
        <w:trPr>
          <w:trHeight w:val="62"/>
        </w:trPr>
        <w:tc>
          <w:tcPr>
            <w:tcW w:w="1804" w:type="dxa"/>
            <w:vMerge w:val="restart"/>
            <w:tcBorders>
              <w:top w:val="nil"/>
              <w:left w:val="nil"/>
              <w:bottom w:val="nil"/>
              <w:right w:val="nil"/>
            </w:tcBorders>
            <w:hideMark/>
          </w:tcPr>
          <w:p w14:paraId="131C723D" w14:textId="77777777" w:rsidR="00545B4B" w:rsidRPr="00004871" w:rsidRDefault="00545B4B" w:rsidP="005204BB">
            <w:pPr>
              <w:pStyle w:val="NoSpacing"/>
              <w:rPr>
                <w:b/>
                <w:bCs/>
              </w:rPr>
            </w:pPr>
            <w:r w:rsidRPr="00004871">
              <w:rPr>
                <w:b/>
                <w:bCs/>
              </w:rPr>
              <w:t>Academic Qualification</w:t>
            </w:r>
          </w:p>
        </w:tc>
        <w:tc>
          <w:tcPr>
            <w:tcW w:w="3301" w:type="dxa"/>
            <w:tcBorders>
              <w:top w:val="nil"/>
              <w:left w:val="nil"/>
              <w:bottom w:val="nil"/>
              <w:right w:val="single" w:sz="4" w:space="0" w:color="auto"/>
            </w:tcBorders>
            <w:hideMark/>
          </w:tcPr>
          <w:p w14:paraId="45574AED" w14:textId="77777777" w:rsidR="00545B4B" w:rsidRPr="00004871" w:rsidRDefault="00545B4B" w:rsidP="005204BB">
            <w:pPr>
              <w:pStyle w:val="NoSpacing"/>
            </w:pPr>
            <w:r w:rsidRPr="00004871">
              <w:t>Certificate and below</w:t>
            </w:r>
          </w:p>
        </w:tc>
        <w:tc>
          <w:tcPr>
            <w:tcW w:w="584" w:type="dxa"/>
            <w:tcBorders>
              <w:left w:val="single" w:sz="4" w:space="0" w:color="auto"/>
            </w:tcBorders>
          </w:tcPr>
          <w:p w14:paraId="40E24BDA" w14:textId="77777777" w:rsidR="00545B4B" w:rsidRPr="00004871" w:rsidRDefault="00545B4B" w:rsidP="005204BB">
            <w:pPr>
              <w:pStyle w:val="NoSpacing"/>
            </w:pPr>
          </w:p>
        </w:tc>
      </w:tr>
      <w:tr w:rsidR="00545B4B" w:rsidRPr="00004871" w14:paraId="7268F450" w14:textId="77777777" w:rsidTr="005204BB">
        <w:trPr>
          <w:trHeight w:val="62"/>
        </w:trPr>
        <w:tc>
          <w:tcPr>
            <w:tcW w:w="1804" w:type="dxa"/>
            <w:vMerge/>
            <w:tcBorders>
              <w:top w:val="nil"/>
              <w:left w:val="nil"/>
              <w:bottom w:val="nil"/>
              <w:right w:val="nil"/>
            </w:tcBorders>
            <w:hideMark/>
          </w:tcPr>
          <w:p w14:paraId="3278B4EE"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5BC1CB87" w14:textId="77777777" w:rsidR="00545B4B" w:rsidRPr="00004871" w:rsidRDefault="00545B4B" w:rsidP="005204BB">
            <w:pPr>
              <w:pStyle w:val="NoSpacing"/>
            </w:pPr>
            <w:r w:rsidRPr="00004871">
              <w:t>Diploma</w:t>
            </w:r>
          </w:p>
        </w:tc>
        <w:tc>
          <w:tcPr>
            <w:tcW w:w="584" w:type="dxa"/>
            <w:tcBorders>
              <w:left w:val="single" w:sz="4" w:space="0" w:color="auto"/>
            </w:tcBorders>
          </w:tcPr>
          <w:p w14:paraId="34A9D54F" w14:textId="77777777" w:rsidR="00545B4B" w:rsidRPr="00004871" w:rsidRDefault="00545B4B" w:rsidP="005204BB">
            <w:pPr>
              <w:pStyle w:val="NoSpacing"/>
            </w:pPr>
          </w:p>
        </w:tc>
      </w:tr>
      <w:tr w:rsidR="00545B4B" w:rsidRPr="00004871" w14:paraId="1B620C75" w14:textId="77777777" w:rsidTr="005204BB">
        <w:trPr>
          <w:trHeight w:val="62"/>
        </w:trPr>
        <w:tc>
          <w:tcPr>
            <w:tcW w:w="1804" w:type="dxa"/>
            <w:vMerge/>
            <w:tcBorders>
              <w:top w:val="nil"/>
              <w:left w:val="nil"/>
              <w:bottom w:val="nil"/>
              <w:right w:val="nil"/>
            </w:tcBorders>
            <w:hideMark/>
          </w:tcPr>
          <w:p w14:paraId="3F719F3E"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04F6E2DF" w14:textId="77777777" w:rsidR="00545B4B" w:rsidRPr="00004871" w:rsidRDefault="00545B4B" w:rsidP="005204BB">
            <w:pPr>
              <w:pStyle w:val="NoSpacing"/>
            </w:pPr>
            <w:r w:rsidRPr="00004871">
              <w:t>Bachelor degree</w:t>
            </w:r>
          </w:p>
        </w:tc>
        <w:tc>
          <w:tcPr>
            <w:tcW w:w="584" w:type="dxa"/>
            <w:tcBorders>
              <w:left w:val="single" w:sz="4" w:space="0" w:color="auto"/>
            </w:tcBorders>
          </w:tcPr>
          <w:p w14:paraId="0E6A3438" w14:textId="77777777" w:rsidR="00545B4B" w:rsidRPr="00004871" w:rsidRDefault="00545B4B" w:rsidP="005204BB">
            <w:pPr>
              <w:pStyle w:val="NoSpacing"/>
            </w:pPr>
          </w:p>
        </w:tc>
      </w:tr>
      <w:tr w:rsidR="00545B4B" w:rsidRPr="00004871" w14:paraId="3A5F2710" w14:textId="77777777" w:rsidTr="005204BB">
        <w:trPr>
          <w:trHeight w:val="62"/>
        </w:trPr>
        <w:tc>
          <w:tcPr>
            <w:tcW w:w="1804" w:type="dxa"/>
            <w:vMerge/>
            <w:tcBorders>
              <w:top w:val="nil"/>
              <w:left w:val="nil"/>
              <w:bottom w:val="nil"/>
              <w:right w:val="nil"/>
            </w:tcBorders>
            <w:hideMark/>
          </w:tcPr>
          <w:p w14:paraId="1B849C41"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496B227C" w14:textId="77777777" w:rsidR="00545B4B" w:rsidRPr="00004871" w:rsidRDefault="00545B4B" w:rsidP="005204BB">
            <w:pPr>
              <w:pStyle w:val="NoSpacing"/>
            </w:pPr>
            <w:r w:rsidRPr="00004871">
              <w:t>Masters and above</w:t>
            </w:r>
          </w:p>
        </w:tc>
        <w:tc>
          <w:tcPr>
            <w:tcW w:w="584" w:type="dxa"/>
            <w:tcBorders>
              <w:left w:val="single" w:sz="4" w:space="0" w:color="auto"/>
            </w:tcBorders>
          </w:tcPr>
          <w:p w14:paraId="2E16C3B8" w14:textId="77777777" w:rsidR="00545B4B" w:rsidRPr="00004871" w:rsidRDefault="00545B4B" w:rsidP="005204BB">
            <w:pPr>
              <w:pStyle w:val="NoSpacing"/>
            </w:pPr>
          </w:p>
        </w:tc>
      </w:tr>
      <w:tr w:rsidR="00545B4B" w:rsidRPr="00004871" w14:paraId="6DB77A7B" w14:textId="77777777" w:rsidTr="005204BB">
        <w:trPr>
          <w:trHeight w:val="62"/>
        </w:trPr>
        <w:tc>
          <w:tcPr>
            <w:tcW w:w="1804" w:type="dxa"/>
            <w:vMerge w:val="restart"/>
            <w:tcBorders>
              <w:top w:val="nil"/>
              <w:left w:val="nil"/>
              <w:bottom w:val="nil"/>
              <w:right w:val="nil"/>
            </w:tcBorders>
            <w:hideMark/>
          </w:tcPr>
          <w:p w14:paraId="6F6A53A5" w14:textId="77777777" w:rsidR="00545B4B" w:rsidRPr="00004871" w:rsidRDefault="00545B4B" w:rsidP="005204BB">
            <w:pPr>
              <w:pStyle w:val="NoSpacing"/>
              <w:rPr>
                <w:b/>
                <w:bCs/>
              </w:rPr>
            </w:pPr>
            <w:r w:rsidRPr="00004871">
              <w:rPr>
                <w:b/>
                <w:bCs/>
              </w:rPr>
              <w:t>Job Description</w:t>
            </w:r>
          </w:p>
        </w:tc>
        <w:tc>
          <w:tcPr>
            <w:tcW w:w="3301" w:type="dxa"/>
            <w:tcBorders>
              <w:top w:val="nil"/>
              <w:left w:val="nil"/>
              <w:bottom w:val="nil"/>
              <w:right w:val="single" w:sz="4" w:space="0" w:color="auto"/>
            </w:tcBorders>
            <w:hideMark/>
          </w:tcPr>
          <w:p w14:paraId="5D17E20B" w14:textId="77777777" w:rsidR="00545B4B" w:rsidRPr="00004871" w:rsidRDefault="00545B4B" w:rsidP="005204BB">
            <w:pPr>
              <w:pStyle w:val="NoSpacing"/>
            </w:pPr>
            <w:r>
              <w:t>S</w:t>
            </w:r>
            <w:r w:rsidRPr="00004871">
              <w:t xml:space="preserve">alesperson    </w:t>
            </w:r>
          </w:p>
        </w:tc>
        <w:tc>
          <w:tcPr>
            <w:tcW w:w="584" w:type="dxa"/>
            <w:tcBorders>
              <w:left w:val="single" w:sz="4" w:space="0" w:color="auto"/>
            </w:tcBorders>
          </w:tcPr>
          <w:p w14:paraId="784798A2" w14:textId="77777777" w:rsidR="00545B4B" w:rsidRPr="00004871" w:rsidRDefault="00545B4B" w:rsidP="005204BB">
            <w:pPr>
              <w:pStyle w:val="NoSpacing"/>
            </w:pPr>
          </w:p>
        </w:tc>
      </w:tr>
      <w:tr w:rsidR="00545B4B" w:rsidRPr="00004871" w14:paraId="208D63EB" w14:textId="77777777" w:rsidTr="005204BB">
        <w:trPr>
          <w:trHeight w:val="62"/>
        </w:trPr>
        <w:tc>
          <w:tcPr>
            <w:tcW w:w="1804" w:type="dxa"/>
            <w:vMerge/>
            <w:tcBorders>
              <w:top w:val="nil"/>
              <w:left w:val="nil"/>
              <w:bottom w:val="nil"/>
              <w:right w:val="nil"/>
            </w:tcBorders>
            <w:hideMark/>
          </w:tcPr>
          <w:p w14:paraId="32E2B5CC"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3E65295A" w14:textId="77777777" w:rsidR="00545B4B" w:rsidRPr="00004871" w:rsidRDefault="00545B4B" w:rsidP="005204BB">
            <w:pPr>
              <w:pStyle w:val="NoSpacing"/>
            </w:pPr>
            <w:r w:rsidRPr="00004871">
              <w:t xml:space="preserve">Clerical staff  </w:t>
            </w:r>
          </w:p>
        </w:tc>
        <w:tc>
          <w:tcPr>
            <w:tcW w:w="584" w:type="dxa"/>
            <w:tcBorders>
              <w:left w:val="single" w:sz="4" w:space="0" w:color="auto"/>
            </w:tcBorders>
          </w:tcPr>
          <w:p w14:paraId="49F03E28" w14:textId="77777777" w:rsidR="00545B4B" w:rsidRPr="00004871" w:rsidRDefault="00545B4B" w:rsidP="005204BB">
            <w:pPr>
              <w:pStyle w:val="NoSpacing"/>
            </w:pPr>
          </w:p>
        </w:tc>
      </w:tr>
      <w:tr w:rsidR="00545B4B" w:rsidRPr="00004871" w14:paraId="6297B46E" w14:textId="77777777" w:rsidTr="005204BB">
        <w:trPr>
          <w:trHeight w:val="62"/>
        </w:trPr>
        <w:tc>
          <w:tcPr>
            <w:tcW w:w="1804" w:type="dxa"/>
            <w:vMerge/>
            <w:tcBorders>
              <w:top w:val="nil"/>
              <w:left w:val="nil"/>
              <w:bottom w:val="nil"/>
              <w:right w:val="nil"/>
            </w:tcBorders>
            <w:hideMark/>
          </w:tcPr>
          <w:p w14:paraId="6B3EEA9C"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67BB645F" w14:textId="77777777" w:rsidR="00545B4B" w:rsidRPr="00004871" w:rsidRDefault="00545B4B" w:rsidP="005204BB">
            <w:pPr>
              <w:pStyle w:val="NoSpacing"/>
            </w:pPr>
            <w:r w:rsidRPr="00004871">
              <w:t xml:space="preserve">Line Manager </w:t>
            </w:r>
          </w:p>
        </w:tc>
        <w:tc>
          <w:tcPr>
            <w:tcW w:w="584" w:type="dxa"/>
            <w:tcBorders>
              <w:left w:val="single" w:sz="4" w:space="0" w:color="auto"/>
            </w:tcBorders>
          </w:tcPr>
          <w:p w14:paraId="1B067A8A" w14:textId="77777777" w:rsidR="00545B4B" w:rsidRPr="00004871" w:rsidRDefault="00545B4B" w:rsidP="005204BB">
            <w:pPr>
              <w:pStyle w:val="NoSpacing"/>
            </w:pPr>
          </w:p>
        </w:tc>
      </w:tr>
      <w:tr w:rsidR="00545B4B" w:rsidRPr="00004871" w14:paraId="51DAF61E" w14:textId="77777777" w:rsidTr="005204BB">
        <w:trPr>
          <w:trHeight w:val="62"/>
        </w:trPr>
        <w:tc>
          <w:tcPr>
            <w:tcW w:w="1804" w:type="dxa"/>
            <w:vMerge/>
            <w:tcBorders>
              <w:top w:val="nil"/>
              <w:left w:val="nil"/>
              <w:bottom w:val="nil"/>
              <w:right w:val="nil"/>
            </w:tcBorders>
            <w:hideMark/>
          </w:tcPr>
          <w:p w14:paraId="70F1D7EB" w14:textId="77777777" w:rsidR="00545B4B" w:rsidRPr="00004871" w:rsidRDefault="00545B4B" w:rsidP="005204BB">
            <w:pPr>
              <w:pStyle w:val="NoSpacing"/>
              <w:rPr>
                <w:b/>
                <w:bCs/>
              </w:rPr>
            </w:pPr>
          </w:p>
        </w:tc>
        <w:tc>
          <w:tcPr>
            <w:tcW w:w="3301" w:type="dxa"/>
            <w:tcBorders>
              <w:top w:val="nil"/>
              <w:left w:val="nil"/>
              <w:bottom w:val="nil"/>
              <w:right w:val="single" w:sz="4" w:space="0" w:color="auto"/>
            </w:tcBorders>
            <w:hideMark/>
          </w:tcPr>
          <w:p w14:paraId="08F54B29" w14:textId="77777777" w:rsidR="00545B4B" w:rsidRPr="00004871" w:rsidRDefault="00545B4B" w:rsidP="005204BB">
            <w:pPr>
              <w:pStyle w:val="NoSpacing"/>
            </w:pPr>
            <w:r w:rsidRPr="00004871">
              <w:t>Department head manager</w:t>
            </w:r>
          </w:p>
        </w:tc>
        <w:tc>
          <w:tcPr>
            <w:tcW w:w="584" w:type="dxa"/>
            <w:tcBorders>
              <w:left w:val="single" w:sz="4" w:space="0" w:color="auto"/>
            </w:tcBorders>
          </w:tcPr>
          <w:p w14:paraId="45510FE1" w14:textId="77777777" w:rsidR="00545B4B" w:rsidRPr="00004871" w:rsidRDefault="00545B4B" w:rsidP="005204BB">
            <w:pPr>
              <w:pStyle w:val="NoSpacing"/>
            </w:pPr>
          </w:p>
        </w:tc>
      </w:tr>
      <w:tr w:rsidR="00545B4B" w:rsidRPr="00004871" w14:paraId="50383962" w14:textId="77777777" w:rsidTr="005204BB">
        <w:trPr>
          <w:trHeight w:val="62"/>
        </w:trPr>
        <w:tc>
          <w:tcPr>
            <w:tcW w:w="1804" w:type="dxa"/>
            <w:vMerge w:val="restart"/>
            <w:tcBorders>
              <w:top w:val="nil"/>
              <w:left w:val="nil"/>
              <w:bottom w:val="nil"/>
              <w:right w:val="nil"/>
            </w:tcBorders>
            <w:hideMark/>
          </w:tcPr>
          <w:p w14:paraId="5820AC65" w14:textId="77777777" w:rsidR="00545B4B" w:rsidRPr="00004871" w:rsidRDefault="00545B4B" w:rsidP="005204BB">
            <w:pPr>
              <w:pStyle w:val="NoSpacing"/>
              <w:rPr>
                <w:b/>
                <w:bCs/>
              </w:rPr>
            </w:pPr>
            <w:r w:rsidRPr="00004871">
              <w:rPr>
                <w:b/>
                <w:bCs/>
              </w:rPr>
              <w:t>Service Year</w:t>
            </w:r>
          </w:p>
        </w:tc>
        <w:tc>
          <w:tcPr>
            <w:tcW w:w="3301" w:type="dxa"/>
            <w:tcBorders>
              <w:top w:val="nil"/>
              <w:left w:val="nil"/>
              <w:bottom w:val="nil"/>
              <w:right w:val="single" w:sz="4" w:space="0" w:color="auto"/>
            </w:tcBorders>
            <w:hideMark/>
          </w:tcPr>
          <w:p w14:paraId="7882942D" w14:textId="77777777" w:rsidR="00545B4B" w:rsidRPr="00004871" w:rsidRDefault="00545B4B" w:rsidP="005204BB">
            <w:pPr>
              <w:pStyle w:val="NoSpacing"/>
            </w:pPr>
            <w:r w:rsidRPr="00004871">
              <w:t xml:space="preserve">2- 5 Years  </w:t>
            </w:r>
          </w:p>
        </w:tc>
        <w:tc>
          <w:tcPr>
            <w:tcW w:w="584" w:type="dxa"/>
            <w:tcBorders>
              <w:left w:val="single" w:sz="4" w:space="0" w:color="auto"/>
            </w:tcBorders>
          </w:tcPr>
          <w:p w14:paraId="447B7B5B" w14:textId="77777777" w:rsidR="00545B4B" w:rsidRPr="00004871" w:rsidRDefault="00545B4B" w:rsidP="005204BB">
            <w:pPr>
              <w:pStyle w:val="NoSpacing"/>
            </w:pPr>
          </w:p>
        </w:tc>
      </w:tr>
      <w:tr w:rsidR="00545B4B" w:rsidRPr="00004871" w14:paraId="60B11DE4" w14:textId="77777777" w:rsidTr="005204BB">
        <w:trPr>
          <w:trHeight w:val="62"/>
        </w:trPr>
        <w:tc>
          <w:tcPr>
            <w:tcW w:w="1804" w:type="dxa"/>
            <w:vMerge/>
            <w:tcBorders>
              <w:top w:val="nil"/>
              <w:left w:val="nil"/>
              <w:bottom w:val="nil"/>
              <w:right w:val="nil"/>
            </w:tcBorders>
            <w:hideMark/>
          </w:tcPr>
          <w:p w14:paraId="17FE50F3" w14:textId="77777777" w:rsidR="00545B4B" w:rsidRPr="00004871" w:rsidRDefault="00545B4B" w:rsidP="005204BB">
            <w:pPr>
              <w:pStyle w:val="NoSpacing"/>
            </w:pPr>
          </w:p>
        </w:tc>
        <w:tc>
          <w:tcPr>
            <w:tcW w:w="3301" w:type="dxa"/>
            <w:tcBorders>
              <w:top w:val="nil"/>
              <w:left w:val="nil"/>
              <w:bottom w:val="nil"/>
              <w:right w:val="single" w:sz="4" w:space="0" w:color="auto"/>
            </w:tcBorders>
            <w:hideMark/>
          </w:tcPr>
          <w:p w14:paraId="127446C8" w14:textId="77777777" w:rsidR="00545B4B" w:rsidRPr="00004871" w:rsidRDefault="00545B4B" w:rsidP="005204BB">
            <w:pPr>
              <w:pStyle w:val="NoSpacing"/>
            </w:pPr>
            <w:r w:rsidRPr="00004871">
              <w:t>Above 5 Years</w:t>
            </w:r>
          </w:p>
        </w:tc>
        <w:tc>
          <w:tcPr>
            <w:tcW w:w="584" w:type="dxa"/>
            <w:tcBorders>
              <w:left w:val="single" w:sz="4" w:space="0" w:color="auto"/>
            </w:tcBorders>
          </w:tcPr>
          <w:p w14:paraId="11CC2B98" w14:textId="77777777" w:rsidR="00545B4B" w:rsidRPr="00004871" w:rsidRDefault="00545B4B" w:rsidP="005204BB">
            <w:pPr>
              <w:pStyle w:val="NoSpacing"/>
            </w:pPr>
          </w:p>
        </w:tc>
      </w:tr>
    </w:tbl>
    <w:p w14:paraId="05D48C19" w14:textId="77777777" w:rsidR="00545B4B" w:rsidRDefault="00545B4B" w:rsidP="00545B4B">
      <w:pPr>
        <w:spacing w:after="240" w:line="256" w:lineRule="auto"/>
        <w:ind w:left="170"/>
        <w:jc w:val="left"/>
        <w:rPr>
          <w:b/>
        </w:rPr>
      </w:pPr>
    </w:p>
    <w:p w14:paraId="460F4D82" w14:textId="77777777" w:rsidR="00545B4B" w:rsidRDefault="00545B4B" w:rsidP="00545B4B">
      <w:pPr>
        <w:spacing w:line="259" w:lineRule="auto"/>
        <w:jc w:val="left"/>
        <w:rPr>
          <w:b/>
        </w:rPr>
      </w:pPr>
      <w:r>
        <w:rPr>
          <w:b/>
        </w:rPr>
        <w:br w:type="page"/>
      </w:r>
    </w:p>
    <w:p w14:paraId="541D576E" w14:textId="77777777" w:rsidR="00545B4B" w:rsidRDefault="00545B4B" w:rsidP="00545B4B">
      <w:pPr>
        <w:rPr>
          <w:b/>
          <w:bCs/>
        </w:rPr>
      </w:pPr>
      <w:r>
        <w:rPr>
          <w:b/>
          <w:bCs/>
        </w:rPr>
        <w:lastRenderedPageBreak/>
        <w:t>Part II</w:t>
      </w:r>
    </w:p>
    <w:p w14:paraId="04B003B0" w14:textId="77777777" w:rsidR="00545B4B" w:rsidRDefault="00545B4B" w:rsidP="00545B4B">
      <w:r>
        <w:t>Please Put “X” on the alternative of your choice, the numbers below are identified with their respective equivalent meaning to ease the questionnaire for each respondent.</w:t>
      </w:r>
    </w:p>
    <w:p w14:paraId="6F8A198D" w14:textId="77777777" w:rsidR="00545B4B" w:rsidRDefault="00545B4B" w:rsidP="00545B4B">
      <w:pPr>
        <w:spacing w:after="240" w:line="256" w:lineRule="auto"/>
        <w:ind w:left="170"/>
        <w:jc w:val="left"/>
      </w:pPr>
      <w:r>
        <w:rPr>
          <w:b/>
        </w:rPr>
        <w:t xml:space="preserve">SA-Strongly agree, A-agree, N-Neutral, D-Disagree, SD-Strongly Disagree </w:t>
      </w:r>
      <w:r>
        <w:t xml:space="preserve">To what extent do you agree with the following statements? </w:t>
      </w:r>
    </w:p>
    <w:p w14:paraId="20033348" w14:textId="77777777" w:rsidR="00545B4B" w:rsidRPr="00033474" w:rsidRDefault="00545B4B" w:rsidP="00545B4B">
      <w:pPr>
        <w:rPr>
          <w:b/>
          <w:bCs/>
        </w:rPr>
      </w:pPr>
      <w:r w:rsidRPr="00033474">
        <w:rPr>
          <w:b/>
          <w:bCs/>
        </w:rPr>
        <w:t>Trade Liberalization</w:t>
      </w:r>
    </w:p>
    <w:tbl>
      <w:tblPr>
        <w:tblStyle w:val="TableGrid"/>
        <w:tblW w:w="0" w:type="auto"/>
        <w:tblLook w:val="04A0" w:firstRow="1" w:lastRow="0" w:firstColumn="1" w:lastColumn="0" w:noHBand="0" w:noVBand="1"/>
      </w:tblPr>
      <w:tblGrid>
        <w:gridCol w:w="510"/>
        <w:gridCol w:w="6624"/>
        <w:gridCol w:w="523"/>
        <w:gridCol w:w="390"/>
        <w:gridCol w:w="390"/>
        <w:gridCol w:w="390"/>
        <w:gridCol w:w="523"/>
      </w:tblGrid>
      <w:tr w:rsidR="00545B4B" w14:paraId="3753C7C2" w14:textId="77777777" w:rsidTr="005204BB">
        <w:trPr>
          <w:trHeight w:val="102"/>
        </w:trPr>
        <w:tc>
          <w:tcPr>
            <w:tcW w:w="0" w:type="auto"/>
            <w:hideMark/>
          </w:tcPr>
          <w:p w14:paraId="35D30AC7" w14:textId="77777777" w:rsidR="00545B4B" w:rsidRDefault="00545B4B" w:rsidP="005204BB">
            <w:pPr>
              <w:pStyle w:val="NoSpacing"/>
            </w:pPr>
            <w:r>
              <w:t xml:space="preserve">No </w:t>
            </w:r>
          </w:p>
        </w:tc>
        <w:tc>
          <w:tcPr>
            <w:tcW w:w="0" w:type="auto"/>
            <w:hideMark/>
          </w:tcPr>
          <w:p w14:paraId="7C5141EA" w14:textId="77777777" w:rsidR="00545B4B" w:rsidRDefault="00545B4B" w:rsidP="005204BB">
            <w:pPr>
              <w:pStyle w:val="NoSpacing"/>
            </w:pPr>
          </w:p>
        </w:tc>
        <w:tc>
          <w:tcPr>
            <w:tcW w:w="0" w:type="auto"/>
            <w:hideMark/>
          </w:tcPr>
          <w:p w14:paraId="545AB51A" w14:textId="77777777" w:rsidR="00545B4B" w:rsidRDefault="00545B4B" w:rsidP="005204BB">
            <w:pPr>
              <w:pStyle w:val="NoSpacing"/>
            </w:pPr>
            <w:r>
              <w:rPr>
                <w:b/>
              </w:rPr>
              <w:t xml:space="preserve">SA </w:t>
            </w:r>
          </w:p>
        </w:tc>
        <w:tc>
          <w:tcPr>
            <w:tcW w:w="0" w:type="auto"/>
            <w:hideMark/>
          </w:tcPr>
          <w:p w14:paraId="36E29378" w14:textId="77777777" w:rsidR="00545B4B" w:rsidRDefault="00545B4B" w:rsidP="005204BB">
            <w:pPr>
              <w:pStyle w:val="NoSpacing"/>
            </w:pPr>
            <w:r>
              <w:rPr>
                <w:b/>
              </w:rPr>
              <w:t xml:space="preserve">A </w:t>
            </w:r>
          </w:p>
        </w:tc>
        <w:tc>
          <w:tcPr>
            <w:tcW w:w="0" w:type="auto"/>
            <w:hideMark/>
          </w:tcPr>
          <w:p w14:paraId="2D402116" w14:textId="77777777" w:rsidR="00545B4B" w:rsidRDefault="00545B4B" w:rsidP="005204BB">
            <w:pPr>
              <w:pStyle w:val="NoSpacing"/>
            </w:pPr>
            <w:r>
              <w:rPr>
                <w:b/>
              </w:rPr>
              <w:t xml:space="preserve">N </w:t>
            </w:r>
          </w:p>
        </w:tc>
        <w:tc>
          <w:tcPr>
            <w:tcW w:w="0" w:type="auto"/>
            <w:hideMark/>
          </w:tcPr>
          <w:p w14:paraId="10420F34" w14:textId="77777777" w:rsidR="00545B4B" w:rsidRDefault="00545B4B" w:rsidP="005204BB">
            <w:pPr>
              <w:pStyle w:val="NoSpacing"/>
            </w:pPr>
            <w:r>
              <w:rPr>
                <w:b/>
              </w:rPr>
              <w:t xml:space="preserve">D </w:t>
            </w:r>
          </w:p>
        </w:tc>
        <w:tc>
          <w:tcPr>
            <w:tcW w:w="0" w:type="auto"/>
            <w:hideMark/>
          </w:tcPr>
          <w:p w14:paraId="514DF8EF" w14:textId="77777777" w:rsidR="00545B4B" w:rsidRDefault="00545B4B" w:rsidP="005204BB">
            <w:pPr>
              <w:pStyle w:val="NoSpacing"/>
            </w:pPr>
            <w:r>
              <w:rPr>
                <w:b/>
              </w:rPr>
              <w:t xml:space="preserve">SD </w:t>
            </w:r>
          </w:p>
        </w:tc>
      </w:tr>
      <w:tr w:rsidR="00545B4B" w14:paraId="21BEAB98" w14:textId="77777777" w:rsidTr="005204BB">
        <w:trPr>
          <w:trHeight w:val="3"/>
        </w:trPr>
        <w:tc>
          <w:tcPr>
            <w:tcW w:w="0" w:type="auto"/>
            <w:hideMark/>
          </w:tcPr>
          <w:p w14:paraId="24233CA3" w14:textId="77777777" w:rsidR="00545B4B" w:rsidRDefault="00545B4B" w:rsidP="005204BB">
            <w:pPr>
              <w:pStyle w:val="NoSpacing"/>
            </w:pPr>
            <w:r>
              <w:t>1</w:t>
            </w:r>
          </w:p>
        </w:tc>
        <w:tc>
          <w:tcPr>
            <w:tcW w:w="0" w:type="auto"/>
            <w:hideMark/>
          </w:tcPr>
          <w:p w14:paraId="76DA06EA" w14:textId="77777777" w:rsidR="00545B4B" w:rsidRDefault="00545B4B" w:rsidP="005204BB">
            <w:pPr>
              <w:pStyle w:val="NoSpacing"/>
            </w:pPr>
            <w:r>
              <w:t>Trade libera</w:t>
            </w:r>
            <w:r>
              <w:rPr>
                <w:sz w:val="22"/>
              </w:rPr>
              <w:t>liz</w:t>
            </w:r>
            <w:r>
              <w:t xml:space="preserve">ation encourages trade between my company and its foreign partners. </w:t>
            </w:r>
          </w:p>
        </w:tc>
        <w:tc>
          <w:tcPr>
            <w:tcW w:w="0" w:type="auto"/>
          </w:tcPr>
          <w:p w14:paraId="254826B6" w14:textId="77777777" w:rsidR="00545B4B" w:rsidRDefault="00545B4B" w:rsidP="005204BB">
            <w:pPr>
              <w:pStyle w:val="NoSpacing"/>
            </w:pPr>
          </w:p>
        </w:tc>
        <w:tc>
          <w:tcPr>
            <w:tcW w:w="0" w:type="auto"/>
          </w:tcPr>
          <w:p w14:paraId="5C01D694" w14:textId="77777777" w:rsidR="00545B4B" w:rsidRDefault="00545B4B" w:rsidP="005204BB">
            <w:pPr>
              <w:pStyle w:val="NoSpacing"/>
            </w:pPr>
          </w:p>
        </w:tc>
        <w:tc>
          <w:tcPr>
            <w:tcW w:w="0" w:type="auto"/>
          </w:tcPr>
          <w:p w14:paraId="4D91CA06" w14:textId="77777777" w:rsidR="00545B4B" w:rsidRDefault="00545B4B" w:rsidP="005204BB">
            <w:pPr>
              <w:pStyle w:val="NoSpacing"/>
            </w:pPr>
          </w:p>
        </w:tc>
        <w:tc>
          <w:tcPr>
            <w:tcW w:w="0" w:type="auto"/>
          </w:tcPr>
          <w:p w14:paraId="6D003559" w14:textId="77777777" w:rsidR="00545B4B" w:rsidRDefault="00545B4B" w:rsidP="005204BB">
            <w:pPr>
              <w:pStyle w:val="NoSpacing"/>
            </w:pPr>
          </w:p>
        </w:tc>
        <w:tc>
          <w:tcPr>
            <w:tcW w:w="0" w:type="auto"/>
          </w:tcPr>
          <w:p w14:paraId="3C0B8A1F" w14:textId="77777777" w:rsidR="00545B4B" w:rsidRDefault="00545B4B" w:rsidP="005204BB">
            <w:pPr>
              <w:pStyle w:val="NoSpacing"/>
            </w:pPr>
          </w:p>
        </w:tc>
      </w:tr>
      <w:tr w:rsidR="00545B4B" w14:paraId="79B3B178" w14:textId="77777777" w:rsidTr="005204BB">
        <w:trPr>
          <w:trHeight w:val="297"/>
        </w:trPr>
        <w:tc>
          <w:tcPr>
            <w:tcW w:w="0" w:type="auto"/>
            <w:hideMark/>
          </w:tcPr>
          <w:p w14:paraId="2AC9A203" w14:textId="77777777" w:rsidR="00545B4B" w:rsidRDefault="00545B4B" w:rsidP="005204BB">
            <w:pPr>
              <w:pStyle w:val="NoSpacing"/>
            </w:pPr>
            <w:r>
              <w:t>2</w:t>
            </w:r>
          </w:p>
        </w:tc>
        <w:tc>
          <w:tcPr>
            <w:tcW w:w="0" w:type="auto"/>
            <w:hideMark/>
          </w:tcPr>
          <w:p w14:paraId="145924FC" w14:textId="77777777" w:rsidR="00545B4B" w:rsidRDefault="00545B4B" w:rsidP="005204BB">
            <w:pPr>
              <w:pStyle w:val="NoSpacing"/>
            </w:pPr>
            <w:r>
              <w:t xml:space="preserve">Trade liberalization enhances the optimal performance of my </w:t>
            </w:r>
            <w:r>
              <w:rPr>
                <w:sz w:val="22"/>
              </w:rPr>
              <w:t>organization.</w:t>
            </w:r>
            <w:r>
              <w:t xml:space="preserve"> </w:t>
            </w:r>
          </w:p>
        </w:tc>
        <w:tc>
          <w:tcPr>
            <w:tcW w:w="0" w:type="auto"/>
            <w:hideMark/>
          </w:tcPr>
          <w:p w14:paraId="3AEC8D7F" w14:textId="77777777" w:rsidR="00545B4B" w:rsidRDefault="00545B4B" w:rsidP="005204BB">
            <w:pPr>
              <w:pStyle w:val="NoSpacing"/>
            </w:pPr>
            <w:r>
              <w:t xml:space="preserve"> </w:t>
            </w:r>
          </w:p>
        </w:tc>
        <w:tc>
          <w:tcPr>
            <w:tcW w:w="0" w:type="auto"/>
            <w:hideMark/>
          </w:tcPr>
          <w:p w14:paraId="1FFD1296" w14:textId="77777777" w:rsidR="00545B4B" w:rsidRDefault="00545B4B" w:rsidP="005204BB">
            <w:pPr>
              <w:pStyle w:val="NoSpacing"/>
            </w:pPr>
            <w:r>
              <w:t xml:space="preserve"> </w:t>
            </w:r>
          </w:p>
        </w:tc>
        <w:tc>
          <w:tcPr>
            <w:tcW w:w="0" w:type="auto"/>
            <w:hideMark/>
          </w:tcPr>
          <w:p w14:paraId="4ABEC8FA" w14:textId="77777777" w:rsidR="00545B4B" w:rsidRDefault="00545B4B" w:rsidP="005204BB">
            <w:pPr>
              <w:pStyle w:val="NoSpacing"/>
            </w:pPr>
            <w:r>
              <w:t xml:space="preserve"> </w:t>
            </w:r>
          </w:p>
        </w:tc>
        <w:tc>
          <w:tcPr>
            <w:tcW w:w="0" w:type="auto"/>
            <w:hideMark/>
          </w:tcPr>
          <w:p w14:paraId="1430F969" w14:textId="77777777" w:rsidR="00545B4B" w:rsidRDefault="00545B4B" w:rsidP="005204BB">
            <w:pPr>
              <w:pStyle w:val="NoSpacing"/>
            </w:pPr>
            <w:r>
              <w:t xml:space="preserve"> </w:t>
            </w:r>
          </w:p>
        </w:tc>
        <w:tc>
          <w:tcPr>
            <w:tcW w:w="0" w:type="auto"/>
            <w:hideMark/>
          </w:tcPr>
          <w:p w14:paraId="35DCFBC6" w14:textId="77777777" w:rsidR="00545B4B" w:rsidRDefault="00545B4B" w:rsidP="005204BB">
            <w:pPr>
              <w:pStyle w:val="NoSpacing"/>
            </w:pPr>
            <w:r>
              <w:t xml:space="preserve"> </w:t>
            </w:r>
          </w:p>
        </w:tc>
      </w:tr>
      <w:tr w:rsidR="00545B4B" w14:paraId="48F15A52" w14:textId="77777777" w:rsidTr="005204BB">
        <w:trPr>
          <w:trHeight w:val="304"/>
        </w:trPr>
        <w:tc>
          <w:tcPr>
            <w:tcW w:w="0" w:type="auto"/>
            <w:hideMark/>
          </w:tcPr>
          <w:p w14:paraId="7DAC40ED" w14:textId="77777777" w:rsidR="00545B4B" w:rsidRDefault="00545B4B" w:rsidP="005204BB">
            <w:pPr>
              <w:pStyle w:val="NoSpacing"/>
            </w:pPr>
            <w:r>
              <w:t>3</w:t>
            </w:r>
          </w:p>
        </w:tc>
        <w:tc>
          <w:tcPr>
            <w:tcW w:w="0" w:type="auto"/>
            <w:hideMark/>
          </w:tcPr>
          <w:p w14:paraId="5443B982" w14:textId="77777777" w:rsidR="00545B4B" w:rsidRDefault="00545B4B" w:rsidP="005204BB">
            <w:pPr>
              <w:pStyle w:val="NoSpacing"/>
            </w:pPr>
            <w:r>
              <w:t>There have been no barriers to trade internationally in airline sector</w:t>
            </w:r>
            <w:r>
              <w:rPr>
                <w:sz w:val="22"/>
              </w:rPr>
              <w:t>.</w:t>
            </w:r>
            <w:r>
              <w:t xml:space="preserve"> </w:t>
            </w:r>
          </w:p>
        </w:tc>
        <w:tc>
          <w:tcPr>
            <w:tcW w:w="0" w:type="auto"/>
            <w:hideMark/>
          </w:tcPr>
          <w:p w14:paraId="4530A258" w14:textId="77777777" w:rsidR="00545B4B" w:rsidRDefault="00545B4B" w:rsidP="005204BB">
            <w:pPr>
              <w:pStyle w:val="NoSpacing"/>
            </w:pPr>
            <w:r>
              <w:t xml:space="preserve"> </w:t>
            </w:r>
          </w:p>
        </w:tc>
        <w:tc>
          <w:tcPr>
            <w:tcW w:w="0" w:type="auto"/>
            <w:hideMark/>
          </w:tcPr>
          <w:p w14:paraId="75D0D5F1" w14:textId="77777777" w:rsidR="00545B4B" w:rsidRDefault="00545B4B" w:rsidP="005204BB">
            <w:pPr>
              <w:pStyle w:val="NoSpacing"/>
            </w:pPr>
            <w:r>
              <w:t xml:space="preserve"> </w:t>
            </w:r>
          </w:p>
        </w:tc>
        <w:tc>
          <w:tcPr>
            <w:tcW w:w="0" w:type="auto"/>
            <w:hideMark/>
          </w:tcPr>
          <w:p w14:paraId="67AC85CB" w14:textId="77777777" w:rsidR="00545B4B" w:rsidRDefault="00545B4B" w:rsidP="005204BB">
            <w:pPr>
              <w:pStyle w:val="NoSpacing"/>
            </w:pPr>
            <w:r>
              <w:t xml:space="preserve"> </w:t>
            </w:r>
          </w:p>
        </w:tc>
        <w:tc>
          <w:tcPr>
            <w:tcW w:w="0" w:type="auto"/>
            <w:hideMark/>
          </w:tcPr>
          <w:p w14:paraId="6095B7B4" w14:textId="77777777" w:rsidR="00545B4B" w:rsidRDefault="00545B4B" w:rsidP="005204BB">
            <w:pPr>
              <w:pStyle w:val="NoSpacing"/>
            </w:pPr>
            <w:r>
              <w:t xml:space="preserve"> </w:t>
            </w:r>
          </w:p>
        </w:tc>
        <w:tc>
          <w:tcPr>
            <w:tcW w:w="0" w:type="auto"/>
            <w:hideMark/>
          </w:tcPr>
          <w:p w14:paraId="6AB55100" w14:textId="77777777" w:rsidR="00545B4B" w:rsidRDefault="00545B4B" w:rsidP="005204BB">
            <w:pPr>
              <w:pStyle w:val="NoSpacing"/>
            </w:pPr>
            <w:r>
              <w:t xml:space="preserve"> </w:t>
            </w:r>
          </w:p>
        </w:tc>
      </w:tr>
      <w:tr w:rsidR="00545B4B" w14:paraId="120C600F" w14:textId="77777777" w:rsidTr="005204BB">
        <w:trPr>
          <w:trHeight w:val="305"/>
        </w:trPr>
        <w:tc>
          <w:tcPr>
            <w:tcW w:w="0" w:type="auto"/>
            <w:hideMark/>
          </w:tcPr>
          <w:p w14:paraId="6E22D626" w14:textId="77777777" w:rsidR="00545B4B" w:rsidRDefault="00545B4B" w:rsidP="005204BB">
            <w:pPr>
              <w:pStyle w:val="NoSpacing"/>
            </w:pPr>
            <w:r>
              <w:t>4</w:t>
            </w:r>
          </w:p>
        </w:tc>
        <w:tc>
          <w:tcPr>
            <w:tcW w:w="0" w:type="auto"/>
            <w:hideMark/>
          </w:tcPr>
          <w:p w14:paraId="497E7241" w14:textId="77777777" w:rsidR="00545B4B" w:rsidRDefault="00545B4B" w:rsidP="005204BB">
            <w:pPr>
              <w:pStyle w:val="NoSpacing"/>
            </w:pPr>
            <w:r>
              <w:t xml:space="preserve">Free exchange of goods and services enabled by globalization has helped my organization immensely. </w:t>
            </w:r>
          </w:p>
        </w:tc>
        <w:tc>
          <w:tcPr>
            <w:tcW w:w="0" w:type="auto"/>
            <w:hideMark/>
          </w:tcPr>
          <w:p w14:paraId="12F20A99" w14:textId="77777777" w:rsidR="00545B4B" w:rsidRDefault="00545B4B" w:rsidP="005204BB">
            <w:pPr>
              <w:pStyle w:val="NoSpacing"/>
            </w:pPr>
            <w:r>
              <w:t xml:space="preserve"> </w:t>
            </w:r>
          </w:p>
        </w:tc>
        <w:tc>
          <w:tcPr>
            <w:tcW w:w="0" w:type="auto"/>
            <w:hideMark/>
          </w:tcPr>
          <w:p w14:paraId="6A8D4108" w14:textId="77777777" w:rsidR="00545B4B" w:rsidRDefault="00545B4B" w:rsidP="005204BB">
            <w:pPr>
              <w:pStyle w:val="NoSpacing"/>
            </w:pPr>
            <w:r>
              <w:t xml:space="preserve"> </w:t>
            </w:r>
          </w:p>
        </w:tc>
        <w:tc>
          <w:tcPr>
            <w:tcW w:w="0" w:type="auto"/>
            <w:hideMark/>
          </w:tcPr>
          <w:p w14:paraId="4804CB9D" w14:textId="77777777" w:rsidR="00545B4B" w:rsidRDefault="00545B4B" w:rsidP="005204BB">
            <w:pPr>
              <w:pStyle w:val="NoSpacing"/>
            </w:pPr>
            <w:r>
              <w:t xml:space="preserve"> </w:t>
            </w:r>
          </w:p>
        </w:tc>
        <w:tc>
          <w:tcPr>
            <w:tcW w:w="0" w:type="auto"/>
            <w:hideMark/>
          </w:tcPr>
          <w:p w14:paraId="7B041B9A" w14:textId="77777777" w:rsidR="00545B4B" w:rsidRDefault="00545B4B" w:rsidP="005204BB">
            <w:pPr>
              <w:pStyle w:val="NoSpacing"/>
            </w:pPr>
            <w:r>
              <w:t xml:space="preserve"> </w:t>
            </w:r>
          </w:p>
        </w:tc>
        <w:tc>
          <w:tcPr>
            <w:tcW w:w="0" w:type="auto"/>
            <w:hideMark/>
          </w:tcPr>
          <w:p w14:paraId="67A3CD6B" w14:textId="77777777" w:rsidR="00545B4B" w:rsidRDefault="00545B4B" w:rsidP="005204BB">
            <w:pPr>
              <w:pStyle w:val="NoSpacing"/>
            </w:pPr>
            <w:r>
              <w:t xml:space="preserve"> </w:t>
            </w:r>
          </w:p>
        </w:tc>
      </w:tr>
      <w:tr w:rsidR="00545B4B" w14:paraId="6EEA5510" w14:textId="77777777" w:rsidTr="005204BB">
        <w:trPr>
          <w:trHeight w:val="405"/>
        </w:trPr>
        <w:tc>
          <w:tcPr>
            <w:tcW w:w="0" w:type="auto"/>
            <w:hideMark/>
          </w:tcPr>
          <w:p w14:paraId="7FCDDF49" w14:textId="77777777" w:rsidR="00545B4B" w:rsidRDefault="00545B4B" w:rsidP="005204BB">
            <w:pPr>
              <w:pStyle w:val="NoSpacing"/>
            </w:pPr>
            <w:r>
              <w:t>5</w:t>
            </w:r>
          </w:p>
        </w:tc>
        <w:tc>
          <w:tcPr>
            <w:tcW w:w="0" w:type="auto"/>
            <w:hideMark/>
          </w:tcPr>
          <w:p w14:paraId="17FBEA6F" w14:textId="77777777" w:rsidR="00545B4B" w:rsidRDefault="00545B4B" w:rsidP="005204BB">
            <w:pPr>
              <w:pStyle w:val="NoSpacing"/>
            </w:pPr>
            <w:r>
              <w:t xml:space="preserve">Absence of excessive control of business by Ethiopian governments has enabled </w:t>
            </w:r>
            <w:r>
              <w:rPr>
                <w:sz w:val="22"/>
              </w:rPr>
              <w:t>my organiz</w:t>
            </w:r>
            <w:r>
              <w:t xml:space="preserve">ation to record milestones. </w:t>
            </w:r>
          </w:p>
        </w:tc>
        <w:tc>
          <w:tcPr>
            <w:tcW w:w="0" w:type="auto"/>
            <w:hideMark/>
          </w:tcPr>
          <w:p w14:paraId="365D61FE" w14:textId="77777777" w:rsidR="00545B4B" w:rsidRDefault="00545B4B" w:rsidP="005204BB">
            <w:pPr>
              <w:pStyle w:val="NoSpacing"/>
            </w:pPr>
            <w:r>
              <w:t xml:space="preserve"> </w:t>
            </w:r>
          </w:p>
        </w:tc>
        <w:tc>
          <w:tcPr>
            <w:tcW w:w="0" w:type="auto"/>
            <w:hideMark/>
          </w:tcPr>
          <w:p w14:paraId="3785138F" w14:textId="77777777" w:rsidR="00545B4B" w:rsidRDefault="00545B4B" w:rsidP="005204BB">
            <w:pPr>
              <w:pStyle w:val="NoSpacing"/>
            </w:pPr>
            <w:r>
              <w:t xml:space="preserve"> </w:t>
            </w:r>
          </w:p>
        </w:tc>
        <w:tc>
          <w:tcPr>
            <w:tcW w:w="0" w:type="auto"/>
            <w:hideMark/>
          </w:tcPr>
          <w:p w14:paraId="074C16F7" w14:textId="77777777" w:rsidR="00545B4B" w:rsidRDefault="00545B4B" w:rsidP="005204BB">
            <w:pPr>
              <w:pStyle w:val="NoSpacing"/>
            </w:pPr>
            <w:r>
              <w:t xml:space="preserve"> </w:t>
            </w:r>
          </w:p>
        </w:tc>
        <w:tc>
          <w:tcPr>
            <w:tcW w:w="0" w:type="auto"/>
            <w:hideMark/>
          </w:tcPr>
          <w:p w14:paraId="0D19B62F" w14:textId="77777777" w:rsidR="00545B4B" w:rsidRDefault="00545B4B" w:rsidP="005204BB">
            <w:pPr>
              <w:pStyle w:val="NoSpacing"/>
            </w:pPr>
            <w:r>
              <w:t xml:space="preserve"> </w:t>
            </w:r>
          </w:p>
        </w:tc>
        <w:tc>
          <w:tcPr>
            <w:tcW w:w="0" w:type="auto"/>
            <w:hideMark/>
          </w:tcPr>
          <w:p w14:paraId="2E6EE23F" w14:textId="77777777" w:rsidR="00545B4B" w:rsidRDefault="00545B4B" w:rsidP="005204BB">
            <w:pPr>
              <w:pStyle w:val="NoSpacing"/>
            </w:pPr>
            <w:r>
              <w:t xml:space="preserve"> </w:t>
            </w:r>
          </w:p>
        </w:tc>
      </w:tr>
    </w:tbl>
    <w:p w14:paraId="2ECE4046" w14:textId="77777777" w:rsidR="00545B4B" w:rsidRDefault="00545B4B" w:rsidP="00545B4B">
      <w:pPr>
        <w:spacing w:after="243" w:line="256" w:lineRule="auto"/>
        <w:ind w:left="170"/>
        <w:jc w:val="left"/>
      </w:pPr>
      <w:r>
        <w:rPr>
          <w:b/>
        </w:rPr>
        <w:t xml:space="preserve">SA-Strongly agree, A-agree, N-Neutral, D-Disagree, SD-Strongly Disagree </w:t>
      </w:r>
    </w:p>
    <w:p w14:paraId="398481D7" w14:textId="77777777" w:rsidR="00545B4B" w:rsidRPr="00033474" w:rsidRDefault="00545B4B" w:rsidP="00545B4B">
      <w:pPr>
        <w:rPr>
          <w:b/>
          <w:bCs/>
        </w:rPr>
      </w:pPr>
      <w:r w:rsidRPr="00033474">
        <w:rPr>
          <w:b/>
          <w:bCs/>
        </w:rPr>
        <w:t>Capital Flow</w:t>
      </w:r>
    </w:p>
    <w:tbl>
      <w:tblPr>
        <w:tblStyle w:val="TableGrid"/>
        <w:tblW w:w="0" w:type="auto"/>
        <w:tblLook w:val="04A0" w:firstRow="1" w:lastRow="0" w:firstColumn="1" w:lastColumn="0" w:noHBand="0" w:noVBand="1"/>
      </w:tblPr>
      <w:tblGrid>
        <w:gridCol w:w="336"/>
        <w:gridCol w:w="6798"/>
        <w:gridCol w:w="523"/>
        <w:gridCol w:w="390"/>
        <w:gridCol w:w="390"/>
        <w:gridCol w:w="390"/>
        <w:gridCol w:w="523"/>
      </w:tblGrid>
      <w:tr w:rsidR="00545B4B" w14:paraId="34474483" w14:textId="77777777" w:rsidTr="005204BB">
        <w:trPr>
          <w:trHeight w:val="38"/>
        </w:trPr>
        <w:tc>
          <w:tcPr>
            <w:tcW w:w="0" w:type="auto"/>
            <w:hideMark/>
          </w:tcPr>
          <w:p w14:paraId="2B75E8BA" w14:textId="77777777" w:rsidR="00545B4B" w:rsidRDefault="00545B4B" w:rsidP="005204BB">
            <w:pPr>
              <w:pStyle w:val="NoSpacing"/>
            </w:pPr>
            <w:r>
              <w:t xml:space="preserve"> </w:t>
            </w:r>
          </w:p>
        </w:tc>
        <w:tc>
          <w:tcPr>
            <w:tcW w:w="0" w:type="auto"/>
            <w:hideMark/>
          </w:tcPr>
          <w:p w14:paraId="656DF651" w14:textId="77777777" w:rsidR="00545B4B" w:rsidRDefault="00545B4B" w:rsidP="005204BB">
            <w:pPr>
              <w:pStyle w:val="NoSpacing"/>
            </w:pPr>
          </w:p>
        </w:tc>
        <w:tc>
          <w:tcPr>
            <w:tcW w:w="0" w:type="auto"/>
            <w:hideMark/>
          </w:tcPr>
          <w:p w14:paraId="468F7DF5" w14:textId="77777777" w:rsidR="00545B4B" w:rsidRDefault="00545B4B" w:rsidP="005204BB">
            <w:pPr>
              <w:pStyle w:val="NoSpacing"/>
            </w:pPr>
            <w:r>
              <w:rPr>
                <w:b/>
              </w:rPr>
              <w:t xml:space="preserve">SA </w:t>
            </w:r>
          </w:p>
        </w:tc>
        <w:tc>
          <w:tcPr>
            <w:tcW w:w="0" w:type="auto"/>
            <w:hideMark/>
          </w:tcPr>
          <w:p w14:paraId="09DFF580" w14:textId="77777777" w:rsidR="00545B4B" w:rsidRDefault="00545B4B" w:rsidP="005204BB">
            <w:pPr>
              <w:pStyle w:val="NoSpacing"/>
            </w:pPr>
            <w:r>
              <w:rPr>
                <w:b/>
              </w:rPr>
              <w:t xml:space="preserve">A </w:t>
            </w:r>
          </w:p>
        </w:tc>
        <w:tc>
          <w:tcPr>
            <w:tcW w:w="0" w:type="auto"/>
            <w:hideMark/>
          </w:tcPr>
          <w:p w14:paraId="6FD9ECA4" w14:textId="77777777" w:rsidR="00545B4B" w:rsidRDefault="00545B4B" w:rsidP="005204BB">
            <w:pPr>
              <w:pStyle w:val="NoSpacing"/>
            </w:pPr>
            <w:r>
              <w:rPr>
                <w:b/>
              </w:rPr>
              <w:t xml:space="preserve">N </w:t>
            </w:r>
          </w:p>
        </w:tc>
        <w:tc>
          <w:tcPr>
            <w:tcW w:w="0" w:type="auto"/>
            <w:hideMark/>
          </w:tcPr>
          <w:p w14:paraId="165831D0" w14:textId="77777777" w:rsidR="00545B4B" w:rsidRDefault="00545B4B" w:rsidP="005204BB">
            <w:pPr>
              <w:pStyle w:val="NoSpacing"/>
            </w:pPr>
            <w:r>
              <w:rPr>
                <w:b/>
              </w:rPr>
              <w:t xml:space="preserve">D </w:t>
            </w:r>
          </w:p>
        </w:tc>
        <w:tc>
          <w:tcPr>
            <w:tcW w:w="0" w:type="auto"/>
            <w:hideMark/>
          </w:tcPr>
          <w:p w14:paraId="507BB122" w14:textId="77777777" w:rsidR="00545B4B" w:rsidRDefault="00545B4B" w:rsidP="005204BB">
            <w:pPr>
              <w:pStyle w:val="NoSpacing"/>
            </w:pPr>
            <w:r>
              <w:rPr>
                <w:b/>
              </w:rPr>
              <w:t xml:space="preserve">SD </w:t>
            </w:r>
          </w:p>
        </w:tc>
      </w:tr>
      <w:tr w:rsidR="00545B4B" w14:paraId="14F795E4" w14:textId="77777777" w:rsidTr="005204BB">
        <w:trPr>
          <w:trHeight w:val="112"/>
        </w:trPr>
        <w:tc>
          <w:tcPr>
            <w:tcW w:w="0" w:type="auto"/>
            <w:hideMark/>
          </w:tcPr>
          <w:p w14:paraId="2D1C234B" w14:textId="77777777" w:rsidR="00545B4B" w:rsidRDefault="00545B4B" w:rsidP="005204BB">
            <w:pPr>
              <w:pStyle w:val="NoSpacing"/>
            </w:pPr>
            <w:r>
              <w:t>1</w:t>
            </w:r>
          </w:p>
        </w:tc>
        <w:tc>
          <w:tcPr>
            <w:tcW w:w="0" w:type="auto"/>
            <w:hideMark/>
          </w:tcPr>
          <w:p w14:paraId="2B82B596" w14:textId="77777777" w:rsidR="00545B4B" w:rsidRDefault="00545B4B" w:rsidP="005204BB">
            <w:pPr>
              <w:pStyle w:val="NoSpacing"/>
            </w:pPr>
            <w:r>
              <w:t xml:space="preserve">There has been capital inflow into my organization from abroad as one of the benefit of globalization. </w:t>
            </w:r>
          </w:p>
        </w:tc>
        <w:tc>
          <w:tcPr>
            <w:tcW w:w="0" w:type="auto"/>
            <w:hideMark/>
          </w:tcPr>
          <w:p w14:paraId="507CFDF4" w14:textId="77777777" w:rsidR="00545B4B" w:rsidRDefault="00545B4B" w:rsidP="005204BB">
            <w:pPr>
              <w:pStyle w:val="NoSpacing"/>
            </w:pPr>
            <w:r>
              <w:t xml:space="preserve"> </w:t>
            </w:r>
          </w:p>
        </w:tc>
        <w:tc>
          <w:tcPr>
            <w:tcW w:w="0" w:type="auto"/>
            <w:hideMark/>
          </w:tcPr>
          <w:p w14:paraId="662757E6" w14:textId="77777777" w:rsidR="00545B4B" w:rsidRDefault="00545B4B" w:rsidP="005204BB">
            <w:pPr>
              <w:pStyle w:val="NoSpacing"/>
            </w:pPr>
            <w:r>
              <w:t xml:space="preserve"> </w:t>
            </w:r>
          </w:p>
        </w:tc>
        <w:tc>
          <w:tcPr>
            <w:tcW w:w="0" w:type="auto"/>
            <w:hideMark/>
          </w:tcPr>
          <w:p w14:paraId="0E63FFBB" w14:textId="77777777" w:rsidR="00545B4B" w:rsidRDefault="00545B4B" w:rsidP="005204BB">
            <w:pPr>
              <w:pStyle w:val="NoSpacing"/>
            </w:pPr>
            <w:r>
              <w:t xml:space="preserve"> </w:t>
            </w:r>
          </w:p>
        </w:tc>
        <w:tc>
          <w:tcPr>
            <w:tcW w:w="0" w:type="auto"/>
            <w:hideMark/>
          </w:tcPr>
          <w:p w14:paraId="2D564F00" w14:textId="77777777" w:rsidR="00545B4B" w:rsidRDefault="00545B4B" w:rsidP="005204BB">
            <w:pPr>
              <w:pStyle w:val="NoSpacing"/>
            </w:pPr>
            <w:r>
              <w:t xml:space="preserve"> </w:t>
            </w:r>
          </w:p>
        </w:tc>
        <w:tc>
          <w:tcPr>
            <w:tcW w:w="0" w:type="auto"/>
            <w:hideMark/>
          </w:tcPr>
          <w:p w14:paraId="632170F7" w14:textId="77777777" w:rsidR="00545B4B" w:rsidRDefault="00545B4B" w:rsidP="005204BB">
            <w:pPr>
              <w:pStyle w:val="NoSpacing"/>
            </w:pPr>
            <w:r>
              <w:t xml:space="preserve"> </w:t>
            </w:r>
          </w:p>
        </w:tc>
      </w:tr>
      <w:tr w:rsidR="00545B4B" w14:paraId="7337A0CD" w14:textId="77777777" w:rsidTr="005204BB">
        <w:trPr>
          <w:trHeight w:val="112"/>
        </w:trPr>
        <w:tc>
          <w:tcPr>
            <w:tcW w:w="0" w:type="auto"/>
            <w:hideMark/>
          </w:tcPr>
          <w:p w14:paraId="793DFD5A" w14:textId="77777777" w:rsidR="00545B4B" w:rsidRDefault="00545B4B" w:rsidP="005204BB">
            <w:pPr>
              <w:pStyle w:val="NoSpacing"/>
            </w:pPr>
            <w:r>
              <w:t>2</w:t>
            </w:r>
          </w:p>
        </w:tc>
        <w:tc>
          <w:tcPr>
            <w:tcW w:w="0" w:type="auto"/>
            <w:hideMark/>
          </w:tcPr>
          <w:p w14:paraId="5A2D685E" w14:textId="77777777" w:rsidR="00545B4B" w:rsidRDefault="00545B4B" w:rsidP="005204BB">
            <w:pPr>
              <w:pStyle w:val="NoSpacing"/>
            </w:pPr>
            <w:r>
              <w:t xml:space="preserve">Globalization has enabled free movement of human and financial resources into my organization for effective operation. </w:t>
            </w:r>
          </w:p>
        </w:tc>
        <w:tc>
          <w:tcPr>
            <w:tcW w:w="0" w:type="auto"/>
            <w:hideMark/>
          </w:tcPr>
          <w:p w14:paraId="1B09D5F6" w14:textId="77777777" w:rsidR="00545B4B" w:rsidRDefault="00545B4B" w:rsidP="005204BB">
            <w:pPr>
              <w:pStyle w:val="NoSpacing"/>
            </w:pPr>
            <w:r>
              <w:t xml:space="preserve"> </w:t>
            </w:r>
          </w:p>
        </w:tc>
        <w:tc>
          <w:tcPr>
            <w:tcW w:w="0" w:type="auto"/>
            <w:hideMark/>
          </w:tcPr>
          <w:p w14:paraId="636202DA" w14:textId="77777777" w:rsidR="00545B4B" w:rsidRDefault="00545B4B" w:rsidP="005204BB">
            <w:pPr>
              <w:pStyle w:val="NoSpacing"/>
            </w:pPr>
            <w:r>
              <w:t xml:space="preserve"> </w:t>
            </w:r>
          </w:p>
        </w:tc>
        <w:tc>
          <w:tcPr>
            <w:tcW w:w="0" w:type="auto"/>
            <w:hideMark/>
          </w:tcPr>
          <w:p w14:paraId="42143FC9" w14:textId="77777777" w:rsidR="00545B4B" w:rsidRDefault="00545B4B" w:rsidP="005204BB">
            <w:pPr>
              <w:pStyle w:val="NoSpacing"/>
            </w:pPr>
            <w:r>
              <w:t xml:space="preserve"> </w:t>
            </w:r>
          </w:p>
        </w:tc>
        <w:tc>
          <w:tcPr>
            <w:tcW w:w="0" w:type="auto"/>
            <w:hideMark/>
          </w:tcPr>
          <w:p w14:paraId="1DDFCCA7" w14:textId="77777777" w:rsidR="00545B4B" w:rsidRDefault="00545B4B" w:rsidP="005204BB">
            <w:pPr>
              <w:pStyle w:val="NoSpacing"/>
            </w:pPr>
            <w:r>
              <w:t xml:space="preserve"> </w:t>
            </w:r>
          </w:p>
        </w:tc>
        <w:tc>
          <w:tcPr>
            <w:tcW w:w="0" w:type="auto"/>
            <w:hideMark/>
          </w:tcPr>
          <w:p w14:paraId="2DBAD2D9" w14:textId="77777777" w:rsidR="00545B4B" w:rsidRDefault="00545B4B" w:rsidP="005204BB">
            <w:pPr>
              <w:pStyle w:val="NoSpacing"/>
            </w:pPr>
            <w:r>
              <w:t xml:space="preserve"> </w:t>
            </w:r>
          </w:p>
        </w:tc>
      </w:tr>
      <w:tr w:rsidR="00545B4B" w14:paraId="4F2377FA" w14:textId="77777777" w:rsidTr="005204BB">
        <w:trPr>
          <w:trHeight w:val="112"/>
        </w:trPr>
        <w:tc>
          <w:tcPr>
            <w:tcW w:w="0" w:type="auto"/>
            <w:hideMark/>
          </w:tcPr>
          <w:p w14:paraId="3820CDBC" w14:textId="77777777" w:rsidR="00545B4B" w:rsidRDefault="00545B4B" w:rsidP="005204BB">
            <w:pPr>
              <w:pStyle w:val="NoSpacing"/>
            </w:pPr>
            <w:r>
              <w:t>3</w:t>
            </w:r>
          </w:p>
        </w:tc>
        <w:tc>
          <w:tcPr>
            <w:tcW w:w="0" w:type="auto"/>
            <w:hideMark/>
          </w:tcPr>
          <w:p w14:paraId="5D818979" w14:textId="77777777" w:rsidR="00545B4B" w:rsidRDefault="00545B4B" w:rsidP="005204BB">
            <w:pPr>
              <w:pStyle w:val="NoSpacing"/>
            </w:pPr>
            <w:r>
              <w:t xml:space="preserve">There is greater access to financial resources both locally and internationally as a result of globalization in my organization. </w:t>
            </w:r>
          </w:p>
        </w:tc>
        <w:tc>
          <w:tcPr>
            <w:tcW w:w="0" w:type="auto"/>
            <w:hideMark/>
          </w:tcPr>
          <w:p w14:paraId="4D83E18A" w14:textId="77777777" w:rsidR="00545B4B" w:rsidRDefault="00545B4B" w:rsidP="005204BB">
            <w:pPr>
              <w:pStyle w:val="NoSpacing"/>
            </w:pPr>
            <w:r>
              <w:t xml:space="preserve"> </w:t>
            </w:r>
          </w:p>
        </w:tc>
        <w:tc>
          <w:tcPr>
            <w:tcW w:w="0" w:type="auto"/>
            <w:hideMark/>
          </w:tcPr>
          <w:p w14:paraId="57704B44" w14:textId="77777777" w:rsidR="00545B4B" w:rsidRDefault="00545B4B" w:rsidP="005204BB">
            <w:pPr>
              <w:pStyle w:val="NoSpacing"/>
            </w:pPr>
            <w:r>
              <w:t xml:space="preserve"> </w:t>
            </w:r>
          </w:p>
        </w:tc>
        <w:tc>
          <w:tcPr>
            <w:tcW w:w="0" w:type="auto"/>
            <w:hideMark/>
          </w:tcPr>
          <w:p w14:paraId="0A044B45" w14:textId="77777777" w:rsidR="00545B4B" w:rsidRDefault="00545B4B" w:rsidP="005204BB">
            <w:pPr>
              <w:pStyle w:val="NoSpacing"/>
            </w:pPr>
            <w:r>
              <w:t xml:space="preserve"> </w:t>
            </w:r>
          </w:p>
        </w:tc>
        <w:tc>
          <w:tcPr>
            <w:tcW w:w="0" w:type="auto"/>
            <w:hideMark/>
          </w:tcPr>
          <w:p w14:paraId="61C84831" w14:textId="77777777" w:rsidR="00545B4B" w:rsidRDefault="00545B4B" w:rsidP="005204BB">
            <w:pPr>
              <w:pStyle w:val="NoSpacing"/>
            </w:pPr>
            <w:r>
              <w:t xml:space="preserve"> </w:t>
            </w:r>
          </w:p>
        </w:tc>
        <w:tc>
          <w:tcPr>
            <w:tcW w:w="0" w:type="auto"/>
            <w:hideMark/>
          </w:tcPr>
          <w:p w14:paraId="5B866D7F" w14:textId="77777777" w:rsidR="00545B4B" w:rsidRDefault="00545B4B" w:rsidP="005204BB">
            <w:pPr>
              <w:pStyle w:val="NoSpacing"/>
            </w:pPr>
            <w:r>
              <w:t xml:space="preserve"> </w:t>
            </w:r>
          </w:p>
        </w:tc>
      </w:tr>
      <w:tr w:rsidR="00545B4B" w14:paraId="5B87039B" w14:textId="77777777" w:rsidTr="005204BB">
        <w:trPr>
          <w:trHeight w:val="112"/>
        </w:trPr>
        <w:tc>
          <w:tcPr>
            <w:tcW w:w="0" w:type="auto"/>
            <w:hideMark/>
          </w:tcPr>
          <w:p w14:paraId="1EBE9FAB" w14:textId="77777777" w:rsidR="00545B4B" w:rsidRDefault="00545B4B" w:rsidP="005204BB">
            <w:pPr>
              <w:pStyle w:val="NoSpacing"/>
            </w:pPr>
            <w:r>
              <w:t>4</w:t>
            </w:r>
          </w:p>
        </w:tc>
        <w:tc>
          <w:tcPr>
            <w:tcW w:w="0" w:type="auto"/>
            <w:hideMark/>
          </w:tcPr>
          <w:p w14:paraId="1200218A" w14:textId="77777777" w:rsidR="00545B4B" w:rsidRDefault="00545B4B" w:rsidP="005204BB">
            <w:pPr>
              <w:pStyle w:val="NoSpacing"/>
            </w:pPr>
            <w:r>
              <w:t xml:space="preserve">Capital flow has enhanced economic growth, which has enhanced the fortunes of my organization. </w:t>
            </w:r>
          </w:p>
        </w:tc>
        <w:tc>
          <w:tcPr>
            <w:tcW w:w="0" w:type="auto"/>
            <w:hideMark/>
          </w:tcPr>
          <w:p w14:paraId="2A136A60" w14:textId="77777777" w:rsidR="00545B4B" w:rsidRDefault="00545B4B" w:rsidP="005204BB">
            <w:pPr>
              <w:pStyle w:val="NoSpacing"/>
            </w:pPr>
            <w:r>
              <w:t xml:space="preserve"> </w:t>
            </w:r>
          </w:p>
        </w:tc>
        <w:tc>
          <w:tcPr>
            <w:tcW w:w="0" w:type="auto"/>
            <w:hideMark/>
          </w:tcPr>
          <w:p w14:paraId="45E4A40A" w14:textId="77777777" w:rsidR="00545B4B" w:rsidRDefault="00545B4B" w:rsidP="005204BB">
            <w:pPr>
              <w:pStyle w:val="NoSpacing"/>
            </w:pPr>
            <w:r>
              <w:t xml:space="preserve"> </w:t>
            </w:r>
          </w:p>
        </w:tc>
        <w:tc>
          <w:tcPr>
            <w:tcW w:w="0" w:type="auto"/>
            <w:hideMark/>
          </w:tcPr>
          <w:p w14:paraId="6F75F231" w14:textId="77777777" w:rsidR="00545B4B" w:rsidRDefault="00545B4B" w:rsidP="005204BB">
            <w:pPr>
              <w:pStyle w:val="NoSpacing"/>
            </w:pPr>
            <w:r>
              <w:t xml:space="preserve"> </w:t>
            </w:r>
          </w:p>
        </w:tc>
        <w:tc>
          <w:tcPr>
            <w:tcW w:w="0" w:type="auto"/>
            <w:hideMark/>
          </w:tcPr>
          <w:p w14:paraId="1AD9247C" w14:textId="77777777" w:rsidR="00545B4B" w:rsidRDefault="00545B4B" w:rsidP="005204BB">
            <w:pPr>
              <w:pStyle w:val="NoSpacing"/>
            </w:pPr>
            <w:r>
              <w:t xml:space="preserve"> </w:t>
            </w:r>
          </w:p>
        </w:tc>
        <w:tc>
          <w:tcPr>
            <w:tcW w:w="0" w:type="auto"/>
            <w:hideMark/>
          </w:tcPr>
          <w:p w14:paraId="17596511" w14:textId="77777777" w:rsidR="00545B4B" w:rsidRDefault="00545B4B" w:rsidP="005204BB">
            <w:pPr>
              <w:pStyle w:val="NoSpacing"/>
            </w:pPr>
            <w:r>
              <w:t xml:space="preserve"> </w:t>
            </w:r>
          </w:p>
        </w:tc>
      </w:tr>
      <w:tr w:rsidR="00545B4B" w14:paraId="4FD32060" w14:textId="77777777" w:rsidTr="005204BB">
        <w:trPr>
          <w:trHeight w:val="112"/>
        </w:trPr>
        <w:tc>
          <w:tcPr>
            <w:tcW w:w="0" w:type="auto"/>
            <w:hideMark/>
          </w:tcPr>
          <w:p w14:paraId="65A2479E" w14:textId="77777777" w:rsidR="00545B4B" w:rsidRDefault="00545B4B" w:rsidP="005204BB">
            <w:pPr>
              <w:pStyle w:val="NoSpacing"/>
            </w:pPr>
            <w:r>
              <w:t>5</w:t>
            </w:r>
          </w:p>
        </w:tc>
        <w:tc>
          <w:tcPr>
            <w:tcW w:w="0" w:type="auto"/>
            <w:hideMark/>
          </w:tcPr>
          <w:p w14:paraId="1DA27156" w14:textId="77777777" w:rsidR="00545B4B" w:rsidRDefault="00545B4B" w:rsidP="005204BB">
            <w:pPr>
              <w:pStyle w:val="NoSpacing"/>
            </w:pPr>
            <w:r>
              <w:t xml:space="preserve">Access to sufficient and adequate capital has been the basis for our improved productivity in this organization. </w:t>
            </w:r>
          </w:p>
        </w:tc>
        <w:tc>
          <w:tcPr>
            <w:tcW w:w="0" w:type="auto"/>
            <w:hideMark/>
          </w:tcPr>
          <w:p w14:paraId="7BE2AA29" w14:textId="77777777" w:rsidR="00545B4B" w:rsidRDefault="00545B4B" w:rsidP="005204BB">
            <w:pPr>
              <w:pStyle w:val="NoSpacing"/>
            </w:pPr>
            <w:r>
              <w:t xml:space="preserve"> </w:t>
            </w:r>
          </w:p>
        </w:tc>
        <w:tc>
          <w:tcPr>
            <w:tcW w:w="0" w:type="auto"/>
            <w:hideMark/>
          </w:tcPr>
          <w:p w14:paraId="41A6D065" w14:textId="77777777" w:rsidR="00545B4B" w:rsidRDefault="00545B4B" w:rsidP="005204BB">
            <w:pPr>
              <w:pStyle w:val="NoSpacing"/>
            </w:pPr>
            <w:r>
              <w:t xml:space="preserve"> </w:t>
            </w:r>
          </w:p>
        </w:tc>
        <w:tc>
          <w:tcPr>
            <w:tcW w:w="0" w:type="auto"/>
            <w:hideMark/>
          </w:tcPr>
          <w:p w14:paraId="379582F1" w14:textId="77777777" w:rsidR="00545B4B" w:rsidRDefault="00545B4B" w:rsidP="005204BB">
            <w:pPr>
              <w:pStyle w:val="NoSpacing"/>
            </w:pPr>
            <w:r>
              <w:t xml:space="preserve"> </w:t>
            </w:r>
          </w:p>
        </w:tc>
        <w:tc>
          <w:tcPr>
            <w:tcW w:w="0" w:type="auto"/>
            <w:hideMark/>
          </w:tcPr>
          <w:p w14:paraId="7DCD1FA1" w14:textId="77777777" w:rsidR="00545B4B" w:rsidRDefault="00545B4B" w:rsidP="005204BB">
            <w:pPr>
              <w:pStyle w:val="NoSpacing"/>
            </w:pPr>
            <w:r>
              <w:t xml:space="preserve"> </w:t>
            </w:r>
          </w:p>
        </w:tc>
        <w:tc>
          <w:tcPr>
            <w:tcW w:w="0" w:type="auto"/>
            <w:hideMark/>
          </w:tcPr>
          <w:p w14:paraId="414359A7" w14:textId="77777777" w:rsidR="00545B4B" w:rsidRDefault="00545B4B" w:rsidP="005204BB">
            <w:pPr>
              <w:pStyle w:val="NoSpacing"/>
            </w:pPr>
            <w:r>
              <w:t xml:space="preserve"> </w:t>
            </w:r>
          </w:p>
        </w:tc>
      </w:tr>
    </w:tbl>
    <w:p w14:paraId="718DF25E" w14:textId="77777777" w:rsidR="00545B4B" w:rsidRDefault="00545B4B" w:rsidP="00545B4B">
      <w:pPr>
        <w:rPr>
          <w:b/>
          <w:bCs/>
        </w:rPr>
      </w:pPr>
    </w:p>
    <w:p w14:paraId="6D97E4C6" w14:textId="77777777" w:rsidR="00545B4B" w:rsidRDefault="00545B4B" w:rsidP="00545B4B">
      <w:pPr>
        <w:rPr>
          <w:b/>
          <w:bCs/>
        </w:rPr>
      </w:pPr>
    </w:p>
    <w:p w14:paraId="77307E08" w14:textId="77777777" w:rsidR="00545B4B" w:rsidRDefault="00545B4B" w:rsidP="00545B4B">
      <w:pPr>
        <w:rPr>
          <w:b/>
          <w:bCs/>
        </w:rPr>
      </w:pPr>
    </w:p>
    <w:p w14:paraId="1A5FEDB9" w14:textId="77777777" w:rsidR="00545B4B" w:rsidRPr="00033474" w:rsidRDefault="00545B4B" w:rsidP="00545B4B">
      <w:pPr>
        <w:rPr>
          <w:rFonts w:ascii="Calibri" w:eastAsia="Calibri" w:hAnsi="Calibri" w:cs="Calibri"/>
          <w:b/>
          <w:bCs/>
          <w:color w:val="000000"/>
        </w:rPr>
      </w:pPr>
      <w:r w:rsidRPr="00033474">
        <w:rPr>
          <w:b/>
          <w:bCs/>
        </w:rPr>
        <w:t>Technology Development</w:t>
      </w:r>
    </w:p>
    <w:tbl>
      <w:tblPr>
        <w:tblStyle w:val="TableGrid0"/>
        <w:tblW w:w="0" w:type="auto"/>
        <w:jc w:val="center"/>
        <w:tblInd w:w="0" w:type="dxa"/>
        <w:tblCellMar>
          <w:top w:w="53" w:type="dxa"/>
          <w:left w:w="106" w:type="dxa"/>
          <w:right w:w="54" w:type="dxa"/>
        </w:tblCellMar>
        <w:tblLook w:val="04A0" w:firstRow="1" w:lastRow="0" w:firstColumn="1" w:lastColumn="0" w:noHBand="0" w:noVBand="1"/>
      </w:tblPr>
      <w:tblGrid>
        <w:gridCol w:w="280"/>
        <w:gridCol w:w="7160"/>
        <w:gridCol w:w="454"/>
        <w:gridCol w:w="321"/>
        <w:gridCol w:w="334"/>
        <w:gridCol w:w="334"/>
        <w:gridCol w:w="467"/>
      </w:tblGrid>
      <w:tr w:rsidR="00545B4B" w14:paraId="689E70E7" w14:textId="77777777" w:rsidTr="005204BB">
        <w:trPr>
          <w:trHeight w:val="117"/>
          <w:jc w:val="center"/>
        </w:trPr>
        <w:tc>
          <w:tcPr>
            <w:tcW w:w="0" w:type="auto"/>
            <w:tcBorders>
              <w:top w:val="single" w:sz="4" w:space="0" w:color="000000"/>
              <w:left w:val="single" w:sz="4" w:space="0" w:color="000000"/>
              <w:bottom w:val="single" w:sz="4" w:space="0" w:color="000000"/>
              <w:right w:val="single" w:sz="4" w:space="0" w:color="000000"/>
            </w:tcBorders>
            <w:hideMark/>
          </w:tcPr>
          <w:p w14:paraId="6D2F8C93"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5430D059" w14:textId="77777777" w:rsidR="00545B4B" w:rsidRDefault="00545B4B" w:rsidP="005204BB">
            <w:pPr>
              <w:pStyle w:val="NoSpacing"/>
            </w:pPr>
          </w:p>
        </w:tc>
        <w:tc>
          <w:tcPr>
            <w:tcW w:w="0" w:type="auto"/>
            <w:tcBorders>
              <w:top w:val="single" w:sz="4" w:space="0" w:color="000000"/>
              <w:left w:val="single" w:sz="4" w:space="0" w:color="000000"/>
              <w:bottom w:val="single" w:sz="4" w:space="0" w:color="000000"/>
              <w:right w:val="single" w:sz="4" w:space="0" w:color="000000"/>
            </w:tcBorders>
            <w:hideMark/>
          </w:tcPr>
          <w:p w14:paraId="6FB5C45D" w14:textId="77777777" w:rsidR="00545B4B" w:rsidRDefault="00545B4B" w:rsidP="005204BB">
            <w:pPr>
              <w:pStyle w:val="NoSpacing"/>
            </w:pPr>
            <w:r>
              <w:t xml:space="preserve">SA </w:t>
            </w:r>
          </w:p>
        </w:tc>
        <w:tc>
          <w:tcPr>
            <w:tcW w:w="0" w:type="auto"/>
            <w:tcBorders>
              <w:top w:val="single" w:sz="4" w:space="0" w:color="000000"/>
              <w:left w:val="single" w:sz="4" w:space="0" w:color="000000"/>
              <w:bottom w:val="single" w:sz="4" w:space="0" w:color="000000"/>
              <w:right w:val="single" w:sz="4" w:space="0" w:color="000000"/>
            </w:tcBorders>
            <w:hideMark/>
          </w:tcPr>
          <w:p w14:paraId="2B3B226A" w14:textId="77777777" w:rsidR="00545B4B" w:rsidRDefault="00545B4B" w:rsidP="005204BB">
            <w:pPr>
              <w:pStyle w:val="NoSpacing"/>
            </w:pPr>
            <w:r>
              <w:t xml:space="preserve">A </w:t>
            </w:r>
          </w:p>
        </w:tc>
        <w:tc>
          <w:tcPr>
            <w:tcW w:w="0" w:type="auto"/>
            <w:tcBorders>
              <w:top w:val="single" w:sz="4" w:space="0" w:color="000000"/>
              <w:left w:val="single" w:sz="4" w:space="0" w:color="000000"/>
              <w:bottom w:val="single" w:sz="4" w:space="0" w:color="000000"/>
              <w:right w:val="single" w:sz="4" w:space="0" w:color="000000"/>
            </w:tcBorders>
            <w:hideMark/>
          </w:tcPr>
          <w:p w14:paraId="16A41573" w14:textId="77777777" w:rsidR="00545B4B" w:rsidRDefault="00545B4B" w:rsidP="005204BB">
            <w:pPr>
              <w:pStyle w:val="NoSpacing"/>
            </w:pPr>
            <w:r>
              <w:t xml:space="preserve">N </w:t>
            </w:r>
          </w:p>
        </w:tc>
        <w:tc>
          <w:tcPr>
            <w:tcW w:w="0" w:type="auto"/>
            <w:tcBorders>
              <w:top w:val="single" w:sz="4" w:space="0" w:color="000000"/>
              <w:left w:val="single" w:sz="4" w:space="0" w:color="000000"/>
              <w:bottom w:val="single" w:sz="4" w:space="0" w:color="000000"/>
              <w:right w:val="single" w:sz="4" w:space="0" w:color="000000"/>
            </w:tcBorders>
            <w:hideMark/>
          </w:tcPr>
          <w:p w14:paraId="2FD7A78F" w14:textId="77777777" w:rsidR="00545B4B" w:rsidRDefault="00545B4B" w:rsidP="005204BB">
            <w:pPr>
              <w:pStyle w:val="NoSpacing"/>
            </w:pPr>
            <w:r>
              <w:t xml:space="preserve">D </w:t>
            </w:r>
          </w:p>
        </w:tc>
        <w:tc>
          <w:tcPr>
            <w:tcW w:w="0" w:type="auto"/>
            <w:tcBorders>
              <w:top w:val="single" w:sz="4" w:space="0" w:color="000000"/>
              <w:left w:val="single" w:sz="4" w:space="0" w:color="000000"/>
              <w:bottom w:val="single" w:sz="4" w:space="0" w:color="000000"/>
              <w:right w:val="single" w:sz="4" w:space="0" w:color="000000"/>
            </w:tcBorders>
            <w:hideMark/>
          </w:tcPr>
          <w:p w14:paraId="7F43D710" w14:textId="77777777" w:rsidR="00545B4B" w:rsidRDefault="00545B4B" w:rsidP="005204BB">
            <w:pPr>
              <w:pStyle w:val="NoSpacing"/>
            </w:pPr>
            <w:r>
              <w:t xml:space="preserve">SD </w:t>
            </w:r>
          </w:p>
        </w:tc>
      </w:tr>
      <w:tr w:rsidR="00545B4B" w14:paraId="56F44968" w14:textId="77777777" w:rsidTr="005204BB">
        <w:trPr>
          <w:trHeight w:val="232"/>
          <w:jc w:val="center"/>
        </w:trPr>
        <w:tc>
          <w:tcPr>
            <w:tcW w:w="0" w:type="auto"/>
            <w:tcBorders>
              <w:top w:val="single" w:sz="4" w:space="0" w:color="000000"/>
              <w:left w:val="single" w:sz="4" w:space="0" w:color="000000"/>
              <w:bottom w:val="single" w:sz="4" w:space="0" w:color="000000"/>
              <w:right w:val="single" w:sz="4" w:space="0" w:color="000000"/>
            </w:tcBorders>
            <w:hideMark/>
          </w:tcPr>
          <w:p w14:paraId="215E43EF" w14:textId="77777777" w:rsidR="00545B4B" w:rsidRDefault="00545B4B" w:rsidP="005204BB">
            <w:pPr>
              <w:pStyle w:val="NoSpacing"/>
            </w:pPr>
            <w:r>
              <w:lastRenderedPageBreak/>
              <w:t>1</w:t>
            </w:r>
          </w:p>
        </w:tc>
        <w:tc>
          <w:tcPr>
            <w:tcW w:w="0" w:type="auto"/>
            <w:tcBorders>
              <w:top w:val="single" w:sz="4" w:space="0" w:color="000000"/>
              <w:left w:val="single" w:sz="4" w:space="0" w:color="000000"/>
              <w:bottom w:val="single" w:sz="4" w:space="0" w:color="000000"/>
              <w:right w:val="single" w:sz="4" w:space="0" w:color="000000"/>
            </w:tcBorders>
            <w:hideMark/>
          </w:tcPr>
          <w:p w14:paraId="3860DE86" w14:textId="77777777" w:rsidR="00545B4B" w:rsidRDefault="00545B4B" w:rsidP="005204BB">
            <w:pPr>
              <w:pStyle w:val="NoSpacing"/>
            </w:pPr>
            <w:r>
              <w:t xml:space="preserve">Advanced technology enhances work processes and procedures in my organization.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7458515"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10F5EA1"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AE24D4"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4C7806F"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496C444" w14:textId="77777777" w:rsidR="00545B4B" w:rsidRDefault="00545B4B" w:rsidP="005204BB">
            <w:pPr>
              <w:pStyle w:val="NoSpacing"/>
            </w:pPr>
            <w:r>
              <w:t xml:space="preserve"> </w:t>
            </w:r>
          </w:p>
        </w:tc>
      </w:tr>
      <w:tr w:rsidR="00545B4B" w14:paraId="23291058" w14:textId="77777777" w:rsidTr="005204BB">
        <w:trPr>
          <w:trHeight w:val="232"/>
          <w:jc w:val="center"/>
        </w:trPr>
        <w:tc>
          <w:tcPr>
            <w:tcW w:w="0" w:type="auto"/>
            <w:tcBorders>
              <w:top w:val="single" w:sz="4" w:space="0" w:color="000000"/>
              <w:left w:val="single" w:sz="4" w:space="0" w:color="000000"/>
              <w:bottom w:val="single" w:sz="4" w:space="0" w:color="000000"/>
              <w:right w:val="single" w:sz="4" w:space="0" w:color="000000"/>
            </w:tcBorders>
            <w:hideMark/>
          </w:tcPr>
          <w:p w14:paraId="74B0F96A" w14:textId="77777777" w:rsidR="00545B4B" w:rsidRDefault="00545B4B" w:rsidP="005204BB">
            <w:pPr>
              <w:pStyle w:val="NoSpacing"/>
            </w:pPr>
            <w:r>
              <w:t>2</w:t>
            </w:r>
          </w:p>
        </w:tc>
        <w:tc>
          <w:tcPr>
            <w:tcW w:w="0" w:type="auto"/>
            <w:tcBorders>
              <w:top w:val="single" w:sz="4" w:space="0" w:color="000000"/>
              <w:left w:val="single" w:sz="4" w:space="0" w:color="000000"/>
              <w:bottom w:val="single" w:sz="4" w:space="0" w:color="000000"/>
              <w:right w:val="single" w:sz="4" w:space="0" w:color="000000"/>
            </w:tcBorders>
            <w:hideMark/>
          </w:tcPr>
          <w:p w14:paraId="445D4128" w14:textId="77777777" w:rsidR="00545B4B" w:rsidRDefault="00545B4B" w:rsidP="005204BB">
            <w:pPr>
              <w:pStyle w:val="NoSpacing"/>
            </w:pPr>
            <w:r>
              <w:t xml:space="preserve">Technology leads to good product innovation and creativity in my organization.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89979DE"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2E5076D"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75AA8E7"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C0E8AA0"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4E8D465" w14:textId="77777777" w:rsidR="00545B4B" w:rsidRDefault="00545B4B" w:rsidP="005204BB">
            <w:pPr>
              <w:pStyle w:val="NoSpacing"/>
            </w:pPr>
            <w:r>
              <w:t xml:space="preserve"> </w:t>
            </w:r>
          </w:p>
        </w:tc>
      </w:tr>
      <w:tr w:rsidR="00545B4B" w14:paraId="0CA4CCDE" w14:textId="77777777" w:rsidTr="005204BB">
        <w:trPr>
          <w:trHeight w:val="348"/>
          <w:jc w:val="center"/>
        </w:trPr>
        <w:tc>
          <w:tcPr>
            <w:tcW w:w="0" w:type="auto"/>
            <w:tcBorders>
              <w:top w:val="single" w:sz="4" w:space="0" w:color="000000"/>
              <w:left w:val="single" w:sz="4" w:space="0" w:color="000000"/>
              <w:bottom w:val="single" w:sz="4" w:space="0" w:color="000000"/>
              <w:right w:val="single" w:sz="4" w:space="0" w:color="000000"/>
            </w:tcBorders>
            <w:hideMark/>
          </w:tcPr>
          <w:p w14:paraId="7964B7F0" w14:textId="77777777" w:rsidR="00545B4B" w:rsidRDefault="00545B4B" w:rsidP="005204BB">
            <w:pPr>
              <w:pStyle w:val="NoSpacing"/>
            </w:pPr>
            <w:r>
              <w:t>3</w:t>
            </w:r>
          </w:p>
        </w:tc>
        <w:tc>
          <w:tcPr>
            <w:tcW w:w="0" w:type="auto"/>
            <w:tcBorders>
              <w:top w:val="single" w:sz="4" w:space="0" w:color="000000"/>
              <w:left w:val="single" w:sz="4" w:space="0" w:color="000000"/>
              <w:bottom w:val="single" w:sz="4" w:space="0" w:color="000000"/>
              <w:right w:val="single" w:sz="4" w:space="0" w:color="000000"/>
            </w:tcBorders>
            <w:hideMark/>
          </w:tcPr>
          <w:p w14:paraId="27F16654" w14:textId="77777777" w:rsidR="00545B4B" w:rsidRDefault="00545B4B" w:rsidP="005204BB">
            <w:pPr>
              <w:pStyle w:val="NoSpacing"/>
            </w:pPr>
            <w:r>
              <w:t xml:space="preserve">Technology development enhances good product packaging and increases product values in my </w:t>
            </w:r>
            <w:r>
              <w:rPr>
                <w:sz w:val="22"/>
              </w:rPr>
              <w:t>organization.</w:t>
            </w: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2EF6CF8"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63458BB"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13CFAD8"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B6FDC14"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D5ABA2B" w14:textId="77777777" w:rsidR="00545B4B" w:rsidRDefault="00545B4B" w:rsidP="005204BB">
            <w:pPr>
              <w:pStyle w:val="NoSpacing"/>
            </w:pPr>
            <w:r>
              <w:t xml:space="preserve"> </w:t>
            </w:r>
          </w:p>
        </w:tc>
      </w:tr>
      <w:tr w:rsidR="00545B4B" w14:paraId="6E977F42" w14:textId="77777777" w:rsidTr="005204BB">
        <w:trPr>
          <w:trHeight w:val="347"/>
          <w:jc w:val="center"/>
        </w:trPr>
        <w:tc>
          <w:tcPr>
            <w:tcW w:w="0" w:type="auto"/>
            <w:tcBorders>
              <w:top w:val="single" w:sz="4" w:space="0" w:color="000000"/>
              <w:left w:val="single" w:sz="4" w:space="0" w:color="000000"/>
              <w:bottom w:val="single" w:sz="4" w:space="0" w:color="000000"/>
              <w:right w:val="single" w:sz="4" w:space="0" w:color="000000"/>
            </w:tcBorders>
            <w:hideMark/>
          </w:tcPr>
          <w:p w14:paraId="29541630" w14:textId="77777777" w:rsidR="00545B4B" w:rsidRDefault="00545B4B" w:rsidP="005204BB">
            <w:pPr>
              <w:pStyle w:val="NoSpacing"/>
            </w:pPr>
            <w:r>
              <w:t>4</w:t>
            </w:r>
          </w:p>
        </w:tc>
        <w:tc>
          <w:tcPr>
            <w:tcW w:w="0" w:type="auto"/>
            <w:tcBorders>
              <w:top w:val="single" w:sz="4" w:space="0" w:color="000000"/>
              <w:left w:val="single" w:sz="4" w:space="0" w:color="000000"/>
              <w:bottom w:val="single" w:sz="4" w:space="0" w:color="000000"/>
              <w:right w:val="single" w:sz="4" w:space="0" w:color="000000"/>
            </w:tcBorders>
            <w:hideMark/>
          </w:tcPr>
          <w:p w14:paraId="19E3EDBE" w14:textId="77777777" w:rsidR="00545B4B" w:rsidRDefault="00545B4B" w:rsidP="005204BB">
            <w:pPr>
              <w:pStyle w:val="NoSpacing"/>
            </w:pPr>
            <w:r>
              <w:t xml:space="preserve">There has been rapid dispersion of means and methods of producing goods and services in my organization.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2459FE"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059D3DCE"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C58BF6E"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3B4D69E"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7B9A6EBF" w14:textId="77777777" w:rsidR="00545B4B" w:rsidRDefault="00545B4B" w:rsidP="005204BB">
            <w:pPr>
              <w:pStyle w:val="NoSpacing"/>
            </w:pPr>
            <w:r>
              <w:t xml:space="preserve"> </w:t>
            </w:r>
          </w:p>
        </w:tc>
      </w:tr>
      <w:tr w:rsidR="00545B4B" w14:paraId="16172DB7" w14:textId="77777777" w:rsidTr="005204BB">
        <w:trPr>
          <w:trHeight w:val="233"/>
          <w:jc w:val="center"/>
        </w:trPr>
        <w:tc>
          <w:tcPr>
            <w:tcW w:w="0" w:type="auto"/>
            <w:tcBorders>
              <w:top w:val="single" w:sz="4" w:space="0" w:color="000000"/>
              <w:left w:val="single" w:sz="4" w:space="0" w:color="000000"/>
              <w:bottom w:val="single" w:sz="4" w:space="0" w:color="000000"/>
              <w:right w:val="single" w:sz="4" w:space="0" w:color="000000"/>
            </w:tcBorders>
            <w:hideMark/>
          </w:tcPr>
          <w:p w14:paraId="44F9FA24" w14:textId="77777777" w:rsidR="00545B4B" w:rsidRDefault="00545B4B" w:rsidP="005204BB">
            <w:pPr>
              <w:pStyle w:val="NoSpacing"/>
            </w:pPr>
            <w:r>
              <w:t>5</w:t>
            </w:r>
          </w:p>
        </w:tc>
        <w:tc>
          <w:tcPr>
            <w:tcW w:w="0" w:type="auto"/>
            <w:tcBorders>
              <w:top w:val="single" w:sz="4" w:space="0" w:color="000000"/>
              <w:left w:val="single" w:sz="4" w:space="0" w:color="000000"/>
              <w:bottom w:val="single" w:sz="4" w:space="0" w:color="000000"/>
              <w:right w:val="single" w:sz="4" w:space="0" w:color="000000"/>
            </w:tcBorders>
            <w:hideMark/>
          </w:tcPr>
          <w:p w14:paraId="44FE17F6" w14:textId="77777777" w:rsidR="00545B4B" w:rsidRDefault="00545B4B" w:rsidP="005204BB">
            <w:pPr>
              <w:pStyle w:val="NoSpacing"/>
            </w:pPr>
            <w:r>
              <w:t>The development of transport and telecommunication technology, as well as the internet has helped effective interactions and communication in my organization.</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2EA0CE2"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7FD361C"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8119B40"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367DC03D" w14:textId="77777777" w:rsidR="00545B4B" w:rsidRDefault="00545B4B" w:rsidP="005204BB">
            <w:pPr>
              <w:pStyle w:val="NoSpacing"/>
            </w:pPr>
            <w:r>
              <w:t xml:space="preserve"> </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1144C3C6" w14:textId="77777777" w:rsidR="00545B4B" w:rsidRDefault="00545B4B" w:rsidP="005204BB">
            <w:pPr>
              <w:pStyle w:val="NoSpacing"/>
            </w:pPr>
            <w:r>
              <w:t xml:space="preserve"> </w:t>
            </w:r>
          </w:p>
        </w:tc>
      </w:tr>
    </w:tbl>
    <w:p w14:paraId="12419475" w14:textId="77777777" w:rsidR="00545B4B" w:rsidRDefault="00545B4B" w:rsidP="00545B4B">
      <w:r>
        <w:rPr>
          <w:b/>
        </w:rPr>
        <w:t>Global Competition</w:t>
      </w:r>
    </w:p>
    <w:tbl>
      <w:tblPr>
        <w:tblStyle w:val="TableGrid"/>
        <w:tblW w:w="9338" w:type="dxa"/>
        <w:tblLook w:val="04A0" w:firstRow="1" w:lastRow="0" w:firstColumn="1" w:lastColumn="0" w:noHBand="0" w:noVBand="1"/>
      </w:tblPr>
      <w:tblGrid>
        <w:gridCol w:w="336"/>
        <w:gridCol w:w="6786"/>
        <w:gridCol w:w="523"/>
        <w:gridCol w:w="390"/>
        <w:gridCol w:w="390"/>
        <w:gridCol w:w="390"/>
        <w:gridCol w:w="523"/>
      </w:tblGrid>
      <w:tr w:rsidR="00545B4B" w14:paraId="3AE76833" w14:textId="77777777" w:rsidTr="005204BB">
        <w:trPr>
          <w:trHeight w:val="29"/>
        </w:trPr>
        <w:tc>
          <w:tcPr>
            <w:tcW w:w="0" w:type="auto"/>
            <w:hideMark/>
          </w:tcPr>
          <w:p w14:paraId="78E91136" w14:textId="77777777" w:rsidR="00545B4B" w:rsidRDefault="00545B4B" w:rsidP="005204BB">
            <w:pPr>
              <w:pStyle w:val="NoSpacing"/>
            </w:pPr>
            <w:r>
              <w:t xml:space="preserve"> </w:t>
            </w:r>
          </w:p>
        </w:tc>
        <w:tc>
          <w:tcPr>
            <w:tcW w:w="0" w:type="auto"/>
            <w:hideMark/>
          </w:tcPr>
          <w:p w14:paraId="2046341D" w14:textId="77777777" w:rsidR="00545B4B" w:rsidRDefault="00545B4B" w:rsidP="005204BB">
            <w:pPr>
              <w:pStyle w:val="NoSpacing"/>
            </w:pPr>
          </w:p>
        </w:tc>
        <w:tc>
          <w:tcPr>
            <w:tcW w:w="0" w:type="auto"/>
            <w:hideMark/>
          </w:tcPr>
          <w:p w14:paraId="4049FACD" w14:textId="77777777" w:rsidR="00545B4B" w:rsidRDefault="00545B4B" w:rsidP="005204BB">
            <w:pPr>
              <w:pStyle w:val="NoSpacing"/>
            </w:pPr>
            <w:r>
              <w:t xml:space="preserve">SA </w:t>
            </w:r>
          </w:p>
        </w:tc>
        <w:tc>
          <w:tcPr>
            <w:tcW w:w="0" w:type="auto"/>
            <w:hideMark/>
          </w:tcPr>
          <w:p w14:paraId="71276223" w14:textId="77777777" w:rsidR="00545B4B" w:rsidRDefault="00545B4B" w:rsidP="005204BB">
            <w:pPr>
              <w:pStyle w:val="NoSpacing"/>
            </w:pPr>
            <w:r>
              <w:t xml:space="preserve">A </w:t>
            </w:r>
          </w:p>
        </w:tc>
        <w:tc>
          <w:tcPr>
            <w:tcW w:w="0" w:type="auto"/>
            <w:hideMark/>
          </w:tcPr>
          <w:p w14:paraId="0EECC67D" w14:textId="77777777" w:rsidR="00545B4B" w:rsidRDefault="00545B4B" w:rsidP="005204BB">
            <w:pPr>
              <w:pStyle w:val="NoSpacing"/>
            </w:pPr>
            <w:r>
              <w:t xml:space="preserve">N </w:t>
            </w:r>
          </w:p>
        </w:tc>
        <w:tc>
          <w:tcPr>
            <w:tcW w:w="0" w:type="auto"/>
            <w:hideMark/>
          </w:tcPr>
          <w:p w14:paraId="2C8760EF" w14:textId="77777777" w:rsidR="00545B4B" w:rsidRDefault="00545B4B" w:rsidP="005204BB">
            <w:pPr>
              <w:pStyle w:val="NoSpacing"/>
            </w:pPr>
            <w:r>
              <w:t xml:space="preserve">D </w:t>
            </w:r>
          </w:p>
        </w:tc>
        <w:tc>
          <w:tcPr>
            <w:tcW w:w="0" w:type="auto"/>
            <w:hideMark/>
          </w:tcPr>
          <w:p w14:paraId="609E7B27" w14:textId="77777777" w:rsidR="00545B4B" w:rsidRDefault="00545B4B" w:rsidP="005204BB">
            <w:pPr>
              <w:pStyle w:val="NoSpacing"/>
            </w:pPr>
            <w:r>
              <w:t xml:space="preserve">SD </w:t>
            </w:r>
          </w:p>
        </w:tc>
      </w:tr>
      <w:tr w:rsidR="00545B4B" w14:paraId="4DF0A346" w14:textId="77777777" w:rsidTr="005204BB">
        <w:trPr>
          <w:trHeight w:val="57"/>
        </w:trPr>
        <w:tc>
          <w:tcPr>
            <w:tcW w:w="0" w:type="auto"/>
            <w:hideMark/>
          </w:tcPr>
          <w:p w14:paraId="5A954EFB" w14:textId="77777777" w:rsidR="00545B4B" w:rsidRDefault="00545B4B" w:rsidP="005204BB">
            <w:pPr>
              <w:pStyle w:val="NoSpacing"/>
            </w:pPr>
            <w:r>
              <w:t>1</w:t>
            </w:r>
          </w:p>
        </w:tc>
        <w:tc>
          <w:tcPr>
            <w:tcW w:w="0" w:type="auto"/>
            <w:hideMark/>
          </w:tcPr>
          <w:p w14:paraId="2D03E6F3" w14:textId="77777777" w:rsidR="00545B4B" w:rsidRDefault="00545B4B" w:rsidP="005204BB">
            <w:pPr>
              <w:pStyle w:val="NoSpacing"/>
            </w:pPr>
            <w:r>
              <w:t xml:space="preserve">There is increased competition in the airline industry due to globalization. </w:t>
            </w:r>
          </w:p>
        </w:tc>
        <w:tc>
          <w:tcPr>
            <w:tcW w:w="0" w:type="auto"/>
            <w:hideMark/>
          </w:tcPr>
          <w:p w14:paraId="09BFC41C" w14:textId="77777777" w:rsidR="00545B4B" w:rsidRDefault="00545B4B" w:rsidP="005204BB">
            <w:pPr>
              <w:pStyle w:val="NoSpacing"/>
            </w:pPr>
            <w:r>
              <w:t xml:space="preserve"> </w:t>
            </w:r>
          </w:p>
        </w:tc>
        <w:tc>
          <w:tcPr>
            <w:tcW w:w="0" w:type="auto"/>
            <w:hideMark/>
          </w:tcPr>
          <w:p w14:paraId="1CD312C2" w14:textId="77777777" w:rsidR="00545B4B" w:rsidRDefault="00545B4B" w:rsidP="005204BB">
            <w:pPr>
              <w:pStyle w:val="NoSpacing"/>
            </w:pPr>
            <w:r>
              <w:t xml:space="preserve"> </w:t>
            </w:r>
          </w:p>
        </w:tc>
        <w:tc>
          <w:tcPr>
            <w:tcW w:w="0" w:type="auto"/>
            <w:hideMark/>
          </w:tcPr>
          <w:p w14:paraId="688352DF" w14:textId="77777777" w:rsidR="00545B4B" w:rsidRDefault="00545B4B" w:rsidP="005204BB">
            <w:pPr>
              <w:pStyle w:val="NoSpacing"/>
            </w:pPr>
            <w:r>
              <w:t xml:space="preserve"> </w:t>
            </w:r>
          </w:p>
        </w:tc>
        <w:tc>
          <w:tcPr>
            <w:tcW w:w="0" w:type="auto"/>
            <w:hideMark/>
          </w:tcPr>
          <w:p w14:paraId="110F3046" w14:textId="77777777" w:rsidR="00545B4B" w:rsidRDefault="00545B4B" w:rsidP="005204BB">
            <w:pPr>
              <w:pStyle w:val="NoSpacing"/>
            </w:pPr>
            <w:r>
              <w:t xml:space="preserve"> </w:t>
            </w:r>
          </w:p>
        </w:tc>
        <w:tc>
          <w:tcPr>
            <w:tcW w:w="0" w:type="auto"/>
            <w:hideMark/>
          </w:tcPr>
          <w:p w14:paraId="0EBB9931" w14:textId="77777777" w:rsidR="00545B4B" w:rsidRDefault="00545B4B" w:rsidP="005204BB">
            <w:pPr>
              <w:pStyle w:val="NoSpacing"/>
            </w:pPr>
            <w:r>
              <w:t xml:space="preserve"> </w:t>
            </w:r>
          </w:p>
        </w:tc>
      </w:tr>
      <w:tr w:rsidR="00545B4B" w14:paraId="765B4BC5" w14:textId="77777777" w:rsidTr="005204BB">
        <w:trPr>
          <w:trHeight w:val="116"/>
        </w:trPr>
        <w:tc>
          <w:tcPr>
            <w:tcW w:w="0" w:type="auto"/>
            <w:hideMark/>
          </w:tcPr>
          <w:p w14:paraId="23B4904B" w14:textId="77777777" w:rsidR="00545B4B" w:rsidRDefault="00545B4B" w:rsidP="005204BB">
            <w:pPr>
              <w:pStyle w:val="NoSpacing"/>
            </w:pPr>
            <w:r>
              <w:t>2</w:t>
            </w:r>
          </w:p>
        </w:tc>
        <w:tc>
          <w:tcPr>
            <w:tcW w:w="0" w:type="auto"/>
            <w:hideMark/>
          </w:tcPr>
          <w:p w14:paraId="61105B3F" w14:textId="77777777" w:rsidR="00545B4B" w:rsidRDefault="00545B4B" w:rsidP="005204BB">
            <w:pPr>
              <w:pStyle w:val="NoSpacing"/>
            </w:pPr>
            <w:r>
              <w:t xml:space="preserve">Due to low obstacle to flow of goods and services amongst companies globally, the competitive landscape in the Ethiopian airlines has changed drastically. </w:t>
            </w:r>
          </w:p>
        </w:tc>
        <w:tc>
          <w:tcPr>
            <w:tcW w:w="0" w:type="auto"/>
            <w:hideMark/>
          </w:tcPr>
          <w:p w14:paraId="4B895D19" w14:textId="77777777" w:rsidR="00545B4B" w:rsidRDefault="00545B4B" w:rsidP="005204BB">
            <w:pPr>
              <w:pStyle w:val="NoSpacing"/>
            </w:pPr>
            <w:r>
              <w:t xml:space="preserve"> </w:t>
            </w:r>
          </w:p>
        </w:tc>
        <w:tc>
          <w:tcPr>
            <w:tcW w:w="0" w:type="auto"/>
            <w:hideMark/>
          </w:tcPr>
          <w:p w14:paraId="6FC5606B" w14:textId="77777777" w:rsidR="00545B4B" w:rsidRDefault="00545B4B" w:rsidP="005204BB">
            <w:pPr>
              <w:pStyle w:val="NoSpacing"/>
            </w:pPr>
            <w:r>
              <w:t xml:space="preserve"> </w:t>
            </w:r>
          </w:p>
        </w:tc>
        <w:tc>
          <w:tcPr>
            <w:tcW w:w="0" w:type="auto"/>
            <w:hideMark/>
          </w:tcPr>
          <w:p w14:paraId="0210EEFF" w14:textId="77777777" w:rsidR="00545B4B" w:rsidRDefault="00545B4B" w:rsidP="005204BB">
            <w:pPr>
              <w:pStyle w:val="NoSpacing"/>
            </w:pPr>
            <w:r>
              <w:t xml:space="preserve"> </w:t>
            </w:r>
          </w:p>
        </w:tc>
        <w:tc>
          <w:tcPr>
            <w:tcW w:w="0" w:type="auto"/>
            <w:hideMark/>
          </w:tcPr>
          <w:p w14:paraId="5EAD6581" w14:textId="77777777" w:rsidR="00545B4B" w:rsidRDefault="00545B4B" w:rsidP="005204BB">
            <w:pPr>
              <w:pStyle w:val="NoSpacing"/>
            </w:pPr>
            <w:r>
              <w:t xml:space="preserve"> </w:t>
            </w:r>
          </w:p>
        </w:tc>
        <w:tc>
          <w:tcPr>
            <w:tcW w:w="0" w:type="auto"/>
            <w:hideMark/>
          </w:tcPr>
          <w:p w14:paraId="3D1C00E6" w14:textId="77777777" w:rsidR="00545B4B" w:rsidRDefault="00545B4B" w:rsidP="005204BB">
            <w:pPr>
              <w:pStyle w:val="NoSpacing"/>
            </w:pPr>
            <w:r>
              <w:t xml:space="preserve"> </w:t>
            </w:r>
          </w:p>
        </w:tc>
      </w:tr>
      <w:tr w:rsidR="00545B4B" w14:paraId="49209A43" w14:textId="77777777" w:rsidTr="005204BB">
        <w:trPr>
          <w:trHeight w:val="88"/>
        </w:trPr>
        <w:tc>
          <w:tcPr>
            <w:tcW w:w="0" w:type="auto"/>
            <w:hideMark/>
          </w:tcPr>
          <w:p w14:paraId="2776CB11" w14:textId="77777777" w:rsidR="00545B4B" w:rsidRDefault="00545B4B" w:rsidP="005204BB">
            <w:pPr>
              <w:pStyle w:val="NoSpacing"/>
            </w:pPr>
            <w:r>
              <w:t>3</w:t>
            </w:r>
          </w:p>
        </w:tc>
        <w:tc>
          <w:tcPr>
            <w:tcW w:w="0" w:type="auto"/>
            <w:hideMark/>
          </w:tcPr>
          <w:p w14:paraId="13590074" w14:textId="77777777" w:rsidR="00545B4B" w:rsidRDefault="00545B4B" w:rsidP="005204BB">
            <w:pPr>
              <w:pStyle w:val="NoSpacing"/>
            </w:pPr>
            <w:r>
              <w:t xml:space="preserve">Business survival in the Ethiopian airlines has become difficult due to competition. </w:t>
            </w:r>
          </w:p>
        </w:tc>
        <w:tc>
          <w:tcPr>
            <w:tcW w:w="0" w:type="auto"/>
            <w:hideMark/>
          </w:tcPr>
          <w:p w14:paraId="58731B3C" w14:textId="77777777" w:rsidR="00545B4B" w:rsidRDefault="00545B4B" w:rsidP="005204BB">
            <w:pPr>
              <w:pStyle w:val="NoSpacing"/>
            </w:pPr>
            <w:r>
              <w:t xml:space="preserve"> </w:t>
            </w:r>
          </w:p>
        </w:tc>
        <w:tc>
          <w:tcPr>
            <w:tcW w:w="0" w:type="auto"/>
            <w:hideMark/>
          </w:tcPr>
          <w:p w14:paraId="52E8B65F" w14:textId="77777777" w:rsidR="00545B4B" w:rsidRDefault="00545B4B" w:rsidP="005204BB">
            <w:pPr>
              <w:pStyle w:val="NoSpacing"/>
            </w:pPr>
            <w:r>
              <w:t xml:space="preserve"> </w:t>
            </w:r>
          </w:p>
        </w:tc>
        <w:tc>
          <w:tcPr>
            <w:tcW w:w="0" w:type="auto"/>
            <w:hideMark/>
          </w:tcPr>
          <w:p w14:paraId="44A931BA" w14:textId="77777777" w:rsidR="00545B4B" w:rsidRDefault="00545B4B" w:rsidP="005204BB">
            <w:pPr>
              <w:pStyle w:val="NoSpacing"/>
            </w:pPr>
            <w:r>
              <w:t xml:space="preserve"> </w:t>
            </w:r>
          </w:p>
        </w:tc>
        <w:tc>
          <w:tcPr>
            <w:tcW w:w="0" w:type="auto"/>
            <w:hideMark/>
          </w:tcPr>
          <w:p w14:paraId="29E596E5" w14:textId="77777777" w:rsidR="00545B4B" w:rsidRDefault="00545B4B" w:rsidP="005204BB">
            <w:pPr>
              <w:pStyle w:val="NoSpacing"/>
            </w:pPr>
            <w:r>
              <w:t xml:space="preserve"> </w:t>
            </w:r>
          </w:p>
        </w:tc>
        <w:tc>
          <w:tcPr>
            <w:tcW w:w="0" w:type="auto"/>
            <w:hideMark/>
          </w:tcPr>
          <w:p w14:paraId="67DA9F5D" w14:textId="77777777" w:rsidR="00545B4B" w:rsidRDefault="00545B4B" w:rsidP="005204BB">
            <w:pPr>
              <w:pStyle w:val="NoSpacing"/>
            </w:pPr>
            <w:r>
              <w:t xml:space="preserve"> </w:t>
            </w:r>
          </w:p>
        </w:tc>
      </w:tr>
      <w:tr w:rsidR="00545B4B" w14:paraId="6AB7DA89" w14:textId="77777777" w:rsidTr="005204BB">
        <w:trPr>
          <w:trHeight w:val="87"/>
        </w:trPr>
        <w:tc>
          <w:tcPr>
            <w:tcW w:w="0" w:type="auto"/>
            <w:hideMark/>
          </w:tcPr>
          <w:p w14:paraId="02CAD043" w14:textId="77777777" w:rsidR="00545B4B" w:rsidRDefault="00545B4B" w:rsidP="005204BB">
            <w:pPr>
              <w:pStyle w:val="NoSpacing"/>
            </w:pPr>
            <w:r>
              <w:t>4</w:t>
            </w:r>
          </w:p>
        </w:tc>
        <w:tc>
          <w:tcPr>
            <w:tcW w:w="0" w:type="auto"/>
            <w:hideMark/>
          </w:tcPr>
          <w:p w14:paraId="39A45E9A" w14:textId="77777777" w:rsidR="00545B4B" w:rsidRDefault="00545B4B" w:rsidP="005204BB">
            <w:pPr>
              <w:pStyle w:val="NoSpacing"/>
            </w:pPr>
            <w:r>
              <w:t xml:space="preserve">The interconnectedness between countries has made the airlines firms to be more competitive. </w:t>
            </w:r>
          </w:p>
        </w:tc>
        <w:tc>
          <w:tcPr>
            <w:tcW w:w="0" w:type="auto"/>
            <w:hideMark/>
          </w:tcPr>
          <w:p w14:paraId="71CDFFA1" w14:textId="77777777" w:rsidR="00545B4B" w:rsidRDefault="00545B4B" w:rsidP="005204BB">
            <w:pPr>
              <w:pStyle w:val="NoSpacing"/>
            </w:pPr>
            <w:r>
              <w:t xml:space="preserve"> </w:t>
            </w:r>
          </w:p>
        </w:tc>
        <w:tc>
          <w:tcPr>
            <w:tcW w:w="0" w:type="auto"/>
            <w:hideMark/>
          </w:tcPr>
          <w:p w14:paraId="06D4B17D" w14:textId="77777777" w:rsidR="00545B4B" w:rsidRDefault="00545B4B" w:rsidP="005204BB">
            <w:pPr>
              <w:pStyle w:val="NoSpacing"/>
            </w:pPr>
            <w:r>
              <w:t xml:space="preserve"> </w:t>
            </w:r>
          </w:p>
        </w:tc>
        <w:tc>
          <w:tcPr>
            <w:tcW w:w="0" w:type="auto"/>
            <w:hideMark/>
          </w:tcPr>
          <w:p w14:paraId="28A9AE67" w14:textId="77777777" w:rsidR="00545B4B" w:rsidRDefault="00545B4B" w:rsidP="005204BB">
            <w:pPr>
              <w:pStyle w:val="NoSpacing"/>
            </w:pPr>
            <w:r>
              <w:t xml:space="preserve"> </w:t>
            </w:r>
          </w:p>
        </w:tc>
        <w:tc>
          <w:tcPr>
            <w:tcW w:w="0" w:type="auto"/>
            <w:hideMark/>
          </w:tcPr>
          <w:p w14:paraId="10945C6B" w14:textId="77777777" w:rsidR="00545B4B" w:rsidRDefault="00545B4B" w:rsidP="005204BB">
            <w:pPr>
              <w:pStyle w:val="NoSpacing"/>
            </w:pPr>
            <w:r>
              <w:t xml:space="preserve"> </w:t>
            </w:r>
          </w:p>
        </w:tc>
        <w:tc>
          <w:tcPr>
            <w:tcW w:w="0" w:type="auto"/>
            <w:hideMark/>
          </w:tcPr>
          <w:p w14:paraId="26AA34C9" w14:textId="77777777" w:rsidR="00545B4B" w:rsidRDefault="00545B4B" w:rsidP="005204BB">
            <w:pPr>
              <w:pStyle w:val="NoSpacing"/>
            </w:pPr>
            <w:r>
              <w:t xml:space="preserve"> </w:t>
            </w:r>
          </w:p>
        </w:tc>
      </w:tr>
      <w:tr w:rsidR="00545B4B" w14:paraId="2742770E" w14:textId="77777777" w:rsidTr="005204BB">
        <w:trPr>
          <w:trHeight w:val="88"/>
        </w:trPr>
        <w:tc>
          <w:tcPr>
            <w:tcW w:w="0" w:type="auto"/>
            <w:hideMark/>
          </w:tcPr>
          <w:p w14:paraId="2A47999B" w14:textId="77777777" w:rsidR="00545B4B" w:rsidRDefault="00545B4B" w:rsidP="005204BB">
            <w:pPr>
              <w:pStyle w:val="NoSpacing"/>
            </w:pPr>
            <w:r>
              <w:t>5</w:t>
            </w:r>
          </w:p>
        </w:tc>
        <w:tc>
          <w:tcPr>
            <w:tcW w:w="0" w:type="auto"/>
            <w:hideMark/>
          </w:tcPr>
          <w:p w14:paraId="17DC8F00" w14:textId="77777777" w:rsidR="00545B4B" w:rsidRDefault="00545B4B" w:rsidP="005204BB">
            <w:pPr>
              <w:pStyle w:val="NoSpacing"/>
            </w:pPr>
            <w:r>
              <w:t xml:space="preserve">Globalization leading to global consumerism has led to increased competition in the Ethiopian airlines. </w:t>
            </w:r>
          </w:p>
        </w:tc>
        <w:tc>
          <w:tcPr>
            <w:tcW w:w="0" w:type="auto"/>
            <w:hideMark/>
          </w:tcPr>
          <w:p w14:paraId="0366B59E" w14:textId="77777777" w:rsidR="00545B4B" w:rsidRDefault="00545B4B" w:rsidP="005204BB">
            <w:pPr>
              <w:pStyle w:val="NoSpacing"/>
            </w:pPr>
            <w:r>
              <w:t xml:space="preserve"> </w:t>
            </w:r>
          </w:p>
        </w:tc>
        <w:tc>
          <w:tcPr>
            <w:tcW w:w="0" w:type="auto"/>
            <w:hideMark/>
          </w:tcPr>
          <w:p w14:paraId="16520DDF" w14:textId="77777777" w:rsidR="00545B4B" w:rsidRDefault="00545B4B" w:rsidP="005204BB">
            <w:pPr>
              <w:pStyle w:val="NoSpacing"/>
            </w:pPr>
            <w:r>
              <w:t xml:space="preserve"> </w:t>
            </w:r>
          </w:p>
        </w:tc>
        <w:tc>
          <w:tcPr>
            <w:tcW w:w="0" w:type="auto"/>
            <w:hideMark/>
          </w:tcPr>
          <w:p w14:paraId="64EAE293" w14:textId="77777777" w:rsidR="00545B4B" w:rsidRDefault="00545B4B" w:rsidP="005204BB">
            <w:pPr>
              <w:pStyle w:val="NoSpacing"/>
            </w:pPr>
            <w:r>
              <w:t xml:space="preserve"> </w:t>
            </w:r>
          </w:p>
        </w:tc>
        <w:tc>
          <w:tcPr>
            <w:tcW w:w="0" w:type="auto"/>
            <w:hideMark/>
          </w:tcPr>
          <w:p w14:paraId="220314F2" w14:textId="77777777" w:rsidR="00545B4B" w:rsidRDefault="00545B4B" w:rsidP="005204BB">
            <w:pPr>
              <w:pStyle w:val="NoSpacing"/>
            </w:pPr>
            <w:r>
              <w:t xml:space="preserve"> </w:t>
            </w:r>
          </w:p>
        </w:tc>
        <w:tc>
          <w:tcPr>
            <w:tcW w:w="0" w:type="auto"/>
            <w:hideMark/>
          </w:tcPr>
          <w:p w14:paraId="6B473ED6" w14:textId="77777777" w:rsidR="00545B4B" w:rsidRDefault="00545B4B" w:rsidP="005204BB">
            <w:pPr>
              <w:pStyle w:val="NoSpacing"/>
            </w:pPr>
            <w:r>
              <w:t xml:space="preserve"> </w:t>
            </w:r>
          </w:p>
        </w:tc>
      </w:tr>
    </w:tbl>
    <w:p w14:paraId="3BDE095C" w14:textId="77777777" w:rsidR="00545B4B" w:rsidRDefault="00545B4B" w:rsidP="00545B4B">
      <w:r>
        <w:rPr>
          <w:b/>
        </w:rPr>
        <w:t>Organizational Performance</w:t>
      </w:r>
    </w:p>
    <w:tbl>
      <w:tblPr>
        <w:tblStyle w:val="TableGrid"/>
        <w:tblW w:w="0" w:type="auto"/>
        <w:tblLook w:val="04A0" w:firstRow="1" w:lastRow="0" w:firstColumn="1" w:lastColumn="0" w:noHBand="0" w:noVBand="1"/>
      </w:tblPr>
      <w:tblGrid>
        <w:gridCol w:w="510"/>
        <w:gridCol w:w="6624"/>
        <w:gridCol w:w="523"/>
        <w:gridCol w:w="390"/>
        <w:gridCol w:w="390"/>
        <w:gridCol w:w="390"/>
        <w:gridCol w:w="523"/>
      </w:tblGrid>
      <w:tr w:rsidR="00545B4B" w14:paraId="44D49122" w14:textId="77777777" w:rsidTr="005204BB">
        <w:trPr>
          <w:trHeight w:val="116"/>
        </w:trPr>
        <w:tc>
          <w:tcPr>
            <w:tcW w:w="0" w:type="auto"/>
          </w:tcPr>
          <w:p w14:paraId="5019EDE1" w14:textId="77777777" w:rsidR="00545B4B" w:rsidRDefault="00545B4B" w:rsidP="005204BB">
            <w:pPr>
              <w:pStyle w:val="NoSpacing"/>
            </w:pPr>
            <w:r>
              <w:t>No</w:t>
            </w:r>
          </w:p>
        </w:tc>
        <w:tc>
          <w:tcPr>
            <w:tcW w:w="0" w:type="auto"/>
            <w:hideMark/>
          </w:tcPr>
          <w:p w14:paraId="0DC7BA51" w14:textId="77777777" w:rsidR="00545B4B" w:rsidRDefault="00545B4B" w:rsidP="005204BB">
            <w:pPr>
              <w:pStyle w:val="NoSpacing"/>
            </w:pPr>
          </w:p>
        </w:tc>
        <w:tc>
          <w:tcPr>
            <w:tcW w:w="0" w:type="auto"/>
            <w:hideMark/>
          </w:tcPr>
          <w:p w14:paraId="42436647" w14:textId="77777777" w:rsidR="00545B4B" w:rsidRDefault="00545B4B" w:rsidP="005204BB">
            <w:pPr>
              <w:pStyle w:val="NoSpacing"/>
            </w:pPr>
            <w:r>
              <w:t xml:space="preserve">SA </w:t>
            </w:r>
          </w:p>
        </w:tc>
        <w:tc>
          <w:tcPr>
            <w:tcW w:w="0" w:type="auto"/>
            <w:hideMark/>
          </w:tcPr>
          <w:p w14:paraId="2EB79C1E" w14:textId="77777777" w:rsidR="00545B4B" w:rsidRDefault="00545B4B" w:rsidP="005204BB">
            <w:pPr>
              <w:pStyle w:val="NoSpacing"/>
            </w:pPr>
            <w:r>
              <w:t xml:space="preserve">A </w:t>
            </w:r>
          </w:p>
        </w:tc>
        <w:tc>
          <w:tcPr>
            <w:tcW w:w="0" w:type="auto"/>
            <w:hideMark/>
          </w:tcPr>
          <w:p w14:paraId="54ECFB12" w14:textId="77777777" w:rsidR="00545B4B" w:rsidRDefault="00545B4B" w:rsidP="005204BB">
            <w:pPr>
              <w:pStyle w:val="NoSpacing"/>
            </w:pPr>
            <w:r>
              <w:t xml:space="preserve">N </w:t>
            </w:r>
          </w:p>
        </w:tc>
        <w:tc>
          <w:tcPr>
            <w:tcW w:w="0" w:type="auto"/>
            <w:hideMark/>
          </w:tcPr>
          <w:p w14:paraId="2268C904" w14:textId="77777777" w:rsidR="00545B4B" w:rsidRDefault="00545B4B" w:rsidP="005204BB">
            <w:pPr>
              <w:pStyle w:val="NoSpacing"/>
            </w:pPr>
            <w:r>
              <w:t xml:space="preserve">D </w:t>
            </w:r>
          </w:p>
        </w:tc>
        <w:tc>
          <w:tcPr>
            <w:tcW w:w="0" w:type="auto"/>
            <w:hideMark/>
          </w:tcPr>
          <w:p w14:paraId="28F47260" w14:textId="77777777" w:rsidR="00545B4B" w:rsidRDefault="00545B4B" w:rsidP="005204BB">
            <w:pPr>
              <w:pStyle w:val="NoSpacing"/>
            </w:pPr>
            <w:r>
              <w:t xml:space="preserve">SD </w:t>
            </w:r>
          </w:p>
        </w:tc>
      </w:tr>
      <w:tr w:rsidR="00545B4B" w14:paraId="5A8E7FBD" w14:textId="77777777" w:rsidTr="005204BB">
        <w:trPr>
          <w:trHeight w:val="342"/>
        </w:trPr>
        <w:tc>
          <w:tcPr>
            <w:tcW w:w="0" w:type="auto"/>
          </w:tcPr>
          <w:p w14:paraId="29D0B166" w14:textId="77777777" w:rsidR="00545B4B" w:rsidRDefault="00545B4B" w:rsidP="005204BB">
            <w:pPr>
              <w:pStyle w:val="NoSpacing"/>
            </w:pPr>
            <w:r>
              <w:t>1</w:t>
            </w:r>
          </w:p>
        </w:tc>
        <w:tc>
          <w:tcPr>
            <w:tcW w:w="0" w:type="auto"/>
            <w:hideMark/>
          </w:tcPr>
          <w:p w14:paraId="46326D0C" w14:textId="77777777" w:rsidR="00545B4B" w:rsidRDefault="00545B4B" w:rsidP="005204BB">
            <w:pPr>
              <w:pStyle w:val="NoSpacing"/>
            </w:pPr>
            <w:r>
              <w:t xml:space="preserve">There is improved productivity in our company due to globalization in technology development. </w:t>
            </w:r>
          </w:p>
        </w:tc>
        <w:tc>
          <w:tcPr>
            <w:tcW w:w="0" w:type="auto"/>
            <w:hideMark/>
          </w:tcPr>
          <w:p w14:paraId="178E3AC8" w14:textId="77777777" w:rsidR="00545B4B" w:rsidRDefault="00545B4B" w:rsidP="005204BB">
            <w:pPr>
              <w:pStyle w:val="NoSpacing"/>
            </w:pPr>
            <w:r>
              <w:t xml:space="preserve"> </w:t>
            </w:r>
          </w:p>
        </w:tc>
        <w:tc>
          <w:tcPr>
            <w:tcW w:w="0" w:type="auto"/>
            <w:hideMark/>
          </w:tcPr>
          <w:p w14:paraId="4671C0D4" w14:textId="77777777" w:rsidR="00545B4B" w:rsidRDefault="00545B4B" w:rsidP="005204BB">
            <w:pPr>
              <w:pStyle w:val="NoSpacing"/>
            </w:pPr>
            <w:r>
              <w:t xml:space="preserve"> </w:t>
            </w:r>
          </w:p>
        </w:tc>
        <w:tc>
          <w:tcPr>
            <w:tcW w:w="0" w:type="auto"/>
            <w:hideMark/>
          </w:tcPr>
          <w:p w14:paraId="14FF6B5F" w14:textId="77777777" w:rsidR="00545B4B" w:rsidRDefault="00545B4B" w:rsidP="005204BB">
            <w:pPr>
              <w:pStyle w:val="NoSpacing"/>
            </w:pPr>
            <w:r>
              <w:t xml:space="preserve"> </w:t>
            </w:r>
          </w:p>
        </w:tc>
        <w:tc>
          <w:tcPr>
            <w:tcW w:w="0" w:type="auto"/>
            <w:hideMark/>
          </w:tcPr>
          <w:p w14:paraId="25C6D3A3" w14:textId="77777777" w:rsidR="00545B4B" w:rsidRDefault="00545B4B" w:rsidP="005204BB">
            <w:pPr>
              <w:pStyle w:val="NoSpacing"/>
            </w:pPr>
            <w:r>
              <w:t xml:space="preserve"> </w:t>
            </w:r>
          </w:p>
        </w:tc>
        <w:tc>
          <w:tcPr>
            <w:tcW w:w="0" w:type="auto"/>
            <w:hideMark/>
          </w:tcPr>
          <w:p w14:paraId="57B1C990" w14:textId="77777777" w:rsidR="00545B4B" w:rsidRDefault="00545B4B" w:rsidP="005204BB">
            <w:pPr>
              <w:pStyle w:val="NoSpacing"/>
            </w:pPr>
            <w:r>
              <w:t xml:space="preserve"> </w:t>
            </w:r>
          </w:p>
        </w:tc>
      </w:tr>
      <w:tr w:rsidR="00545B4B" w14:paraId="5152C5EF" w14:textId="77777777" w:rsidTr="005204BB">
        <w:trPr>
          <w:trHeight w:val="229"/>
        </w:trPr>
        <w:tc>
          <w:tcPr>
            <w:tcW w:w="0" w:type="auto"/>
          </w:tcPr>
          <w:p w14:paraId="27C75B1D" w14:textId="77777777" w:rsidR="00545B4B" w:rsidRDefault="00545B4B" w:rsidP="005204BB">
            <w:pPr>
              <w:pStyle w:val="NoSpacing"/>
            </w:pPr>
            <w:r>
              <w:t>2</w:t>
            </w:r>
          </w:p>
        </w:tc>
        <w:tc>
          <w:tcPr>
            <w:tcW w:w="0" w:type="auto"/>
            <w:hideMark/>
          </w:tcPr>
          <w:p w14:paraId="25FF3F21" w14:textId="77777777" w:rsidR="00545B4B" w:rsidRDefault="00545B4B" w:rsidP="005204BB">
            <w:pPr>
              <w:pStyle w:val="NoSpacing"/>
            </w:pPr>
            <w:r>
              <w:t xml:space="preserve">There is improved production system in our sector. </w:t>
            </w:r>
          </w:p>
        </w:tc>
        <w:tc>
          <w:tcPr>
            <w:tcW w:w="0" w:type="auto"/>
            <w:hideMark/>
          </w:tcPr>
          <w:p w14:paraId="4C25956D" w14:textId="77777777" w:rsidR="00545B4B" w:rsidRDefault="00545B4B" w:rsidP="005204BB">
            <w:pPr>
              <w:pStyle w:val="NoSpacing"/>
            </w:pPr>
            <w:r>
              <w:t xml:space="preserve"> </w:t>
            </w:r>
          </w:p>
        </w:tc>
        <w:tc>
          <w:tcPr>
            <w:tcW w:w="0" w:type="auto"/>
            <w:hideMark/>
          </w:tcPr>
          <w:p w14:paraId="58E25887" w14:textId="77777777" w:rsidR="00545B4B" w:rsidRDefault="00545B4B" w:rsidP="005204BB">
            <w:pPr>
              <w:pStyle w:val="NoSpacing"/>
            </w:pPr>
            <w:r>
              <w:t xml:space="preserve"> </w:t>
            </w:r>
          </w:p>
        </w:tc>
        <w:tc>
          <w:tcPr>
            <w:tcW w:w="0" w:type="auto"/>
            <w:hideMark/>
          </w:tcPr>
          <w:p w14:paraId="7E6B1C63" w14:textId="77777777" w:rsidR="00545B4B" w:rsidRDefault="00545B4B" w:rsidP="005204BB">
            <w:pPr>
              <w:pStyle w:val="NoSpacing"/>
            </w:pPr>
            <w:r>
              <w:t xml:space="preserve"> </w:t>
            </w:r>
          </w:p>
        </w:tc>
        <w:tc>
          <w:tcPr>
            <w:tcW w:w="0" w:type="auto"/>
            <w:hideMark/>
          </w:tcPr>
          <w:p w14:paraId="6E2D1100" w14:textId="77777777" w:rsidR="00545B4B" w:rsidRDefault="00545B4B" w:rsidP="005204BB">
            <w:pPr>
              <w:pStyle w:val="NoSpacing"/>
            </w:pPr>
            <w:r>
              <w:t xml:space="preserve"> </w:t>
            </w:r>
          </w:p>
        </w:tc>
        <w:tc>
          <w:tcPr>
            <w:tcW w:w="0" w:type="auto"/>
            <w:hideMark/>
          </w:tcPr>
          <w:p w14:paraId="51F223C3" w14:textId="77777777" w:rsidR="00545B4B" w:rsidRDefault="00545B4B" w:rsidP="005204BB">
            <w:pPr>
              <w:pStyle w:val="NoSpacing"/>
            </w:pPr>
            <w:r>
              <w:t xml:space="preserve"> </w:t>
            </w:r>
          </w:p>
        </w:tc>
      </w:tr>
      <w:tr w:rsidR="00545B4B" w14:paraId="2305CBDF" w14:textId="77777777" w:rsidTr="005204BB">
        <w:trPr>
          <w:trHeight w:val="343"/>
        </w:trPr>
        <w:tc>
          <w:tcPr>
            <w:tcW w:w="0" w:type="auto"/>
          </w:tcPr>
          <w:p w14:paraId="6F803059" w14:textId="77777777" w:rsidR="00545B4B" w:rsidRDefault="00545B4B" w:rsidP="005204BB">
            <w:pPr>
              <w:pStyle w:val="NoSpacing"/>
            </w:pPr>
            <w:r>
              <w:t>3</w:t>
            </w:r>
          </w:p>
        </w:tc>
        <w:tc>
          <w:tcPr>
            <w:tcW w:w="0" w:type="auto"/>
            <w:hideMark/>
          </w:tcPr>
          <w:p w14:paraId="23CBADF6" w14:textId="77777777" w:rsidR="00545B4B" w:rsidRDefault="00545B4B" w:rsidP="005204BB">
            <w:pPr>
              <w:pStyle w:val="NoSpacing"/>
            </w:pPr>
            <w:r>
              <w:t>We constantly upgrade our technology to meet up with the technology of the 21</w:t>
            </w:r>
            <w:r>
              <w:rPr>
                <w:vertAlign w:val="superscript"/>
              </w:rPr>
              <w:t>st</w:t>
            </w:r>
            <w:r>
              <w:t xml:space="preserve"> century. </w:t>
            </w:r>
          </w:p>
        </w:tc>
        <w:tc>
          <w:tcPr>
            <w:tcW w:w="0" w:type="auto"/>
            <w:hideMark/>
          </w:tcPr>
          <w:p w14:paraId="57DD71EF" w14:textId="77777777" w:rsidR="00545B4B" w:rsidRDefault="00545B4B" w:rsidP="005204BB">
            <w:pPr>
              <w:pStyle w:val="NoSpacing"/>
            </w:pPr>
            <w:r>
              <w:t xml:space="preserve"> </w:t>
            </w:r>
          </w:p>
        </w:tc>
        <w:tc>
          <w:tcPr>
            <w:tcW w:w="0" w:type="auto"/>
            <w:hideMark/>
          </w:tcPr>
          <w:p w14:paraId="6568C72C" w14:textId="77777777" w:rsidR="00545B4B" w:rsidRDefault="00545B4B" w:rsidP="005204BB">
            <w:pPr>
              <w:pStyle w:val="NoSpacing"/>
            </w:pPr>
            <w:r>
              <w:t xml:space="preserve"> </w:t>
            </w:r>
          </w:p>
        </w:tc>
        <w:tc>
          <w:tcPr>
            <w:tcW w:w="0" w:type="auto"/>
            <w:hideMark/>
          </w:tcPr>
          <w:p w14:paraId="7FADCBA8" w14:textId="77777777" w:rsidR="00545B4B" w:rsidRDefault="00545B4B" w:rsidP="005204BB">
            <w:pPr>
              <w:pStyle w:val="NoSpacing"/>
            </w:pPr>
            <w:r>
              <w:t xml:space="preserve"> </w:t>
            </w:r>
          </w:p>
        </w:tc>
        <w:tc>
          <w:tcPr>
            <w:tcW w:w="0" w:type="auto"/>
            <w:hideMark/>
          </w:tcPr>
          <w:p w14:paraId="496AE2B8" w14:textId="77777777" w:rsidR="00545B4B" w:rsidRDefault="00545B4B" w:rsidP="005204BB">
            <w:pPr>
              <w:pStyle w:val="NoSpacing"/>
            </w:pPr>
            <w:r>
              <w:t xml:space="preserve"> </w:t>
            </w:r>
          </w:p>
        </w:tc>
        <w:tc>
          <w:tcPr>
            <w:tcW w:w="0" w:type="auto"/>
            <w:hideMark/>
          </w:tcPr>
          <w:p w14:paraId="24887BE5" w14:textId="77777777" w:rsidR="00545B4B" w:rsidRDefault="00545B4B" w:rsidP="005204BB">
            <w:pPr>
              <w:pStyle w:val="NoSpacing"/>
            </w:pPr>
            <w:r>
              <w:t xml:space="preserve"> </w:t>
            </w:r>
          </w:p>
        </w:tc>
      </w:tr>
      <w:tr w:rsidR="00545B4B" w14:paraId="2CE1FBAB" w14:textId="77777777" w:rsidTr="005204BB">
        <w:trPr>
          <w:trHeight w:val="342"/>
        </w:trPr>
        <w:tc>
          <w:tcPr>
            <w:tcW w:w="0" w:type="auto"/>
          </w:tcPr>
          <w:p w14:paraId="306AEF06" w14:textId="77777777" w:rsidR="00545B4B" w:rsidRDefault="00545B4B" w:rsidP="005204BB">
            <w:pPr>
              <w:pStyle w:val="NoSpacing"/>
            </w:pPr>
            <w:r>
              <w:t>4</w:t>
            </w:r>
          </w:p>
        </w:tc>
        <w:tc>
          <w:tcPr>
            <w:tcW w:w="0" w:type="auto"/>
            <w:hideMark/>
          </w:tcPr>
          <w:p w14:paraId="116077D3" w14:textId="77777777" w:rsidR="00545B4B" w:rsidRDefault="00545B4B" w:rsidP="005204BB">
            <w:pPr>
              <w:pStyle w:val="NoSpacing"/>
            </w:pPr>
            <w:r>
              <w:t xml:space="preserve">We constantly aim and act to produce in accordance with sustainability rules and regulations. </w:t>
            </w:r>
          </w:p>
        </w:tc>
        <w:tc>
          <w:tcPr>
            <w:tcW w:w="0" w:type="auto"/>
            <w:hideMark/>
          </w:tcPr>
          <w:p w14:paraId="3CE1876F" w14:textId="77777777" w:rsidR="00545B4B" w:rsidRDefault="00545B4B" w:rsidP="005204BB">
            <w:pPr>
              <w:pStyle w:val="NoSpacing"/>
            </w:pPr>
            <w:r>
              <w:t xml:space="preserve"> </w:t>
            </w:r>
          </w:p>
        </w:tc>
        <w:tc>
          <w:tcPr>
            <w:tcW w:w="0" w:type="auto"/>
            <w:hideMark/>
          </w:tcPr>
          <w:p w14:paraId="3315867D" w14:textId="77777777" w:rsidR="00545B4B" w:rsidRDefault="00545B4B" w:rsidP="005204BB">
            <w:pPr>
              <w:pStyle w:val="NoSpacing"/>
            </w:pPr>
            <w:r>
              <w:t xml:space="preserve"> </w:t>
            </w:r>
          </w:p>
        </w:tc>
        <w:tc>
          <w:tcPr>
            <w:tcW w:w="0" w:type="auto"/>
            <w:hideMark/>
          </w:tcPr>
          <w:p w14:paraId="5BD54918" w14:textId="77777777" w:rsidR="00545B4B" w:rsidRDefault="00545B4B" w:rsidP="005204BB">
            <w:pPr>
              <w:pStyle w:val="NoSpacing"/>
            </w:pPr>
            <w:r>
              <w:t xml:space="preserve"> </w:t>
            </w:r>
          </w:p>
        </w:tc>
        <w:tc>
          <w:tcPr>
            <w:tcW w:w="0" w:type="auto"/>
            <w:hideMark/>
          </w:tcPr>
          <w:p w14:paraId="2061F5D6" w14:textId="77777777" w:rsidR="00545B4B" w:rsidRDefault="00545B4B" w:rsidP="005204BB">
            <w:pPr>
              <w:pStyle w:val="NoSpacing"/>
            </w:pPr>
            <w:r>
              <w:t xml:space="preserve"> </w:t>
            </w:r>
          </w:p>
        </w:tc>
        <w:tc>
          <w:tcPr>
            <w:tcW w:w="0" w:type="auto"/>
            <w:hideMark/>
          </w:tcPr>
          <w:p w14:paraId="6920DD98" w14:textId="77777777" w:rsidR="00545B4B" w:rsidRDefault="00545B4B" w:rsidP="005204BB">
            <w:pPr>
              <w:pStyle w:val="NoSpacing"/>
            </w:pPr>
            <w:r>
              <w:t xml:space="preserve"> </w:t>
            </w:r>
          </w:p>
        </w:tc>
      </w:tr>
      <w:tr w:rsidR="00545B4B" w14:paraId="415FFC3D" w14:textId="77777777" w:rsidTr="005204BB">
        <w:trPr>
          <w:trHeight w:val="230"/>
        </w:trPr>
        <w:tc>
          <w:tcPr>
            <w:tcW w:w="0" w:type="auto"/>
          </w:tcPr>
          <w:p w14:paraId="748094BA" w14:textId="77777777" w:rsidR="00545B4B" w:rsidRDefault="00545B4B" w:rsidP="005204BB">
            <w:pPr>
              <w:pStyle w:val="NoSpacing"/>
            </w:pPr>
            <w:r>
              <w:t>5</w:t>
            </w:r>
          </w:p>
        </w:tc>
        <w:tc>
          <w:tcPr>
            <w:tcW w:w="0" w:type="auto"/>
            <w:hideMark/>
          </w:tcPr>
          <w:p w14:paraId="03D699F6" w14:textId="77777777" w:rsidR="00545B4B" w:rsidRDefault="00545B4B" w:rsidP="005204BB">
            <w:pPr>
              <w:pStyle w:val="NoSpacing"/>
            </w:pPr>
            <w:r>
              <w:t xml:space="preserve">Access to expertise and labor internationally has improved our productivity. </w:t>
            </w:r>
          </w:p>
        </w:tc>
        <w:tc>
          <w:tcPr>
            <w:tcW w:w="0" w:type="auto"/>
            <w:hideMark/>
          </w:tcPr>
          <w:p w14:paraId="5ADD258B" w14:textId="77777777" w:rsidR="00545B4B" w:rsidRDefault="00545B4B" w:rsidP="005204BB">
            <w:pPr>
              <w:pStyle w:val="NoSpacing"/>
            </w:pPr>
            <w:r>
              <w:t xml:space="preserve"> </w:t>
            </w:r>
          </w:p>
        </w:tc>
        <w:tc>
          <w:tcPr>
            <w:tcW w:w="0" w:type="auto"/>
            <w:hideMark/>
          </w:tcPr>
          <w:p w14:paraId="70F621A8" w14:textId="77777777" w:rsidR="00545B4B" w:rsidRDefault="00545B4B" w:rsidP="005204BB">
            <w:pPr>
              <w:pStyle w:val="NoSpacing"/>
            </w:pPr>
            <w:r>
              <w:t xml:space="preserve"> </w:t>
            </w:r>
          </w:p>
        </w:tc>
        <w:tc>
          <w:tcPr>
            <w:tcW w:w="0" w:type="auto"/>
            <w:hideMark/>
          </w:tcPr>
          <w:p w14:paraId="2D7613E8" w14:textId="77777777" w:rsidR="00545B4B" w:rsidRDefault="00545B4B" w:rsidP="005204BB">
            <w:pPr>
              <w:pStyle w:val="NoSpacing"/>
            </w:pPr>
            <w:r>
              <w:t xml:space="preserve"> </w:t>
            </w:r>
          </w:p>
        </w:tc>
        <w:tc>
          <w:tcPr>
            <w:tcW w:w="0" w:type="auto"/>
            <w:hideMark/>
          </w:tcPr>
          <w:p w14:paraId="25E67816" w14:textId="77777777" w:rsidR="00545B4B" w:rsidRDefault="00545B4B" w:rsidP="005204BB">
            <w:pPr>
              <w:pStyle w:val="NoSpacing"/>
            </w:pPr>
            <w:r>
              <w:t xml:space="preserve"> </w:t>
            </w:r>
          </w:p>
        </w:tc>
        <w:tc>
          <w:tcPr>
            <w:tcW w:w="0" w:type="auto"/>
            <w:hideMark/>
          </w:tcPr>
          <w:p w14:paraId="15999E70" w14:textId="77777777" w:rsidR="00545B4B" w:rsidRDefault="00545B4B" w:rsidP="005204BB">
            <w:pPr>
              <w:pStyle w:val="NoSpacing"/>
            </w:pPr>
            <w:r>
              <w:t xml:space="preserve"> </w:t>
            </w:r>
          </w:p>
        </w:tc>
      </w:tr>
    </w:tbl>
    <w:p w14:paraId="1A5C89ED" w14:textId="77777777" w:rsidR="00545B4B" w:rsidRDefault="00545B4B" w:rsidP="00545B4B">
      <w:pPr>
        <w:spacing w:after="159" w:line="359" w:lineRule="auto"/>
        <w:ind w:left="1065" w:hanging="720"/>
        <w:jc w:val="left"/>
      </w:pPr>
    </w:p>
    <w:p w14:paraId="6B2413CD" w14:textId="77777777" w:rsidR="00D14A35" w:rsidRDefault="00D14A35" w:rsidP="00D84E9C"/>
    <w:sectPr w:rsidR="00D14A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56A1" w14:textId="77777777" w:rsidR="00961EDE" w:rsidRDefault="00961EDE" w:rsidP="0004380C">
      <w:pPr>
        <w:spacing w:after="0" w:line="240" w:lineRule="auto"/>
      </w:pPr>
      <w:r>
        <w:separator/>
      </w:r>
    </w:p>
  </w:endnote>
  <w:endnote w:type="continuationSeparator" w:id="0">
    <w:p w14:paraId="7D0F8920" w14:textId="77777777" w:rsidR="00961EDE" w:rsidRDefault="00961EDE" w:rsidP="0004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enQuanYi Micro Hei">
    <w:altName w:val="Times New Roman"/>
    <w:charset w:val="00"/>
    <w:family w:val="auto"/>
    <w:pitch w:val="variable"/>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671792"/>
      <w:docPartObj>
        <w:docPartGallery w:val="Page Numbers (Bottom of Page)"/>
        <w:docPartUnique/>
      </w:docPartObj>
    </w:sdtPr>
    <w:sdtEndPr>
      <w:rPr>
        <w:noProof/>
      </w:rPr>
    </w:sdtEndPr>
    <w:sdtContent>
      <w:p w14:paraId="25B53F7D" w14:textId="77777777" w:rsidR="00462A26" w:rsidRDefault="00462A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516D63" w14:textId="77777777" w:rsidR="00462A26" w:rsidRDefault="00462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D507D" w14:textId="77777777" w:rsidR="00961EDE" w:rsidRDefault="00961EDE" w:rsidP="0004380C">
      <w:pPr>
        <w:spacing w:after="0" w:line="240" w:lineRule="auto"/>
      </w:pPr>
      <w:r>
        <w:separator/>
      </w:r>
    </w:p>
  </w:footnote>
  <w:footnote w:type="continuationSeparator" w:id="0">
    <w:p w14:paraId="1E0C4653" w14:textId="77777777" w:rsidR="00961EDE" w:rsidRDefault="00961EDE" w:rsidP="00043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FE5"/>
    <w:multiLevelType w:val="hybridMultilevel"/>
    <w:tmpl w:val="967C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1867"/>
    <w:multiLevelType w:val="hybridMultilevel"/>
    <w:tmpl w:val="8D14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565DB"/>
    <w:multiLevelType w:val="hybridMultilevel"/>
    <w:tmpl w:val="2C0AE62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A7422"/>
    <w:multiLevelType w:val="multilevel"/>
    <w:tmpl w:val="293AF18E"/>
    <w:lvl w:ilvl="0">
      <w:start w:val="4"/>
      <w:numFmt w:val="decimal"/>
      <w:lvlText w:val="%1."/>
      <w:lvlJc w:val="left"/>
      <w:pPr>
        <w:ind w:left="450" w:hanging="450"/>
      </w:pPr>
    </w:lvl>
    <w:lvl w:ilvl="1">
      <w:start w:val="1"/>
      <w:numFmt w:val="decimal"/>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480" w:hanging="1800"/>
      </w:pPr>
    </w:lvl>
    <w:lvl w:ilvl="7">
      <w:start w:val="1"/>
      <w:numFmt w:val="decimal"/>
      <w:lvlText w:val="%1.%2.%3.%4.%5.%6.%7.%8."/>
      <w:lvlJc w:val="left"/>
      <w:pPr>
        <w:ind w:left="7260" w:hanging="1800"/>
      </w:pPr>
    </w:lvl>
    <w:lvl w:ilvl="8">
      <w:start w:val="1"/>
      <w:numFmt w:val="decimal"/>
      <w:lvlText w:val="%1.%2.%3.%4.%5.%6.%7.%8.%9."/>
      <w:lvlJc w:val="left"/>
      <w:pPr>
        <w:ind w:left="8400" w:hanging="2160"/>
      </w:pPr>
    </w:lvl>
  </w:abstractNum>
  <w:abstractNum w:abstractNumId="4" w15:restartNumberingAfterBreak="0">
    <w:nsid w:val="0B8100D4"/>
    <w:multiLevelType w:val="multilevel"/>
    <w:tmpl w:val="63FEA0A6"/>
    <w:lvl w:ilvl="0">
      <w:start w:val="1"/>
      <w:numFmt w:val="decimal"/>
      <w:lvlText w:val="%1."/>
      <w:lvlJc w:val="left"/>
      <w:pPr>
        <w:ind w:left="864" w:hanging="360"/>
      </w:pPr>
    </w:lvl>
    <w:lvl w:ilvl="1">
      <w:start w:val="1"/>
      <w:numFmt w:val="decimal"/>
      <w:isLgl/>
      <w:lvlText w:val="%1.%2."/>
      <w:lvlJc w:val="left"/>
      <w:pPr>
        <w:ind w:left="1224"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584"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44" w:hanging="144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304" w:hanging="1800"/>
      </w:pPr>
      <w:rPr>
        <w:rFonts w:hint="default"/>
      </w:rPr>
    </w:lvl>
    <w:lvl w:ilvl="8">
      <w:start w:val="1"/>
      <w:numFmt w:val="decimal"/>
      <w:isLgl/>
      <w:lvlText w:val="%1.%2.%3.%4.%5.%6.%7.%8.%9."/>
      <w:lvlJc w:val="left"/>
      <w:pPr>
        <w:ind w:left="2304" w:hanging="1800"/>
      </w:pPr>
      <w:rPr>
        <w:rFonts w:hint="default"/>
      </w:rPr>
    </w:lvl>
  </w:abstractNum>
  <w:abstractNum w:abstractNumId="5" w15:restartNumberingAfterBreak="0">
    <w:nsid w:val="13BA7EC0"/>
    <w:multiLevelType w:val="hybridMultilevel"/>
    <w:tmpl w:val="C7C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B23CE"/>
    <w:multiLevelType w:val="hybridMultilevel"/>
    <w:tmpl w:val="8E22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163D1"/>
    <w:multiLevelType w:val="hybridMultilevel"/>
    <w:tmpl w:val="093224A0"/>
    <w:lvl w:ilvl="0" w:tplc="98A6B34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AF9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6C49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44A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421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EDC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4B4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C15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CAF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C41DB6"/>
    <w:multiLevelType w:val="hybridMultilevel"/>
    <w:tmpl w:val="2824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E7002"/>
    <w:multiLevelType w:val="multilevel"/>
    <w:tmpl w:val="90189216"/>
    <w:lvl w:ilvl="0">
      <w:start w:val="4"/>
      <w:numFmt w:val="decimal"/>
      <w:lvlText w:val="%1."/>
      <w:lvlJc w:val="left"/>
      <w:pPr>
        <w:ind w:left="390" w:hanging="390"/>
      </w:pPr>
    </w:lvl>
    <w:lvl w:ilvl="1">
      <w:start w:val="1"/>
      <w:numFmt w:val="decimal"/>
      <w:lvlText w:val="%1.%2."/>
      <w:lvlJc w:val="left"/>
      <w:pPr>
        <w:ind w:left="1110" w:hanging="72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3780" w:hanging="1440"/>
      </w:pPr>
    </w:lvl>
    <w:lvl w:ilvl="7">
      <w:start w:val="1"/>
      <w:numFmt w:val="decimal"/>
      <w:lvlText w:val="%1.%2.%3.%4.%5.%6.%7.%8."/>
      <w:lvlJc w:val="left"/>
      <w:pPr>
        <w:ind w:left="4530" w:hanging="1800"/>
      </w:pPr>
    </w:lvl>
    <w:lvl w:ilvl="8">
      <w:start w:val="1"/>
      <w:numFmt w:val="decimal"/>
      <w:lvlText w:val="%1.%2.%3.%4.%5.%6.%7.%8.%9."/>
      <w:lvlJc w:val="left"/>
      <w:pPr>
        <w:ind w:left="4920" w:hanging="1800"/>
      </w:pPr>
    </w:lvl>
  </w:abstractNum>
  <w:abstractNum w:abstractNumId="10" w15:restartNumberingAfterBreak="0">
    <w:nsid w:val="18954BD8"/>
    <w:multiLevelType w:val="hybridMultilevel"/>
    <w:tmpl w:val="B196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5E4"/>
    <w:multiLevelType w:val="hybridMultilevel"/>
    <w:tmpl w:val="5DF63C80"/>
    <w:lvl w:ilvl="0" w:tplc="6EDA096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B856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CDE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6D5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B6B8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EB4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27C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211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032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8B333A"/>
    <w:multiLevelType w:val="hybridMultilevel"/>
    <w:tmpl w:val="E06C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54725"/>
    <w:multiLevelType w:val="hybridMultilevel"/>
    <w:tmpl w:val="1A405D9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21B71EF5"/>
    <w:multiLevelType w:val="hybridMultilevel"/>
    <w:tmpl w:val="99C47C30"/>
    <w:lvl w:ilvl="0" w:tplc="CAE65BA8">
      <w:start w:val="1"/>
      <w:numFmt w:val="lowerLetter"/>
      <w:lvlText w:val="%1."/>
      <w:lvlJc w:val="left"/>
      <w:pPr>
        <w:ind w:left="898"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1" w:tplc="BAE678B0">
      <w:start w:val="1"/>
      <w:numFmt w:val="lowerLetter"/>
      <w:lvlText w:val="%2"/>
      <w:lvlJc w:val="left"/>
      <w:pPr>
        <w:ind w:left="144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2" w:tplc="9094E438">
      <w:start w:val="1"/>
      <w:numFmt w:val="lowerRoman"/>
      <w:lvlText w:val="%3"/>
      <w:lvlJc w:val="left"/>
      <w:pPr>
        <w:ind w:left="216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3" w:tplc="C84A4DB8">
      <w:start w:val="1"/>
      <w:numFmt w:val="decimal"/>
      <w:lvlText w:val="%4"/>
      <w:lvlJc w:val="left"/>
      <w:pPr>
        <w:ind w:left="288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4" w:tplc="1228E16E">
      <w:start w:val="1"/>
      <w:numFmt w:val="lowerLetter"/>
      <w:lvlText w:val="%5"/>
      <w:lvlJc w:val="left"/>
      <w:pPr>
        <w:ind w:left="360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5" w:tplc="C8225856">
      <w:start w:val="1"/>
      <w:numFmt w:val="lowerRoman"/>
      <w:lvlText w:val="%6"/>
      <w:lvlJc w:val="left"/>
      <w:pPr>
        <w:ind w:left="432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6" w:tplc="6E6C8382">
      <w:start w:val="1"/>
      <w:numFmt w:val="decimal"/>
      <w:lvlText w:val="%7"/>
      <w:lvlJc w:val="left"/>
      <w:pPr>
        <w:ind w:left="504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7" w:tplc="87B0E3BE">
      <w:start w:val="1"/>
      <w:numFmt w:val="lowerLetter"/>
      <w:lvlText w:val="%8"/>
      <w:lvlJc w:val="left"/>
      <w:pPr>
        <w:ind w:left="576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8" w:tplc="A5E0ED7C">
      <w:start w:val="1"/>
      <w:numFmt w:val="lowerRoman"/>
      <w:lvlText w:val="%9"/>
      <w:lvlJc w:val="left"/>
      <w:pPr>
        <w:ind w:left="648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abstractNum>
  <w:abstractNum w:abstractNumId="15" w15:restartNumberingAfterBreak="0">
    <w:nsid w:val="234A0443"/>
    <w:multiLevelType w:val="hybridMultilevel"/>
    <w:tmpl w:val="38A0E1D6"/>
    <w:lvl w:ilvl="0" w:tplc="4C00ECA0">
      <w:start w:val="1"/>
      <w:numFmt w:val="lowerLetter"/>
      <w:lvlText w:val="%1."/>
      <w:lvlJc w:val="left"/>
      <w:pPr>
        <w:ind w:left="89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1" w:tplc="7480C572">
      <w:start w:val="1"/>
      <w:numFmt w:val="lowerLetter"/>
      <w:lvlText w:val="%2"/>
      <w:lvlJc w:val="left"/>
      <w:pPr>
        <w:ind w:left="144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2" w:tplc="42CE4942">
      <w:start w:val="1"/>
      <w:numFmt w:val="lowerRoman"/>
      <w:lvlText w:val="%3"/>
      <w:lvlJc w:val="left"/>
      <w:pPr>
        <w:ind w:left="216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3" w:tplc="E96C87CA">
      <w:start w:val="1"/>
      <w:numFmt w:val="decimal"/>
      <w:lvlText w:val="%4"/>
      <w:lvlJc w:val="left"/>
      <w:pPr>
        <w:ind w:left="288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4" w:tplc="DA6C1926">
      <w:start w:val="1"/>
      <w:numFmt w:val="lowerLetter"/>
      <w:lvlText w:val="%5"/>
      <w:lvlJc w:val="left"/>
      <w:pPr>
        <w:ind w:left="360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5" w:tplc="0480F98A">
      <w:start w:val="1"/>
      <w:numFmt w:val="lowerRoman"/>
      <w:lvlText w:val="%6"/>
      <w:lvlJc w:val="left"/>
      <w:pPr>
        <w:ind w:left="432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6" w:tplc="B5A059CE">
      <w:start w:val="1"/>
      <w:numFmt w:val="decimal"/>
      <w:lvlText w:val="%7"/>
      <w:lvlJc w:val="left"/>
      <w:pPr>
        <w:ind w:left="504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7" w:tplc="8EBADA9C">
      <w:start w:val="1"/>
      <w:numFmt w:val="lowerLetter"/>
      <w:lvlText w:val="%8"/>
      <w:lvlJc w:val="left"/>
      <w:pPr>
        <w:ind w:left="576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lvl w:ilvl="8" w:tplc="398AE97E">
      <w:start w:val="1"/>
      <w:numFmt w:val="lowerRoman"/>
      <w:lvlText w:val="%9"/>
      <w:lvlJc w:val="left"/>
      <w:pPr>
        <w:ind w:left="6480" w:firstLine="0"/>
      </w:pPr>
      <w:rPr>
        <w:rFonts w:ascii="Calibri" w:eastAsia="Calibri" w:hAnsi="Calibri" w:cs="Calibri"/>
        <w:b w:val="0"/>
        <w:i w:val="0"/>
        <w:strike w:val="0"/>
        <w:dstrike w:val="0"/>
        <w:color w:val="2C2825"/>
        <w:sz w:val="24"/>
        <w:szCs w:val="24"/>
        <w:u w:val="none" w:color="000000"/>
        <w:effect w:val="none"/>
        <w:bdr w:val="none" w:sz="0" w:space="0" w:color="auto" w:frame="1"/>
        <w:vertAlign w:val="baseline"/>
      </w:rPr>
    </w:lvl>
  </w:abstractNum>
  <w:abstractNum w:abstractNumId="16" w15:restartNumberingAfterBreak="0">
    <w:nsid w:val="2C2071BB"/>
    <w:multiLevelType w:val="multilevel"/>
    <w:tmpl w:val="AC54C0F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B25713"/>
    <w:multiLevelType w:val="multilevel"/>
    <w:tmpl w:val="857A25BE"/>
    <w:lvl w:ilvl="0">
      <w:start w:val="1"/>
      <w:numFmt w:val="decimal"/>
      <w:lvlText w:val="%1"/>
      <w:lvlJc w:val="left"/>
      <w:pPr>
        <w:ind w:left="360" w:hanging="360"/>
      </w:pPr>
      <w:rPr>
        <w:rFonts w:hint="default"/>
        <w:b/>
        <w:sz w:val="26"/>
      </w:rPr>
    </w:lvl>
    <w:lvl w:ilvl="1">
      <w:start w:val="8"/>
      <w:numFmt w:val="decimal"/>
      <w:lvlText w:val="%1.%2"/>
      <w:lvlJc w:val="left"/>
      <w:pPr>
        <w:ind w:left="897" w:hanging="360"/>
      </w:pPr>
      <w:rPr>
        <w:rFonts w:hint="default"/>
        <w:b/>
        <w:sz w:val="26"/>
      </w:rPr>
    </w:lvl>
    <w:lvl w:ilvl="2">
      <w:start w:val="1"/>
      <w:numFmt w:val="decimal"/>
      <w:lvlText w:val="%1.%2.%3"/>
      <w:lvlJc w:val="left"/>
      <w:pPr>
        <w:ind w:left="1794" w:hanging="720"/>
      </w:pPr>
      <w:rPr>
        <w:rFonts w:hint="default"/>
        <w:b/>
        <w:sz w:val="26"/>
      </w:rPr>
    </w:lvl>
    <w:lvl w:ilvl="3">
      <w:start w:val="1"/>
      <w:numFmt w:val="decimal"/>
      <w:lvlText w:val="%1.%2.%3.%4"/>
      <w:lvlJc w:val="left"/>
      <w:pPr>
        <w:ind w:left="2331" w:hanging="720"/>
      </w:pPr>
      <w:rPr>
        <w:rFonts w:hint="default"/>
        <w:b/>
        <w:sz w:val="26"/>
      </w:rPr>
    </w:lvl>
    <w:lvl w:ilvl="4">
      <w:start w:val="1"/>
      <w:numFmt w:val="decimal"/>
      <w:lvlText w:val="%1.%2.%3.%4.%5"/>
      <w:lvlJc w:val="left"/>
      <w:pPr>
        <w:ind w:left="3228" w:hanging="1080"/>
      </w:pPr>
      <w:rPr>
        <w:rFonts w:hint="default"/>
        <w:b/>
        <w:sz w:val="26"/>
      </w:rPr>
    </w:lvl>
    <w:lvl w:ilvl="5">
      <w:start w:val="1"/>
      <w:numFmt w:val="decimal"/>
      <w:lvlText w:val="%1.%2.%3.%4.%5.%6"/>
      <w:lvlJc w:val="left"/>
      <w:pPr>
        <w:ind w:left="3765" w:hanging="1080"/>
      </w:pPr>
      <w:rPr>
        <w:rFonts w:hint="default"/>
        <w:b/>
        <w:sz w:val="26"/>
      </w:rPr>
    </w:lvl>
    <w:lvl w:ilvl="6">
      <w:start w:val="1"/>
      <w:numFmt w:val="decimal"/>
      <w:lvlText w:val="%1.%2.%3.%4.%5.%6.%7"/>
      <w:lvlJc w:val="left"/>
      <w:pPr>
        <w:ind w:left="4662" w:hanging="1440"/>
      </w:pPr>
      <w:rPr>
        <w:rFonts w:hint="default"/>
        <w:b/>
        <w:sz w:val="26"/>
      </w:rPr>
    </w:lvl>
    <w:lvl w:ilvl="7">
      <w:start w:val="1"/>
      <w:numFmt w:val="decimal"/>
      <w:lvlText w:val="%1.%2.%3.%4.%5.%6.%7.%8"/>
      <w:lvlJc w:val="left"/>
      <w:pPr>
        <w:ind w:left="5199" w:hanging="1440"/>
      </w:pPr>
      <w:rPr>
        <w:rFonts w:hint="default"/>
        <w:b/>
        <w:sz w:val="26"/>
      </w:rPr>
    </w:lvl>
    <w:lvl w:ilvl="8">
      <w:start w:val="1"/>
      <w:numFmt w:val="decimal"/>
      <w:lvlText w:val="%1.%2.%3.%4.%5.%6.%7.%8.%9"/>
      <w:lvlJc w:val="left"/>
      <w:pPr>
        <w:ind w:left="6096" w:hanging="1800"/>
      </w:pPr>
      <w:rPr>
        <w:rFonts w:hint="default"/>
        <w:b/>
        <w:sz w:val="26"/>
      </w:rPr>
    </w:lvl>
  </w:abstractNum>
  <w:abstractNum w:abstractNumId="18" w15:restartNumberingAfterBreak="0">
    <w:nsid w:val="2F5F7C37"/>
    <w:multiLevelType w:val="hybridMultilevel"/>
    <w:tmpl w:val="1C0447FE"/>
    <w:lvl w:ilvl="0" w:tplc="50E6E782">
      <w:start w:val="1"/>
      <w:numFmt w:val="bullet"/>
      <w:lvlText w:val="•"/>
      <w:lvlJc w:val="left"/>
      <w:pPr>
        <w:ind w:left="89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0EC6B5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3D261A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EBCAE4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B8EEB2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73004E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462416C">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5BEF0FA">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FF4A02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30B1461C"/>
    <w:multiLevelType w:val="multilevel"/>
    <w:tmpl w:val="B428F3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713781"/>
    <w:multiLevelType w:val="multilevel"/>
    <w:tmpl w:val="00D6887C"/>
    <w:lvl w:ilvl="0">
      <w:start w:val="3"/>
      <w:numFmt w:val="decimal"/>
      <w:lvlText w:val="%1."/>
      <w:lvlJc w:val="left"/>
      <w:pPr>
        <w:ind w:left="420" w:hanging="420"/>
      </w:pPr>
    </w:lvl>
    <w:lvl w:ilvl="1">
      <w:start w:val="4"/>
      <w:numFmt w:val="decimal"/>
      <w:lvlText w:val="%1.%2."/>
      <w:lvlJc w:val="left"/>
      <w:pPr>
        <w:ind w:left="730" w:hanging="720"/>
      </w:pPr>
    </w:lvl>
    <w:lvl w:ilvl="2">
      <w:start w:val="1"/>
      <w:numFmt w:val="decimal"/>
      <w:lvlText w:val="%1.%2.%3."/>
      <w:lvlJc w:val="left"/>
      <w:pPr>
        <w:ind w:left="740" w:hanging="720"/>
      </w:pPr>
    </w:lvl>
    <w:lvl w:ilvl="3">
      <w:start w:val="1"/>
      <w:numFmt w:val="decimal"/>
      <w:lvlText w:val="%1.%2.%3.%4."/>
      <w:lvlJc w:val="left"/>
      <w:pPr>
        <w:ind w:left="1110" w:hanging="1080"/>
      </w:pPr>
    </w:lvl>
    <w:lvl w:ilvl="4">
      <w:start w:val="1"/>
      <w:numFmt w:val="decimal"/>
      <w:lvlText w:val="%1.%2.%3.%4.%5."/>
      <w:lvlJc w:val="left"/>
      <w:pPr>
        <w:ind w:left="1120" w:hanging="1080"/>
      </w:pPr>
    </w:lvl>
    <w:lvl w:ilvl="5">
      <w:start w:val="1"/>
      <w:numFmt w:val="decimal"/>
      <w:lvlText w:val="%1.%2.%3.%4.%5.%6."/>
      <w:lvlJc w:val="left"/>
      <w:pPr>
        <w:ind w:left="1490" w:hanging="1440"/>
      </w:pPr>
    </w:lvl>
    <w:lvl w:ilvl="6">
      <w:start w:val="1"/>
      <w:numFmt w:val="decimal"/>
      <w:lvlText w:val="%1.%2.%3.%4.%5.%6.%7."/>
      <w:lvlJc w:val="left"/>
      <w:pPr>
        <w:ind w:left="1860" w:hanging="1800"/>
      </w:pPr>
    </w:lvl>
    <w:lvl w:ilvl="7">
      <w:start w:val="1"/>
      <w:numFmt w:val="decimal"/>
      <w:lvlText w:val="%1.%2.%3.%4.%5.%6.%7.%8."/>
      <w:lvlJc w:val="left"/>
      <w:pPr>
        <w:ind w:left="1870" w:hanging="1800"/>
      </w:pPr>
    </w:lvl>
    <w:lvl w:ilvl="8">
      <w:start w:val="1"/>
      <w:numFmt w:val="decimal"/>
      <w:lvlText w:val="%1.%2.%3.%4.%5.%6.%7.%8.%9."/>
      <w:lvlJc w:val="left"/>
      <w:pPr>
        <w:ind w:left="2240" w:hanging="2160"/>
      </w:pPr>
    </w:lvl>
  </w:abstractNum>
  <w:abstractNum w:abstractNumId="21" w15:restartNumberingAfterBreak="0">
    <w:nsid w:val="39AF34E9"/>
    <w:multiLevelType w:val="hybridMultilevel"/>
    <w:tmpl w:val="A28692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C73D76"/>
    <w:multiLevelType w:val="multilevel"/>
    <w:tmpl w:val="293AF18E"/>
    <w:lvl w:ilvl="0">
      <w:start w:val="4"/>
      <w:numFmt w:val="decimal"/>
      <w:lvlText w:val="%1."/>
      <w:lvlJc w:val="left"/>
      <w:pPr>
        <w:ind w:left="450" w:hanging="450"/>
      </w:pPr>
    </w:lvl>
    <w:lvl w:ilvl="1">
      <w:start w:val="1"/>
      <w:numFmt w:val="decimal"/>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480" w:hanging="1800"/>
      </w:pPr>
    </w:lvl>
    <w:lvl w:ilvl="7">
      <w:start w:val="1"/>
      <w:numFmt w:val="decimal"/>
      <w:lvlText w:val="%1.%2.%3.%4.%5.%6.%7.%8."/>
      <w:lvlJc w:val="left"/>
      <w:pPr>
        <w:ind w:left="7260" w:hanging="1800"/>
      </w:pPr>
    </w:lvl>
    <w:lvl w:ilvl="8">
      <w:start w:val="1"/>
      <w:numFmt w:val="decimal"/>
      <w:lvlText w:val="%1.%2.%3.%4.%5.%6.%7.%8.%9."/>
      <w:lvlJc w:val="left"/>
      <w:pPr>
        <w:ind w:left="8400" w:hanging="2160"/>
      </w:pPr>
    </w:lvl>
  </w:abstractNum>
  <w:abstractNum w:abstractNumId="23" w15:restartNumberingAfterBreak="0">
    <w:nsid w:val="3AC84E78"/>
    <w:multiLevelType w:val="multilevel"/>
    <w:tmpl w:val="2592C27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5D645D"/>
    <w:multiLevelType w:val="hybridMultilevel"/>
    <w:tmpl w:val="C930ACF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571FAB"/>
    <w:multiLevelType w:val="hybridMultilevel"/>
    <w:tmpl w:val="EF20499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6" w15:restartNumberingAfterBreak="0">
    <w:nsid w:val="4CD42FFA"/>
    <w:multiLevelType w:val="multilevel"/>
    <w:tmpl w:val="293AF18E"/>
    <w:lvl w:ilvl="0">
      <w:start w:val="4"/>
      <w:numFmt w:val="decimal"/>
      <w:lvlText w:val="%1."/>
      <w:lvlJc w:val="left"/>
      <w:pPr>
        <w:ind w:left="450" w:hanging="450"/>
      </w:pPr>
    </w:lvl>
    <w:lvl w:ilvl="1">
      <w:start w:val="1"/>
      <w:numFmt w:val="decimal"/>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480" w:hanging="1800"/>
      </w:pPr>
    </w:lvl>
    <w:lvl w:ilvl="7">
      <w:start w:val="1"/>
      <w:numFmt w:val="decimal"/>
      <w:lvlText w:val="%1.%2.%3.%4.%5.%6.%7.%8."/>
      <w:lvlJc w:val="left"/>
      <w:pPr>
        <w:ind w:left="7260" w:hanging="1800"/>
      </w:pPr>
    </w:lvl>
    <w:lvl w:ilvl="8">
      <w:start w:val="1"/>
      <w:numFmt w:val="decimal"/>
      <w:lvlText w:val="%1.%2.%3.%4.%5.%6.%7.%8.%9."/>
      <w:lvlJc w:val="left"/>
      <w:pPr>
        <w:ind w:left="8400" w:hanging="2160"/>
      </w:pPr>
    </w:lvl>
  </w:abstractNum>
  <w:abstractNum w:abstractNumId="27" w15:restartNumberingAfterBreak="0">
    <w:nsid w:val="4F0F49A0"/>
    <w:multiLevelType w:val="multilevel"/>
    <w:tmpl w:val="293AF18E"/>
    <w:lvl w:ilvl="0">
      <w:start w:val="4"/>
      <w:numFmt w:val="decimal"/>
      <w:lvlText w:val="%1."/>
      <w:lvlJc w:val="left"/>
      <w:pPr>
        <w:ind w:left="450" w:hanging="450"/>
      </w:pPr>
    </w:lvl>
    <w:lvl w:ilvl="1">
      <w:start w:val="1"/>
      <w:numFmt w:val="decimal"/>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480" w:hanging="1800"/>
      </w:pPr>
    </w:lvl>
    <w:lvl w:ilvl="7">
      <w:start w:val="1"/>
      <w:numFmt w:val="decimal"/>
      <w:lvlText w:val="%1.%2.%3.%4.%5.%6.%7.%8."/>
      <w:lvlJc w:val="left"/>
      <w:pPr>
        <w:ind w:left="7260" w:hanging="1800"/>
      </w:pPr>
    </w:lvl>
    <w:lvl w:ilvl="8">
      <w:start w:val="1"/>
      <w:numFmt w:val="decimal"/>
      <w:lvlText w:val="%1.%2.%3.%4.%5.%6.%7.%8.%9."/>
      <w:lvlJc w:val="left"/>
      <w:pPr>
        <w:ind w:left="8400" w:hanging="2160"/>
      </w:pPr>
    </w:lvl>
  </w:abstractNum>
  <w:abstractNum w:abstractNumId="28" w15:restartNumberingAfterBreak="0">
    <w:nsid w:val="52AE248D"/>
    <w:multiLevelType w:val="multilevel"/>
    <w:tmpl w:val="A240210A"/>
    <w:lvl w:ilvl="0">
      <w:start w:val="1"/>
      <w:numFmt w:val="decimal"/>
      <w:lvlText w:val="%1."/>
      <w:lvlJc w:val="left"/>
      <w:pPr>
        <w:ind w:left="720" w:hanging="360"/>
      </w:pPr>
    </w:lvl>
    <w:lvl w:ilvl="1">
      <w:start w:val="3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134BCB"/>
    <w:multiLevelType w:val="hybridMultilevel"/>
    <w:tmpl w:val="F8A45A90"/>
    <w:lvl w:ilvl="0" w:tplc="9F005028">
      <w:start w:val="1"/>
      <w:numFmt w:val="bullet"/>
      <w:lvlText w:val="•"/>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A22BA2">
      <w:start w:val="1"/>
      <w:numFmt w:val="bullet"/>
      <w:lvlText w:val="o"/>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4CF76">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FE7722">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C69424">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8DA0">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86C74">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5C34C2">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D82B76">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6BE7EA5"/>
    <w:multiLevelType w:val="hybridMultilevel"/>
    <w:tmpl w:val="EF204994"/>
    <w:lvl w:ilvl="0" w:tplc="E7C032D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57CC76D1"/>
    <w:multiLevelType w:val="hybridMultilevel"/>
    <w:tmpl w:val="DD6C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451ED"/>
    <w:multiLevelType w:val="multilevel"/>
    <w:tmpl w:val="293AF18E"/>
    <w:lvl w:ilvl="0">
      <w:start w:val="4"/>
      <w:numFmt w:val="decimal"/>
      <w:lvlText w:val="%1."/>
      <w:lvlJc w:val="left"/>
      <w:pPr>
        <w:ind w:left="450" w:hanging="450"/>
      </w:pPr>
    </w:lvl>
    <w:lvl w:ilvl="1">
      <w:start w:val="1"/>
      <w:numFmt w:val="decimal"/>
      <w:lvlText w:val="%1.%2."/>
      <w:lvlJc w:val="left"/>
      <w:pPr>
        <w:ind w:left="1500" w:hanging="72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480" w:hanging="1800"/>
      </w:pPr>
    </w:lvl>
    <w:lvl w:ilvl="7">
      <w:start w:val="1"/>
      <w:numFmt w:val="decimal"/>
      <w:lvlText w:val="%1.%2.%3.%4.%5.%6.%7.%8."/>
      <w:lvlJc w:val="left"/>
      <w:pPr>
        <w:ind w:left="7260" w:hanging="1800"/>
      </w:pPr>
    </w:lvl>
    <w:lvl w:ilvl="8">
      <w:start w:val="1"/>
      <w:numFmt w:val="decimal"/>
      <w:lvlText w:val="%1.%2.%3.%4.%5.%6.%7.%8.%9."/>
      <w:lvlJc w:val="left"/>
      <w:pPr>
        <w:ind w:left="8400" w:hanging="2160"/>
      </w:pPr>
    </w:lvl>
  </w:abstractNum>
  <w:abstractNum w:abstractNumId="33" w15:restartNumberingAfterBreak="0">
    <w:nsid w:val="63184EDF"/>
    <w:multiLevelType w:val="hybridMultilevel"/>
    <w:tmpl w:val="E4DC5FA6"/>
    <w:lvl w:ilvl="0" w:tplc="B166341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6E6738FC"/>
    <w:multiLevelType w:val="hybridMultilevel"/>
    <w:tmpl w:val="C6F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90DAC"/>
    <w:multiLevelType w:val="hybridMultilevel"/>
    <w:tmpl w:val="71425D46"/>
    <w:lvl w:ilvl="0" w:tplc="BBE00996">
      <w:start w:val="1"/>
      <w:numFmt w:val="lowerRoman"/>
      <w:lvlText w:val="(%1)"/>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6851E8">
      <w:start w:val="1"/>
      <w:numFmt w:val="lowerLetter"/>
      <w:lvlText w:val="%2"/>
      <w:lvlJc w:val="left"/>
      <w:pPr>
        <w:ind w:left="1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D264D6">
      <w:start w:val="1"/>
      <w:numFmt w:val="lowerRoman"/>
      <w:lvlText w:val="%3"/>
      <w:lvlJc w:val="left"/>
      <w:pPr>
        <w:ind w:left="2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305402">
      <w:start w:val="1"/>
      <w:numFmt w:val="decimal"/>
      <w:lvlText w:val="%4"/>
      <w:lvlJc w:val="left"/>
      <w:pPr>
        <w:ind w:left="2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0A3EEE">
      <w:start w:val="1"/>
      <w:numFmt w:val="lowerLetter"/>
      <w:lvlText w:val="%5"/>
      <w:lvlJc w:val="left"/>
      <w:pPr>
        <w:ind w:left="3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26A184">
      <w:start w:val="1"/>
      <w:numFmt w:val="lowerRoman"/>
      <w:lvlText w:val="%6"/>
      <w:lvlJc w:val="left"/>
      <w:pPr>
        <w:ind w:left="4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0401E8">
      <w:start w:val="1"/>
      <w:numFmt w:val="decimal"/>
      <w:lvlText w:val="%7"/>
      <w:lvlJc w:val="left"/>
      <w:pPr>
        <w:ind w:left="5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AC4B8A">
      <w:start w:val="1"/>
      <w:numFmt w:val="lowerLetter"/>
      <w:lvlText w:val="%8"/>
      <w:lvlJc w:val="left"/>
      <w:pPr>
        <w:ind w:left="5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4E4CE2">
      <w:start w:val="1"/>
      <w:numFmt w:val="lowerRoman"/>
      <w:lvlText w:val="%9"/>
      <w:lvlJc w:val="left"/>
      <w:pPr>
        <w:ind w:left="6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7ED1A09"/>
    <w:multiLevelType w:val="hybridMultilevel"/>
    <w:tmpl w:val="F1AA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DE37AB"/>
    <w:multiLevelType w:val="hybridMultilevel"/>
    <w:tmpl w:val="B5C62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1160B"/>
    <w:multiLevelType w:val="multilevel"/>
    <w:tmpl w:val="7A1293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3F331D"/>
    <w:multiLevelType w:val="multilevel"/>
    <w:tmpl w:val="6060AB8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6493962">
    <w:abstractNumId w:val="34"/>
  </w:num>
  <w:num w:numId="2" w16cid:durableId="257762684">
    <w:abstractNumId w:val="28"/>
  </w:num>
  <w:num w:numId="3" w16cid:durableId="512766158">
    <w:abstractNumId w:val="8"/>
  </w:num>
  <w:num w:numId="4" w16cid:durableId="1574469361">
    <w:abstractNumId w:val="38"/>
  </w:num>
  <w:num w:numId="5" w16cid:durableId="1278491905">
    <w:abstractNumId w:val="18"/>
  </w:num>
  <w:num w:numId="6" w16cid:durableId="409734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63808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2089707">
    <w:abstractNumId w:val="37"/>
  </w:num>
  <w:num w:numId="9" w16cid:durableId="403996238">
    <w:abstractNumId w:val="21"/>
  </w:num>
  <w:num w:numId="10" w16cid:durableId="371031025">
    <w:abstractNumId w:val="12"/>
  </w:num>
  <w:num w:numId="11" w16cid:durableId="1259943306">
    <w:abstractNumId w:val="33"/>
  </w:num>
  <w:num w:numId="12" w16cid:durableId="119035184">
    <w:abstractNumId w:val="11"/>
  </w:num>
  <w:num w:numId="13" w16cid:durableId="1241865514">
    <w:abstractNumId w:val="7"/>
  </w:num>
  <w:num w:numId="14" w16cid:durableId="1511213270">
    <w:abstractNumId w:val="17"/>
  </w:num>
  <w:num w:numId="15" w16cid:durableId="61299187">
    <w:abstractNumId w:val="13"/>
  </w:num>
  <w:num w:numId="16" w16cid:durableId="142089014">
    <w:abstractNumId w:val="30"/>
  </w:num>
  <w:num w:numId="17" w16cid:durableId="507989984">
    <w:abstractNumId w:val="25"/>
  </w:num>
  <w:num w:numId="18" w16cid:durableId="169149544">
    <w:abstractNumId w:val="29"/>
  </w:num>
  <w:num w:numId="19" w16cid:durableId="1005088309">
    <w:abstractNumId w:val="35"/>
  </w:num>
  <w:num w:numId="20" w16cid:durableId="1228767142">
    <w:abstractNumId w:val="10"/>
  </w:num>
  <w:num w:numId="21" w16cid:durableId="1451824189">
    <w:abstractNumId w:val="36"/>
  </w:num>
  <w:num w:numId="22" w16cid:durableId="478885446">
    <w:abstractNumId w:val="4"/>
  </w:num>
  <w:num w:numId="23" w16cid:durableId="1207329467">
    <w:abstractNumId w:val="23"/>
  </w:num>
  <w:num w:numId="24" w16cid:durableId="1794009385">
    <w:abstractNumId w:val="31"/>
  </w:num>
  <w:num w:numId="25" w16cid:durableId="97911787">
    <w:abstractNumId w:val="2"/>
  </w:num>
  <w:num w:numId="26" w16cid:durableId="75984104">
    <w:abstractNumId w:val="5"/>
  </w:num>
  <w:num w:numId="27" w16cid:durableId="1337029501">
    <w:abstractNumId w:val="24"/>
  </w:num>
  <w:num w:numId="28" w16cid:durableId="1601791426">
    <w:abstractNumId w:val="22"/>
  </w:num>
  <w:num w:numId="29" w16cid:durableId="207184335">
    <w:abstractNumId w:val="32"/>
  </w:num>
  <w:num w:numId="30" w16cid:durableId="313919256">
    <w:abstractNumId w:val="27"/>
  </w:num>
  <w:num w:numId="31" w16cid:durableId="1541824856">
    <w:abstractNumId w:val="3"/>
  </w:num>
  <w:num w:numId="32" w16cid:durableId="15989749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5107100">
    <w:abstractNumId w:val="26"/>
  </w:num>
  <w:num w:numId="34" w16cid:durableId="1337341774">
    <w:abstractNumId w:val="6"/>
  </w:num>
  <w:num w:numId="35" w16cid:durableId="1182821931">
    <w:abstractNumId w:val="1"/>
  </w:num>
  <w:num w:numId="36" w16cid:durableId="259610570">
    <w:abstractNumId w:val="19"/>
  </w:num>
  <w:num w:numId="37" w16cid:durableId="906761910">
    <w:abstractNumId w:val="0"/>
  </w:num>
  <w:num w:numId="38" w16cid:durableId="46807175">
    <w:abstractNumId w:val="39"/>
  </w:num>
  <w:num w:numId="39" w16cid:durableId="498888285">
    <w:abstractNumId w:val="16"/>
  </w:num>
  <w:num w:numId="40" w16cid:durableId="1708984959">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F0"/>
    <w:rsid w:val="0004380C"/>
    <w:rsid w:val="00184374"/>
    <w:rsid w:val="001A394C"/>
    <w:rsid w:val="001A6593"/>
    <w:rsid w:val="001C35B3"/>
    <w:rsid w:val="001C68F4"/>
    <w:rsid w:val="00231876"/>
    <w:rsid w:val="00317DDD"/>
    <w:rsid w:val="003E444C"/>
    <w:rsid w:val="003E675E"/>
    <w:rsid w:val="00452469"/>
    <w:rsid w:val="00462A26"/>
    <w:rsid w:val="004C000E"/>
    <w:rsid w:val="00545B4B"/>
    <w:rsid w:val="006A6BE9"/>
    <w:rsid w:val="0070656E"/>
    <w:rsid w:val="00785585"/>
    <w:rsid w:val="007A4C98"/>
    <w:rsid w:val="007F5CCD"/>
    <w:rsid w:val="00824F2E"/>
    <w:rsid w:val="00850C7D"/>
    <w:rsid w:val="0091466F"/>
    <w:rsid w:val="00935483"/>
    <w:rsid w:val="00961EDE"/>
    <w:rsid w:val="00A56FAA"/>
    <w:rsid w:val="00AB6FAA"/>
    <w:rsid w:val="00B31805"/>
    <w:rsid w:val="00B343A1"/>
    <w:rsid w:val="00B86426"/>
    <w:rsid w:val="00BD7B28"/>
    <w:rsid w:val="00BE1641"/>
    <w:rsid w:val="00CA2333"/>
    <w:rsid w:val="00CD52F9"/>
    <w:rsid w:val="00CF5F2B"/>
    <w:rsid w:val="00D14A35"/>
    <w:rsid w:val="00D84E9C"/>
    <w:rsid w:val="00DD55F0"/>
    <w:rsid w:val="00E46150"/>
    <w:rsid w:val="00E9083D"/>
    <w:rsid w:val="00EA6CDB"/>
    <w:rsid w:val="00F162B8"/>
    <w:rsid w:val="00F31AE1"/>
    <w:rsid w:val="00F5328E"/>
    <w:rsid w:val="00F601C4"/>
    <w:rsid w:val="00FF7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D0021"/>
  <w15:chartTrackingRefBased/>
  <w15:docId w15:val="{B5E6DD8E-D87D-4088-8A23-85949445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5"/>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D55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55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55F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D55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5B4B"/>
    <w:pPr>
      <w:keepNext/>
      <w:keepLines/>
      <w:spacing w:before="40" w:after="0" w:line="368" w:lineRule="auto"/>
      <w:ind w:left="154" w:right="2" w:hanging="10"/>
      <w:outlineLvl w:val="4"/>
    </w:pPr>
    <w:rPr>
      <w:rFonts w:asciiTheme="majorHAnsi" w:eastAsiaTheme="majorEastAsia" w:hAnsiTheme="majorHAnsi" w:cstheme="majorBidi"/>
      <w:color w:val="2F5496" w:themeColor="accent1" w:themeShade="BF"/>
      <w:kern w:val="0"/>
      <w:lang w:eastAsia="en-US"/>
    </w:rPr>
  </w:style>
  <w:style w:type="paragraph" w:styleId="Heading6">
    <w:name w:val="heading 6"/>
    <w:basedOn w:val="Normal"/>
    <w:next w:val="Normal"/>
    <w:link w:val="Heading6Char"/>
    <w:uiPriority w:val="9"/>
    <w:semiHidden/>
    <w:unhideWhenUsed/>
    <w:qFormat/>
    <w:rsid w:val="00DD55F0"/>
    <w:pPr>
      <w:keepNext/>
      <w:keepLines/>
      <w:spacing w:before="40" w:after="0" w:line="368" w:lineRule="auto"/>
      <w:ind w:left="154" w:right="2" w:hanging="10"/>
      <w:outlineLvl w:val="5"/>
    </w:pPr>
    <w:rPr>
      <w:rFonts w:asciiTheme="majorHAnsi" w:eastAsiaTheme="majorEastAsia" w:hAnsiTheme="majorHAnsi" w:cstheme="majorBidi"/>
      <w:color w:val="1F3763" w:themeColor="accent1" w:themeShade="7F"/>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44C"/>
    <w:pPr>
      <w:spacing w:after="0" w:line="240" w:lineRule="auto"/>
    </w:pPr>
    <w:rPr>
      <w:rFonts w:ascii="Times New Roman" w:eastAsiaTheme="minorHAnsi" w:hAnsi="Times New Roman"/>
      <w:kern w:val="0"/>
      <w:sz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ListParagraph">
    <w:name w:val="List Paragraph"/>
    <w:basedOn w:val="Normal"/>
    <w:uiPriority w:val="34"/>
    <w:qFormat/>
    <w:rsid w:val="00DD55F0"/>
    <w:pPr>
      <w:ind w:left="720"/>
      <w:contextualSpacing/>
    </w:pPr>
  </w:style>
  <w:style w:type="paragraph" w:styleId="NoSpacing">
    <w:name w:val="No Spacing"/>
    <w:link w:val="NoSpacingChar"/>
    <w:uiPriority w:val="1"/>
    <w:qFormat/>
    <w:rsid w:val="00DD55F0"/>
    <w:pPr>
      <w:spacing w:after="0" w:line="240" w:lineRule="auto"/>
      <w:jc w:val="both"/>
    </w:pPr>
    <w:rPr>
      <w:rFonts w:ascii="Times New Roman" w:hAnsi="Times New Roman"/>
      <w:sz w:val="24"/>
    </w:rPr>
  </w:style>
  <w:style w:type="character" w:customStyle="1" w:styleId="Heading1Char">
    <w:name w:val="Heading 1 Char"/>
    <w:basedOn w:val="DefaultParagraphFont"/>
    <w:link w:val="Heading1"/>
    <w:uiPriority w:val="9"/>
    <w:rsid w:val="00DD55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55F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55F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D55F0"/>
    <w:rPr>
      <w:rFonts w:asciiTheme="majorHAnsi" w:eastAsiaTheme="majorEastAsia" w:hAnsiTheme="majorHAnsi" w:cstheme="majorBidi"/>
      <w:i/>
      <w:iCs/>
      <w:color w:val="2F5496" w:themeColor="accent1" w:themeShade="BF"/>
      <w:sz w:val="24"/>
    </w:rPr>
  </w:style>
  <w:style w:type="character" w:customStyle="1" w:styleId="Heading6Char">
    <w:name w:val="Heading 6 Char"/>
    <w:basedOn w:val="DefaultParagraphFont"/>
    <w:link w:val="Heading6"/>
    <w:uiPriority w:val="9"/>
    <w:semiHidden/>
    <w:rsid w:val="00DD55F0"/>
    <w:rPr>
      <w:rFonts w:asciiTheme="majorHAnsi" w:eastAsiaTheme="majorEastAsia" w:hAnsiTheme="majorHAnsi" w:cstheme="majorBidi"/>
      <w:color w:val="1F3763" w:themeColor="accent1" w:themeShade="7F"/>
      <w:kern w:val="0"/>
      <w:sz w:val="24"/>
      <w:lang w:eastAsia="en-US"/>
    </w:rPr>
  </w:style>
  <w:style w:type="character" w:customStyle="1" w:styleId="Heading5Char">
    <w:name w:val="Heading 5 Char"/>
    <w:basedOn w:val="DefaultParagraphFont"/>
    <w:link w:val="Heading5"/>
    <w:uiPriority w:val="9"/>
    <w:semiHidden/>
    <w:rsid w:val="00545B4B"/>
    <w:rPr>
      <w:rFonts w:asciiTheme="majorHAnsi" w:eastAsiaTheme="majorEastAsia" w:hAnsiTheme="majorHAnsi" w:cstheme="majorBidi"/>
      <w:color w:val="2F5496" w:themeColor="accent1" w:themeShade="BF"/>
      <w:kern w:val="0"/>
      <w:sz w:val="24"/>
      <w:lang w:eastAsia="en-US"/>
    </w:rPr>
  </w:style>
  <w:style w:type="paragraph" w:styleId="TOC1">
    <w:name w:val="toc 1"/>
    <w:hidden/>
    <w:uiPriority w:val="39"/>
    <w:rsid w:val="00545B4B"/>
    <w:pPr>
      <w:spacing w:after="98"/>
      <w:ind w:left="169" w:right="74" w:hanging="10"/>
      <w:jc w:val="both"/>
    </w:pPr>
    <w:rPr>
      <w:rFonts w:ascii="Times New Roman" w:eastAsia="Times New Roman" w:hAnsi="Times New Roman" w:cs="Times New Roman"/>
      <w:color w:val="000000"/>
      <w:kern w:val="0"/>
      <w:sz w:val="24"/>
      <w:lang w:eastAsia="en-US"/>
    </w:rPr>
  </w:style>
  <w:style w:type="paragraph" w:styleId="TOC2">
    <w:name w:val="toc 2"/>
    <w:hidden/>
    <w:uiPriority w:val="39"/>
    <w:rsid w:val="00545B4B"/>
    <w:pPr>
      <w:spacing w:after="98"/>
      <w:ind w:left="390" w:right="74" w:hanging="10"/>
      <w:jc w:val="both"/>
    </w:pPr>
    <w:rPr>
      <w:rFonts w:ascii="Times New Roman" w:eastAsia="Times New Roman" w:hAnsi="Times New Roman" w:cs="Times New Roman"/>
      <w:color w:val="000000"/>
      <w:kern w:val="0"/>
      <w:sz w:val="24"/>
      <w:lang w:eastAsia="en-US"/>
    </w:rPr>
  </w:style>
  <w:style w:type="paragraph" w:styleId="TOC3">
    <w:name w:val="toc 3"/>
    <w:hidden/>
    <w:uiPriority w:val="39"/>
    <w:rsid w:val="00545B4B"/>
    <w:pPr>
      <w:spacing w:after="98"/>
      <w:ind w:left="390" w:right="74" w:hanging="10"/>
      <w:jc w:val="both"/>
    </w:pPr>
    <w:rPr>
      <w:rFonts w:ascii="Times New Roman" w:eastAsia="Times New Roman" w:hAnsi="Times New Roman" w:cs="Times New Roman"/>
      <w:color w:val="000000"/>
      <w:kern w:val="0"/>
      <w:sz w:val="24"/>
      <w:lang w:eastAsia="en-US"/>
    </w:rPr>
  </w:style>
  <w:style w:type="paragraph" w:styleId="TOC4">
    <w:name w:val="toc 4"/>
    <w:hidden/>
    <w:rsid w:val="00545B4B"/>
    <w:pPr>
      <w:spacing w:after="98"/>
      <w:ind w:left="390" w:right="74" w:hanging="10"/>
      <w:jc w:val="both"/>
    </w:pPr>
    <w:rPr>
      <w:rFonts w:ascii="Times New Roman" w:eastAsia="Times New Roman" w:hAnsi="Times New Roman" w:cs="Times New Roman"/>
      <w:color w:val="000000"/>
      <w:kern w:val="0"/>
      <w:sz w:val="24"/>
      <w:lang w:eastAsia="en-US"/>
    </w:rPr>
  </w:style>
  <w:style w:type="paragraph" w:styleId="TOC5">
    <w:name w:val="toc 5"/>
    <w:hidden/>
    <w:rsid w:val="00545B4B"/>
    <w:pPr>
      <w:spacing w:after="98"/>
      <w:ind w:left="608" w:right="74" w:hanging="10"/>
      <w:jc w:val="both"/>
    </w:pPr>
    <w:rPr>
      <w:rFonts w:ascii="Times New Roman" w:eastAsia="Times New Roman" w:hAnsi="Times New Roman" w:cs="Times New Roman"/>
      <w:color w:val="000000"/>
      <w:kern w:val="0"/>
      <w:sz w:val="24"/>
      <w:lang w:eastAsia="en-US"/>
    </w:rPr>
  </w:style>
  <w:style w:type="paragraph" w:styleId="TOC6">
    <w:name w:val="toc 6"/>
    <w:hidden/>
    <w:rsid w:val="00545B4B"/>
    <w:pPr>
      <w:spacing w:after="98"/>
      <w:ind w:left="608" w:right="74" w:hanging="10"/>
      <w:jc w:val="both"/>
    </w:pPr>
    <w:rPr>
      <w:rFonts w:ascii="Times New Roman" w:eastAsia="Times New Roman" w:hAnsi="Times New Roman" w:cs="Times New Roman"/>
      <w:color w:val="000000"/>
      <w:kern w:val="0"/>
      <w:sz w:val="24"/>
      <w:lang w:eastAsia="en-US"/>
    </w:rPr>
  </w:style>
  <w:style w:type="character" w:styleId="Hyperlink">
    <w:name w:val="Hyperlink"/>
    <w:basedOn w:val="DefaultParagraphFont"/>
    <w:uiPriority w:val="99"/>
    <w:unhideWhenUsed/>
    <w:rsid w:val="00545B4B"/>
    <w:rPr>
      <w:color w:val="0563C1" w:themeColor="hyperlink"/>
      <w:u w:val="single"/>
    </w:rPr>
  </w:style>
  <w:style w:type="table" w:customStyle="1" w:styleId="TableGrid1">
    <w:name w:val="Table Grid1"/>
    <w:basedOn w:val="TableNormal"/>
    <w:next w:val="TableGrid"/>
    <w:uiPriority w:val="59"/>
    <w:rsid w:val="00545B4B"/>
    <w:pPr>
      <w:spacing w:after="0" w:line="240" w:lineRule="auto"/>
    </w:pPr>
    <w:rPr>
      <w:rFonts w:eastAsia="Times New Roman"/>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45B4B"/>
    <w:pPr>
      <w:tabs>
        <w:tab w:val="center" w:pos="4680"/>
        <w:tab w:val="right" w:pos="9360"/>
      </w:tabs>
      <w:spacing w:after="0" w:line="240" w:lineRule="auto"/>
      <w:ind w:left="154" w:right="2" w:hanging="10"/>
    </w:pPr>
    <w:rPr>
      <w:rFonts w:eastAsia="Times New Roman" w:cs="Times New Roman"/>
      <w:color w:val="000000"/>
      <w:kern w:val="0"/>
      <w:lang w:eastAsia="en-US"/>
    </w:rPr>
  </w:style>
  <w:style w:type="character" w:customStyle="1" w:styleId="HeaderChar">
    <w:name w:val="Header Char"/>
    <w:basedOn w:val="DefaultParagraphFont"/>
    <w:link w:val="Header"/>
    <w:uiPriority w:val="99"/>
    <w:rsid w:val="00545B4B"/>
    <w:rPr>
      <w:rFonts w:ascii="Times New Roman" w:eastAsia="Times New Roman" w:hAnsi="Times New Roman" w:cs="Times New Roman"/>
      <w:color w:val="000000"/>
      <w:kern w:val="0"/>
      <w:sz w:val="24"/>
      <w:lang w:eastAsia="en-US"/>
    </w:rPr>
  </w:style>
  <w:style w:type="paragraph" w:styleId="Footer">
    <w:name w:val="footer"/>
    <w:basedOn w:val="Normal"/>
    <w:link w:val="FooterChar"/>
    <w:uiPriority w:val="99"/>
    <w:unhideWhenUsed/>
    <w:rsid w:val="00545B4B"/>
    <w:pPr>
      <w:tabs>
        <w:tab w:val="center" w:pos="4680"/>
        <w:tab w:val="right" w:pos="9360"/>
      </w:tabs>
      <w:spacing w:after="0" w:line="240" w:lineRule="auto"/>
      <w:jc w:val="left"/>
    </w:pPr>
    <w:rPr>
      <w:rFonts w:asciiTheme="minorHAnsi" w:hAnsiTheme="minorHAnsi" w:cs="Times New Roman"/>
      <w:kern w:val="0"/>
      <w:sz w:val="22"/>
      <w:lang w:eastAsia="en-US"/>
    </w:rPr>
  </w:style>
  <w:style w:type="character" w:customStyle="1" w:styleId="FooterChar">
    <w:name w:val="Footer Char"/>
    <w:basedOn w:val="DefaultParagraphFont"/>
    <w:link w:val="Footer"/>
    <w:uiPriority w:val="99"/>
    <w:rsid w:val="00545B4B"/>
    <w:rPr>
      <w:rFonts w:cs="Times New Roman"/>
      <w:kern w:val="0"/>
      <w:lang w:eastAsia="en-US"/>
    </w:rPr>
  </w:style>
  <w:style w:type="character" w:styleId="CommentReference">
    <w:name w:val="annotation reference"/>
    <w:basedOn w:val="DefaultParagraphFont"/>
    <w:uiPriority w:val="99"/>
    <w:semiHidden/>
    <w:unhideWhenUsed/>
    <w:rsid w:val="00545B4B"/>
    <w:rPr>
      <w:sz w:val="16"/>
      <w:szCs w:val="16"/>
    </w:rPr>
  </w:style>
  <w:style w:type="paragraph" w:styleId="CommentText">
    <w:name w:val="annotation text"/>
    <w:basedOn w:val="Normal"/>
    <w:link w:val="CommentTextChar"/>
    <w:unhideWhenUsed/>
    <w:rsid w:val="00545B4B"/>
    <w:pPr>
      <w:spacing w:after="149" w:line="240" w:lineRule="auto"/>
      <w:ind w:left="154" w:right="2" w:hanging="10"/>
    </w:pPr>
    <w:rPr>
      <w:rFonts w:eastAsia="Times New Roman" w:cs="Times New Roman"/>
      <w:color w:val="000000"/>
      <w:kern w:val="0"/>
      <w:sz w:val="20"/>
      <w:szCs w:val="20"/>
      <w:lang w:eastAsia="en-US"/>
    </w:rPr>
  </w:style>
  <w:style w:type="character" w:customStyle="1" w:styleId="CommentTextChar">
    <w:name w:val="Comment Text Char"/>
    <w:basedOn w:val="DefaultParagraphFont"/>
    <w:link w:val="CommentText"/>
    <w:rsid w:val="00545B4B"/>
    <w:rPr>
      <w:rFonts w:ascii="Times New Roman" w:eastAsia="Times New Roman" w:hAnsi="Times New Roman" w:cs="Times New Roman"/>
      <w:color w:val="000000"/>
      <w:kern w:val="0"/>
      <w:sz w:val="20"/>
      <w:szCs w:val="20"/>
      <w:lang w:eastAsia="en-US"/>
    </w:rPr>
  </w:style>
  <w:style w:type="paragraph" w:styleId="CommentSubject">
    <w:name w:val="annotation subject"/>
    <w:basedOn w:val="CommentText"/>
    <w:next w:val="CommentText"/>
    <w:link w:val="CommentSubjectChar"/>
    <w:uiPriority w:val="99"/>
    <w:semiHidden/>
    <w:unhideWhenUsed/>
    <w:rsid w:val="00545B4B"/>
    <w:rPr>
      <w:b/>
      <w:bCs/>
    </w:rPr>
  </w:style>
  <w:style w:type="character" w:customStyle="1" w:styleId="CommentSubjectChar">
    <w:name w:val="Comment Subject Char"/>
    <w:basedOn w:val="CommentTextChar"/>
    <w:link w:val="CommentSubject"/>
    <w:uiPriority w:val="99"/>
    <w:semiHidden/>
    <w:rsid w:val="00545B4B"/>
    <w:rPr>
      <w:rFonts w:ascii="Times New Roman" w:eastAsia="Times New Roman" w:hAnsi="Times New Roman" w:cs="Times New Roman"/>
      <w:b/>
      <w:bCs/>
      <w:color w:val="000000"/>
      <w:kern w:val="0"/>
      <w:sz w:val="20"/>
      <w:szCs w:val="20"/>
      <w:lang w:eastAsia="en-US"/>
    </w:rPr>
  </w:style>
  <w:style w:type="paragraph" w:styleId="BalloonText">
    <w:name w:val="Balloon Text"/>
    <w:basedOn w:val="Normal"/>
    <w:link w:val="BalloonTextChar"/>
    <w:uiPriority w:val="99"/>
    <w:semiHidden/>
    <w:unhideWhenUsed/>
    <w:rsid w:val="00545B4B"/>
    <w:pPr>
      <w:spacing w:after="0" w:line="240" w:lineRule="auto"/>
      <w:ind w:left="154" w:right="2" w:hanging="10"/>
    </w:pPr>
    <w:rPr>
      <w:rFonts w:ascii="Segoe UI" w:eastAsia="Times New Roman" w:hAnsi="Segoe UI" w:cs="Segoe UI"/>
      <w:color w:val="000000"/>
      <w:kern w:val="0"/>
      <w:sz w:val="18"/>
      <w:szCs w:val="18"/>
      <w:lang w:eastAsia="en-US"/>
    </w:rPr>
  </w:style>
  <w:style w:type="character" w:customStyle="1" w:styleId="BalloonTextChar">
    <w:name w:val="Balloon Text Char"/>
    <w:basedOn w:val="DefaultParagraphFont"/>
    <w:link w:val="BalloonText"/>
    <w:uiPriority w:val="99"/>
    <w:semiHidden/>
    <w:rsid w:val="00545B4B"/>
    <w:rPr>
      <w:rFonts w:ascii="Segoe UI" w:eastAsia="Times New Roman" w:hAnsi="Segoe UI" w:cs="Segoe UI"/>
      <w:color w:val="000000"/>
      <w:kern w:val="0"/>
      <w:sz w:val="18"/>
      <w:szCs w:val="18"/>
      <w:lang w:eastAsia="en-US"/>
    </w:rPr>
  </w:style>
  <w:style w:type="character" w:customStyle="1" w:styleId="NoSpacingChar">
    <w:name w:val="No Spacing Char"/>
    <w:basedOn w:val="DefaultParagraphFont"/>
    <w:link w:val="NoSpacing"/>
    <w:uiPriority w:val="1"/>
    <w:rsid w:val="00545B4B"/>
    <w:rPr>
      <w:rFonts w:ascii="Times New Roman" w:hAnsi="Times New Roman"/>
      <w:sz w:val="24"/>
    </w:rPr>
  </w:style>
  <w:style w:type="paragraph" w:styleId="Caption">
    <w:name w:val="caption"/>
    <w:basedOn w:val="Normal"/>
    <w:next w:val="Normal"/>
    <w:uiPriority w:val="35"/>
    <w:unhideWhenUsed/>
    <w:qFormat/>
    <w:rsid w:val="00545B4B"/>
    <w:pPr>
      <w:spacing w:after="200" w:line="240" w:lineRule="auto"/>
    </w:pPr>
    <w:rPr>
      <w:i/>
      <w:iCs/>
      <w:color w:val="44546A" w:themeColor="text2"/>
      <w:sz w:val="18"/>
      <w:szCs w:val="18"/>
    </w:rPr>
  </w:style>
  <w:style w:type="table" w:customStyle="1" w:styleId="TableGrid0">
    <w:name w:val="TableGrid"/>
    <w:rsid w:val="00545B4B"/>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462A26"/>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62A26"/>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unhideWhenUsed/>
    <w:qFormat/>
    <w:rsid w:val="00462A26"/>
    <w:pPr>
      <w:spacing w:line="259" w:lineRule="auto"/>
      <w:jc w:val="left"/>
      <w:outlineLvl w:val="9"/>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4487">
      <w:bodyDiv w:val="1"/>
      <w:marLeft w:val="0"/>
      <w:marRight w:val="0"/>
      <w:marTop w:val="0"/>
      <w:marBottom w:val="0"/>
      <w:divBdr>
        <w:top w:val="none" w:sz="0" w:space="0" w:color="auto"/>
        <w:left w:val="none" w:sz="0" w:space="0" w:color="auto"/>
        <w:bottom w:val="none" w:sz="0" w:space="0" w:color="auto"/>
        <w:right w:val="none" w:sz="0" w:space="0" w:color="auto"/>
      </w:divBdr>
    </w:div>
    <w:div w:id="473331945">
      <w:bodyDiv w:val="1"/>
      <w:marLeft w:val="0"/>
      <w:marRight w:val="0"/>
      <w:marTop w:val="0"/>
      <w:marBottom w:val="0"/>
      <w:divBdr>
        <w:top w:val="none" w:sz="0" w:space="0" w:color="auto"/>
        <w:left w:val="none" w:sz="0" w:space="0" w:color="auto"/>
        <w:bottom w:val="none" w:sz="0" w:space="0" w:color="auto"/>
        <w:right w:val="none" w:sz="0" w:space="0" w:color="auto"/>
      </w:divBdr>
    </w:div>
    <w:div w:id="504053980">
      <w:bodyDiv w:val="1"/>
      <w:marLeft w:val="0"/>
      <w:marRight w:val="0"/>
      <w:marTop w:val="0"/>
      <w:marBottom w:val="0"/>
      <w:divBdr>
        <w:top w:val="none" w:sz="0" w:space="0" w:color="auto"/>
        <w:left w:val="none" w:sz="0" w:space="0" w:color="auto"/>
        <w:bottom w:val="none" w:sz="0" w:space="0" w:color="auto"/>
        <w:right w:val="none" w:sz="0" w:space="0" w:color="auto"/>
      </w:divBdr>
    </w:div>
    <w:div w:id="662926322">
      <w:bodyDiv w:val="1"/>
      <w:marLeft w:val="0"/>
      <w:marRight w:val="0"/>
      <w:marTop w:val="0"/>
      <w:marBottom w:val="0"/>
      <w:divBdr>
        <w:top w:val="none" w:sz="0" w:space="0" w:color="auto"/>
        <w:left w:val="none" w:sz="0" w:space="0" w:color="auto"/>
        <w:bottom w:val="none" w:sz="0" w:space="0" w:color="auto"/>
        <w:right w:val="none" w:sz="0" w:space="0" w:color="auto"/>
      </w:divBdr>
    </w:div>
    <w:div w:id="1212351770">
      <w:bodyDiv w:val="1"/>
      <w:marLeft w:val="0"/>
      <w:marRight w:val="0"/>
      <w:marTop w:val="0"/>
      <w:marBottom w:val="0"/>
      <w:divBdr>
        <w:top w:val="none" w:sz="0" w:space="0" w:color="auto"/>
        <w:left w:val="none" w:sz="0" w:space="0" w:color="auto"/>
        <w:bottom w:val="none" w:sz="0" w:space="0" w:color="auto"/>
        <w:right w:val="none" w:sz="0" w:space="0" w:color="auto"/>
      </w:divBdr>
    </w:div>
    <w:div w:id="14683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boeing.com/cmo"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boeing.com/c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1F3A7F-DE7E-48A3-9266-BAB90844E46F}" type="doc">
      <dgm:prSet loTypeId="urn:microsoft.com/office/officeart/2005/8/layout/radial4" loCatId="relationship" qsTypeId="urn:microsoft.com/office/officeart/2005/8/quickstyle/simple1" qsCatId="simple" csTypeId="urn:microsoft.com/office/officeart/2005/8/colors/colorful1" csCatId="colorful" phldr="1"/>
      <dgm:spPr/>
      <dgm:t>
        <a:bodyPr/>
        <a:lstStyle/>
        <a:p>
          <a:endParaRPr lang="en-US"/>
        </a:p>
      </dgm:t>
    </dgm:pt>
    <dgm:pt modelId="{E399C24C-82AA-42A0-8B51-D1531CBEFD76}">
      <dgm:prSet phldrT="[Text]"/>
      <dgm:spPr/>
      <dgm:t>
        <a:bodyPr/>
        <a:lstStyle/>
        <a:p>
          <a:r>
            <a:rPr lang="en-US"/>
            <a:t>Organizational Performance</a:t>
          </a:r>
        </a:p>
      </dgm:t>
    </dgm:pt>
    <dgm:pt modelId="{0C45667D-4594-4E7A-B775-BEBD043EB816}" type="parTrans" cxnId="{B6616E27-47BC-4CF1-BBD1-55BE43A31B1D}">
      <dgm:prSet/>
      <dgm:spPr/>
      <dgm:t>
        <a:bodyPr/>
        <a:lstStyle/>
        <a:p>
          <a:endParaRPr lang="en-US"/>
        </a:p>
      </dgm:t>
    </dgm:pt>
    <dgm:pt modelId="{B549D26F-BEA5-4CB3-BB86-B3341E0B5F3F}" type="sibTrans" cxnId="{B6616E27-47BC-4CF1-BBD1-55BE43A31B1D}">
      <dgm:prSet/>
      <dgm:spPr/>
      <dgm:t>
        <a:bodyPr/>
        <a:lstStyle/>
        <a:p>
          <a:endParaRPr lang="en-US"/>
        </a:p>
      </dgm:t>
    </dgm:pt>
    <dgm:pt modelId="{FBB91163-3EC3-46AB-85DB-E6FCC3BD5E2D}">
      <dgm:prSet phldrT="[Text]"/>
      <dgm:spPr/>
      <dgm:t>
        <a:bodyPr/>
        <a:lstStyle/>
        <a:p>
          <a:r>
            <a:rPr lang="en-US"/>
            <a:t>Trade Liberalization</a:t>
          </a:r>
        </a:p>
      </dgm:t>
    </dgm:pt>
    <dgm:pt modelId="{CAFE6EE2-FD91-4D11-91C4-8D5E212BD1A1}" type="parTrans" cxnId="{9CFDEE9D-9D2F-479F-9CA1-2D849461867D}">
      <dgm:prSet/>
      <dgm:spPr/>
      <dgm:t>
        <a:bodyPr/>
        <a:lstStyle/>
        <a:p>
          <a:endParaRPr lang="en-US"/>
        </a:p>
      </dgm:t>
    </dgm:pt>
    <dgm:pt modelId="{4864F8B2-9ED9-4A59-AE71-2F714F4CF7DE}" type="sibTrans" cxnId="{9CFDEE9D-9D2F-479F-9CA1-2D849461867D}">
      <dgm:prSet/>
      <dgm:spPr/>
      <dgm:t>
        <a:bodyPr/>
        <a:lstStyle/>
        <a:p>
          <a:endParaRPr lang="en-US"/>
        </a:p>
      </dgm:t>
    </dgm:pt>
    <dgm:pt modelId="{74B5347E-AD38-414B-A223-A8FA71FE7CD3}">
      <dgm:prSet phldrT="[Text]"/>
      <dgm:spPr/>
      <dgm:t>
        <a:bodyPr/>
        <a:lstStyle/>
        <a:p>
          <a:r>
            <a:rPr lang="en-US"/>
            <a:t>Technology</a:t>
          </a:r>
        </a:p>
      </dgm:t>
    </dgm:pt>
    <dgm:pt modelId="{58456009-DFC0-467B-B844-FA54877FF0FB}" type="parTrans" cxnId="{6FED1A30-91BC-448A-B6EF-830FC996F6B7}">
      <dgm:prSet/>
      <dgm:spPr/>
      <dgm:t>
        <a:bodyPr/>
        <a:lstStyle/>
        <a:p>
          <a:endParaRPr lang="en-US"/>
        </a:p>
      </dgm:t>
    </dgm:pt>
    <dgm:pt modelId="{E09EDEAE-1542-4C17-9E7C-0221A83E547D}" type="sibTrans" cxnId="{6FED1A30-91BC-448A-B6EF-830FC996F6B7}">
      <dgm:prSet/>
      <dgm:spPr/>
      <dgm:t>
        <a:bodyPr/>
        <a:lstStyle/>
        <a:p>
          <a:endParaRPr lang="en-US"/>
        </a:p>
      </dgm:t>
    </dgm:pt>
    <dgm:pt modelId="{4EA774D9-DF50-4CF6-BD0F-E8526003A549}">
      <dgm:prSet phldrT="[Text]"/>
      <dgm:spPr/>
      <dgm:t>
        <a:bodyPr/>
        <a:lstStyle/>
        <a:p>
          <a:r>
            <a:rPr lang="en-US"/>
            <a:t>Global Competition</a:t>
          </a:r>
        </a:p>
      </dgm:t>
    </dgm:pt>
    <dgm:pt modelId="{C4DAB407-0904-4527-AE56-E54CF440903A}" type="parTrans" cxnId="{DC2E960F-F389-4786-8C85-E2299FB7535A}">
      <dgm:prSet/>
      <dgm:spPr/>
      <dgm:t>
        <a:bodyPr/>
        <a:lstStyle/>
        <a:p>
          <a:endParaRPr lang="en-US"/>
        </a:p>
      </dgm:t>
    </dgm:pt>
    <dgm:pt modelId="{64810489-443D-4494-B0CE-F9EAD1F9D0D0}" type="sibTrans" cxnId="{DC2E960F-F389-4786-8C85-E2299FB7535A}">
      <dgm:prSet/>
      <dgm:spPr/>
      <dgm:t>
        <a:bodyPr/>
        <a:lstStyle/>
        <a:p>
          <a:endParaRPr lang="en-US"/>
        </a:p>
      </dgm:t>
    </dgm:pt>
    <dgm:pt modelId="{3D81ACA4-FB84-4349-84AC-B084D338F360}">
      <dgm:prSet phldrT="[Text]"/>
      <dgm:spPr/>
      <dgm:t>
        <a:bodyPr/>
        <a:lstStyle/>
        <a:p>
          <a:r>
            <a:rPr lang="en-US"/>
            <a:t>Capital Flow</a:t>
          </a:r>
        </a:p>
      </dgm:t>
    </dgm:pt>
    <dgm:pt modelId="{5D6E3D3B-0235-4B52-A3F6-20E487D9BF76}" type="parTrans" cxnId="{DA17C554-F985-4C0B-AA58-6B032D25DD29}">
      <dgm:prSet/>
      <dgm:spPr/>
    </dgm:pt>
    <dgm:pt modelId="{2E990422-21FB-416C-8EA5-7EBEDE787C5B}" type="sibTrans" cxnId="{DA17C554-F985-4C0B-AA58-6B032D25DD29}">
      <dgm:prSet/>
      <dgm:spPr/>
    </dgm:pt>
    <dgm:pt modelId="{B17D6863-632A-48DC-8604-59A6892A433C}" type="pres">
      <dgm:prSet presAssocID="{331F3A7F-DE7E-48A3-9266-BAB90844E46F}" presName="cycle" presStyleCnt="0">
        <dgm:presLayoutVars>
          <dgm:chMax val="1"/>
          <dgm:dir/>
          <dgm:animLvl val="ctr"/>
          <dgm:resizeHandles val="exact"/>
        </dgm:presLayoutVars>
      </dgm:prSet>
      <dgm:spPr/>
    </dgm:pt>
    <dgm:pt modelId="{05492B92-3636-404E-9D93-3C4AD9D00471}" type="pres">
      <dgm:prSet presAssocID="{E399C24C-82AA-42A0-8B51-D1531CBEFD76}" presName="centerShape" presStyleLbl="node0" presStyleIdx="0" presStyleCnt="1"/>
      <dgm:spPr/>
    </dgm:pt>
    <dgm:pt modelId="{21766768-C244-450B-BB10-3C66138209EE}" type="pres">
      <dgm:prSet presAssocID="{CAFE6EE2-FD91-4D11-91C4-8D5E212BD1A1}" presName="parTrans" presStyleLbl="bgSibTrans2D1" presStyleIdx="0" presStyleCnt="4"/>
      <dgm:spPr/>
    </dgm:pt>
    <dgm:pt modelId="{C1118F9D-56F7-41BE-AEB7-49240C09690A}" type="pres">
      <dgm:prSet presAssocID="{FBB91163-3EC3-46AB-85DB-E6FCC3BD5E2D}" presName="node" presStyleLbl="node1" presStyleIdx="0" presStyleCnt="4">
        <dgm:presLayoutVars>
          <dgm:bulletEnabled val="1"/>
        </dgm:presLayoutVars>
      </dgm:prSet>
      <dgm:spPr/>
    </dgm:pt>
    <dgm:pt modelId="{ADD1CBD5-AECB-4FAA-AC73-F255DA61B5A4}" type="pres">
      <dgm:prSet presAssocID="{58456009-DFC0-467B-B844-FA54877FF0FB}" presName="parTrans" presStyleLbl="bgSibTrans2D1" presStyleIdx="1" presStyleCnt="4"/>
      <dgm:spPr/>
    </dgm:pt>
    <dgm:pt modelId="{481245F9-4792-4710-A26A-D316EFD5CFC6}" type="pres">
      <dgm:prSet presAssocID="{74B5347E-AD38-414B-A223-A8FA71FE7CD3}" presName="node" presStyleLbl="node1" presStyleIdx="1" presStyleCnt="4">
        <dgm:presLayoutVars>
          <dgm:bulletEnabled val="1"/>
        </dgm:presLayoutVars>
      </dgm:prSet>
      <dgm:spPr/>
    </dgm:pt>
    <dgm:pt modelId="{DAAD7DFA-D159-4247-AD56-7F96EA8CF9D1}" type="pres">
      <dgm:prSet presAssocID="{C4DAB407-0904-4527-AE56-E54CF440903A}" presName="parTrans" presStyleLbl="bgSibTrans2D1" presStyleIdx="2" presStyleCnt="4"/>
      <dgm:spPr/>
    </dgm:pt>
    <dgm:pt modelId="{818D77D9-060A-4174-AE43-77A6B504B92E}" type="pres">
      <dgm:prSet presAssocID="{4EA774D9-DF50-4CF6-BD0F-E8526003A549}" presName="node" presStyleLbl="node1" presStyleIdx="2" presStyleCnt="4">
        <dgm:presLayoutVars>
          <dgm:bulletEnabled val="1"/>
        </dgm:presLayoutVars>
      </dgm:prSet>
      <dgm:spPr/>
    </dgm:pt>
    <dgm:pt modelId="{86099F04-CC87-418E-B188-93F7C2D59D68}" type="pres">
      <dgm:prSet presAssocID="{5D6E3D3B-0235-4B52-A3F6-20E487D9BF76}" presName="parTrans" presStyleLbl="bgSibTrans2D1" presStyleIdx="3" presStyleCnt="4"/>
      <dgm:spPr/>
    </dgm:pt>
    <dgm:pt modelId="{CFBD804B-5340-4033-9064-4FA205C9AD4D}" type="pres">
      <dgm:prSet presAssocID="{3D81ACA4-FB84-4349-84AC-B084D338F360}" presName="node" presStyleLbl="node1" presStyleIdx="3" presStyleCnt="4">
        <dgm:presLayoutVars>
          <dgm:bulletEnabled val="1"/>
        </dgm:presLayoutVars>
      </dgm:prSet>
      <dgm:spPr/>
    </dgm:pt>
  </dgm:ptLst>
  <dgm:cxnLst>
    <dgm:cxn modelId="{AE155904-86F9-4E4B-B6D0-FA12DF4E1167}" type="presOf" srcId="{3D81ACA4-FB84-4349-84AC-B084D338F360}" destId="{CFBD804B-5340-4033-9064-4FA205C9AD4D}" srcOrd="0" destOrd="0" presId="urn:microsoft.com/office/officeart/2005/8/layout/radial4"/>
    <dgm:cxn modelId="{DC2E960F-F389-4786-8C85-E2299FB7535A}" srcId="{E399C24C-82AA-42A0-8B51-D1531CBEFD76}" destId="{4EA774D9-DF50-4CF6-BD0F-E8526003A549}" srcOrd="2" destOrd="0" parTransId="{C4DAB407-0904-4527-AE56-E54CF440903A}" sibTransId="{64810489-443D-4494-B0CE-F9EAD1F9D0D0}"/>
    <dgm:cxn modelId="{B6616E27-47BC-4CF1-BBD1-55BE43A31B1D}" srcId="{331F3A7F-DE7E-48A3-9266-BAB90844E46F}" destId="{E399C24C-82AA-42A0-8B51-D1531CBEFD76}" srcOrd="0" destOrd="0" parTransId="{0C45667D-4594-4E7A-B775-BEBD043EB816}" sibTransId="{B549D26F-BEA5-4CB3-BB86-B3341E0B5F3F}"/>
    <dgm:cxn modelId="{6FED1A30-91BC-448A-B6EF-830FC996F6B7}" srcId="{E399C24C-82AA-42A0-8B51-D1531CBEFD76}" destId="{74B5347E-AD38-414B-A223-A8FA71FE7CD3}" srcOrd="1" destOrd="0" parTransId="{58456009-DFC0-467B-B844-FA54877FF0FB}" sibTransId="{E09EDEAE-1542-4C17-9E7C-0221A83E547D}"/>
    <dgm:cxn modelId="{968AB644-EF5C-4B8A-9396-73BA49DCD213}" type="presOf" srcId="{58456009-DFC0-467B-B844-FA54877FF0FB}" destId="{ADD1CBD5-AECB-4FAA-AC73-F255DA61B5A4}" srcOrd="0" destOrd="0" presId="urn:microsoft.com/office/officeart/2005/8/layout/radial4"/>
    <dgm:cxn modelId="{DA17C554-F985-4C0B-AA58-6B032D25DD29}" srcId="{E399C24C-82AA-42A0-8B51-D1531CBEFD76}" destId="{3D81ACA4-FB84-4349-84AC-B084D338F360}" srcOrd="3" destOrd="0" parTransId="{5D6E3D3B-0235-4B52-A3F6-20E487D9BF76}" sibTransId="{2E990422-21FB-416C-8EA5-7EBEDE787C5B}"/>
    <dgm:cxn modelId="{CB6AC499-DF97-4078-8DEA-EA5F316ED32C}" type="presOf" srcId="{FBB91163-3EC3-46AB-85DB-E6FCC3BD5E2D}" destId="{C1118F9D-56F7-41BE-AEB7-49240C09690A}" srcOrd="0" destOrd="0" presId="urn:microsoft.com/office/officeart/2005/8/layout/radial4"/>
    <dgm:cxn modelId="{9CFDEE9D-9D2F-479F-9CA1-2D849461867D}" srcId="{E399C24C-82AA-42A0-8B51-D1531CBEFD76}" destId="{FBB91163-3EC3-46AB-85DB-E6FCC3BD5E2D}" srcOrd="0" destOrd="0" parTransId="{CAFE6EE2-FD91-4D11-91C4-8D5E212BD1A1}" sibTransId="{4864F8B2-9ED9-4A59-AE71-2F714F4CF7DE}"/>
    <dgm:cxn modelId="{BCAAA4A7-9F71-4F7D-A193-252ABA8B5C7B}" type="presOf" srcId="{E399C24C-82AA-42A0-8B51-D1531CBEFD76}" destId="{05492B92-3636-404E-9D93-3C4AD9D00471}" srcOrd="0" destOrd="0" presId="urn:microsoft.com/office/officeart/2005/8/layout/radial4"/>
    <dgm:cxn modelId="{59DF45AA-1EC7-492A-94C7-8BA5ECC4D2CD}" type="presOf" srcId="{CAFE6EE2-FD91-4D11-91C4-8D5E212BD1A1}" destId="{21766768-C244-450B-BB10-3C66138209EE}" srcOrd="0" destOrd="0" presId="urn:microsoft.com/office/officeart/2005/8/layout/radial4"/>
    <dgm:cxn modelId="{8351EDB4-686C-4C87-9350-36AB62A31699}" type="presOf" srcId="{331F3A7F-DE7E-48A3-9266-BAB90844E46F}" destId="{B17D6863-632A-48DC-8604-59A6892A433C}" srcOrd="0" destOrd="0" presId="urn:microsoft.com/office/officeart/2005/8/layout/radial4"/>
    <dgm:cxn modelId="{4F31C5CA-717E-4172-90FD-B3F730CFA324}" type="presOf" srcId="{4EA774D9-DF50-4CF6-BD0F-E8526003A549}" destId="{818D77D9-060A-4174-AE43-77A6B504B92E}" srcOrd="0" destOrd="0" presId="urn:microsoft.com/office/officeart/2005/8/layout/radial4"/>
    <dgm:cxn modelId="{D4316DD3-D2BF-4566-B5CD-47E3C9AD9135}" type="presOf" srcId="{74B5347E-AD38-414B-A223-A8FA71FE7CD3}" destId="{481245F9-4792-4710-A26A-D316EFD5CFC6}" srcOrd="0" destOrd="0" presId="urn:microsoft.com/office/officeart/2005/8/layout/radial4"/>
    <dgm:cxn modelId="{7493C2F3-883B-4C7B-9C97-B52D1C2DD2E6}" type="presOf" srcId="{C4DAB407-0904-4527-AE56-E54CF440903A}" destId="{DAAD7DFA-D159-4247-AD56-7F96EA8CF9D1}" srcOrd="0" destOrd="0" presId="urn:microsoft.com/office/officeart/2005/8/layout/radial4"/>
    <dgm:cxn modelId="{4C503AFA-3CED-4595-8C75-9512A23AB3D2}" type="presOf" srcId="{5D6E3D3B-0235-4B52-A3F6-20E487D9BF76}" destId="{86099F04-CC87-418E-B188-93F7C2D59D68}" srcOrd="0" destOrd="0" presId="urn:microsoft.com/office/officeart/2005/8/layout/radial4"/>
    <dgm:cxn modelId="{88D4F0A9-16BA-4DC7-8334-EF642B9E72D2}" type="presParOf" srcId="{B17D6863-632A-48DC-8604-59A6892A433C}" destId="{05492B92-3636-404E-9D93-3C4AD9D00471}" srcOrd="0" destOrd="0" presId="urn:microsoft.com/office/officeart/2005/8/layout/radial4"/>
    <dgm:cxn modelId="{77472B5B-5C4A-467D-889D-3CD986FBBA12}" type="presParOf" srcId="{B17D6863-632A-48DC-8604-59A6892A433C}" destId="{21766768-C244-450B-BB10-3C66138209EE}" srcOrd="1" destOrd="0" presId="urn:microsoft.com/office/officeart/2005/8/layout/radial4"/>
    <dgm:cxn modelId="{8F787F0D-5F1A-4159-9C25-8A1F64E03E8B}" type="presParOf" srcId="{B17D6863-632A-48DC-8604-59A6892A433C}" destId="{C1118F9D-56F7-41BE-AEB7-49240C09690A}" srcOrd="2" destOrd="0" presId="urn:microsoft.com/office/officeart/2005/8/layout/radial4"/>
    <dgm:cxn modelId="{EEA7E035-93E3-45DE-86AD-AB4F73743C2A}" type="presParOf" srcId="{B17D6863-632A-48DC-8604-59A6892A433C}" destId="{ADD1CBD5-AECB-4FAA-AC73-F255DA61B5A4}" srcOrd="3" destOrd="0" presId="urn:microsoft.com/office/officeart/2005/8/layout/radial4"/>
    <dgm:cxn modelId="{281F5291-30FE-4918-A50F-7B203E58EB49}" type="presParOf" srcId="{B17D6863-632A-48DC-8604-59A6892A433C}" destId="{481245F9-4792-4710-A26A-D316EFD5CFC6}" srcOrd="4" destOrd="0" presId="urn:microsoft.com/office/officeart/2005/8/layout/radial4"/>
    <dgm:cxn modelId="{7034AFF8-E2D8-4C72-BE6D-A1561035FE63}" type="presParOf" srcId="{B17D6863-632A-48DC-8604-59A6892A433C}" destId="{DAAD7DFA-D159-4247-AD56-7F96EA8CF9D1}" srcOrd="5" destOrd="0" presId="urn:microsoft.com/office/officeart/2005/8/layout/radial4"/>
    <dgm:cxn modelId="{A7D96E3C-3FAD-4B2C-8549-F874A522CA48}" type="presParOf" srcId="{B17D6863-632A-48DC-8604-59A6892A433C}" destId="{818D77D9-060A-4174-AE43-77A6B504B92E}" srcOrd="6" destOrd="0" presId="urn:microsoft.com/office/officeart/2005/8/layout/radial4"/>
    <dgm:cxn modelId="{A864359F-7323-4A94-8020-D398E5509505}" type="presParOf" srcId="{B17D6863-632A-48DC-8604-59A6892A433C}" destId="{86099F04-CC87-418E-B188-93F7C2D59D68}" srcOrd="7" destOrd="0" presId="urn:microsoft.com/office/officeart/2005/8/layout/radial4"/>
    <dgm:cxn modelId="{C7026D76-7976-4500-8A3A-F72C9CA1EF23}" type="presParOf" srcId="{B17D6863-632A-48DC-8604-59A6892A433C}" destId="{CFBD804B-5340-4033-9064-4FA205C9AD4D}" srcOrd="8"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492B92-3636-404E-9D93-3C4AD9D00471}">
      <dsp:nvSpPr>
        <dsp:cNvPr id="0" name=""/>
        <dsp:cNvSpPr/>
      </dsp:nvSpPr>
      <dsp:spPr>
        <a:xfrm>
          <a:off x="2002536" y="1718268"/>
          <a:ext cx="1481328" cy="148132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Organizational Performance</a:t>
          </a:r>
        </a:p>
      </dsp:txBody>
      <dsp:txXfrm>
        <a:off x="2219471" y="1935203"/>
        <a:ext cx="1047458" cy="1047458"/>
      </dsp:txXfrm>
    </dsp:sp>
    <dsp:sp modelId="{21766768-C244-450B-BB10-3C66138209EE}">
      <dsp:nvSpPr>
        <dsp:cNvPr id="0" name=""/>
        <dsp:cNvSpPr/>
      </dsp:nvSpPr>
      <dsp:spPr>
        <a:xfrm rot="11700000">
          <a:off x="701561" y="1871767"/>
          <a:ext cx="1276208" cy="422178"/>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118F9D-56F7-41BE-AEB7-49240C09690A}">
      <dsp:nvSpPr>
        <dsp:cNvPr id="0" name=""/>
        <dsp:cNvSpPr/>
      </dsp:nvSpPr>
      <dsp:spPr>
        <a:xfrm>
          <a:off x="19673" y="1354798"/>
          <a:ext cx="1407261" cy="112580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800100">
            <a:lnSpc>
              <a:spcPct val="90000"/>
            </a:lnSpc>
            <a:spcBef>
              <a:spcPct val="0"/>
            </a:spcBef>
            <a:spcAft>
              <a:spcPct val="35000"/>
            </a:spcAft>
            <a:buNone/>
          </a:pPr>
          <a:r>
            <a:rPr lang="en-US" sz="1800" kern="1200"/>
            <a:t>Trade Liberalization</a:t>
          </a:r>
        </a:p>
      </dsp:txBody>
      <dsp:txXfrm>
        <a:off x="52647" y="1387772"/>
        <a:ext cx="1341313" cy="1059861"/>
      </dsp:txXfrm>
    </dsp:sp>
    <dsp:sp modelId="{ADD1CBD5-AECB-4FAA-AC73-F255DA61B5A4}">
      <dsp:nvSpPr>
        <dsp:cNvPr id="0" name=""/>
        <dsp:cNvSpPr/>
      </dsp:nvSpPr>
      <dsp:spPr>
        <a:xfrm rot="14700000">
          <a:off x="1491012" y="930937"/>
          <a:ext cx="1276208" cy="422178"/>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81245F9-4792-4710-A26A-D316EFD5CFC6}">
      <dsp:nvSpPr>
        <dsp:cNvPr id="0" name=""/>
        <dsp:cNvSpPr/>
      </dsp:nvSpPr>
      <dsp:spPr>
        <a:xfrm>
          <a:off x="1155811" y="803"/>
          <a:ext cx="1407261" cy="112580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800100">
            <a:lnSpc>
              <a:spcPct val="90000"/>
            </a:lnSpc>
            <a:spcBef>
              <a:spcPct val="0"/>
            </a:spcBef>
            <a:spcAft>
              <a:spcPct val="35000"/>
            </a:spcAft>
            <a:buNone/>
          </a:pPr>
          <a:r>
            <a:rPr lang="en-US" sz="1800" kern="1200"/>
            <a:t>Technology</a:t>
          </a:r>
        </a:p>
      </dsp:txBody>
      <dsp:txXfrm>
        <a:off x="1188785" y="33777"/>
        <a:ext cx="1341313" cy="1059861"/>
      </dsp:txXfrm>
    </dsp:sp>
    <dsp:sp modelId="{DAAD7DFA-D159-4247-AD56-7F96EA8CF9D1}">
      <dsp:nvSpPr>
        <dsp:cNvPr id="0" name=""/>
        <dsp:cNvSpPr/>
      </dsp:nvSpPr>
      <dsp:spPr>
        <a:xfrm rot="17700000">
          <a:off x="2719178" y="930937"/>
          <a:ext cx="1276208" cy="422178"/>
        </a:xfrm>
        <a:prstGeom prst="lef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18D77D9-060A-4174-AE43-77A6B504B92E}">
      <dsp:nvSpPr>
        <dsp:cNvPr id="0" name=""/>
        <dsp:cNvSpPr/>
      </dsp:nvSpPr>
      <dsp:spPr>
        <a:xfrm>
          <a:off x="2923327" y="803"/>
          <a:ext cx="1407261" cy="112580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800100">
            <a:lnSpc>
              <a:spcPct val="90000"/>
            </a:lnSpc>
            <a:spcBef>
              <a:spcPct val="0"/>
            </a:spcBef>
            <a:spcAft>
              <a:spcPct val="35000"/>
            </a:spcAft>
            <a:buNone/>
          </a:pPr>
          <a:r>
            <a:rPr lang="en-US" sz="1800" kern="1200"/>
            <a:t>Global Competition</a:t>
          </a:r>
        </a:p>
      </dsp:txBody>
      <dsp:txXfrm>
        <a:off x="2956301" y="33777"/>
        <a:ext cx="1341313" cy="1059861"/>
      </dsp:txXfrm>
    </dsp:sp>
    <dsp:sp modelId="{86099F04-CC87-418E-B188-93F7C2D59D68}">
      <dsp:nvSpPr>
        <dsp:cNvPr id="0" name=""/>
        <dsp:cNvSpPr/>
      </dsp:nvSpPr>
      <dsp:spPr>
        <a:xfrm rot="20700000">
          <a:off x="3508629" y="1871767"/>
          <a:ext cx="1276208" cy="422178"/>
        </a:xfrm>
        <a:prstGeom prst="lef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FBD804B-5340-4033-9064-4FA205C9AD4D}">
      <dsp:nvSpPr>
        <dsp:cNvPr id="0" name=""/>
        <dsp:cNvSpPr/>
      </dsp:nvSpPr>
      <dsp:spPr>
        <a:xfrm>
          <a:off x="4059464" y="1354798"/>
          <a:ext cx="1407261" cy="112580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800100">
            <a:lnSpc>
              <a:spcPct val="90000"/>
            </a:lnSpc>
            <a:spcBef>
              <a:spcPct val="0"/>
            </a:spcBef>
            <a:spcAft>
              <a:spcPct val="35000"/>
            </a:spcAft>
            <a:buNone/>
          </a:pPr>
          <a:r>
            <a:rPr lang="en-US" sz="1800" kern="1200"/>
            <a:t>Capital Flow</a:t>
          </a:r>
        </a:p>
      </dsp:txBody>
      <dsp:txXfrm>
        <a:off x="4092438" y="1387772"/>
        <a:ext cx="1341313" cy="10598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9EA1104-E906-4D53-924A-31D8B2AB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24720</Words>
  <Characters>140906</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henock</dc:creator>
  <cp:keywords/>
  <dc:description/>
  <cp:lastModifiedBy>Ast Finance</cp:lastModifiedBy>
  <cp:revision>3</cp:revision>
  <dcterms:created xsi:type="dcterms:W3CDTF">2023-06-05T07:11:00Z</dcterms:created>
  <dcterms:modified xsi:type="dcterms:W3CDTF">2023-06-05T07:18:00Z</dcterms:modified>
</cp:coreProperties>
</file>